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300" w:rsidRPr="003933A2" w:rsidRDefault="00F11300" w:rsidP="000B73FF">
      <w:pPr>
        <w:jc w:val="center"/>
        <w:rPr>
          <w:rFonts w:ascii="Arial" w:hAnsi="Arial" w:cs="Arial"/>
          <w:b/>
          <w:bCs/>
          <w:sz w:val="56"/>
          <w:szCs w:val="56"/>
        </w:rPr>
      </w:pPr>
      <w:r w:rsidRPr="003933A2">
        <w:rPr>
          <w:rFonts w:ascii="Arial" w:hAnsi="Arial" w:cs="Arial"/>
          <w:b/>
          <w:bCs/>
          <w:sz w:val="56"/>
          <w:szCs w:val="56"/>
        </w:rPr>
        <w:t xml:space="preserve"> </w:t>
      </w:r>
    </w:p>
    <w:p w:rsidR="00F11300" w:rsidRPr="003933A2" w:rsidRDefault="00422001" w:rsidP="000B73FF">
      <w:pPr>
        <w:jc w:val="center"/>
        <w:rPr>
          <w:rFonts w:ascii="Arial" w:hAnsi="Arial" w:cs="Arial"/>
          <w:b/>
          <w:bCs/>
          <w:sz w:val="56"/>
          <w:szCs w:val="56"/>
        </w:rPr>
      </w:pPr>
      <w:r>
        <w:rPr>
          <w:rFonts w:ascii="Arial" w:hAnsi="Arial" w:cs="Arial"/>
          <w:b/>
          <w:bCs/>
          <w:sz w:val="56"/>
          <w:szCs w:val="56"/>
        </w:rPr>
        <w:t xml:space="preserve">ŠKOLNÍ VZDĚLÁVACÍ </w:t>
      </w:r>
      <w:r w:rsidR="00F11300" w:rsidRPr="003933A2">
        <w:rPr>
          <w:rFonts w:ascii="Arial" w:hAnsi="Arial" w:cs="Arial"/>
          <w:b/>
          <w:bCs/>
          <w:sz w:val="56"/>
          <w:szCs w:val="56"/>
        </w:rPr>
        <w:t>PROGRAM</w:t>
      </w: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jc w:val="center"/>
        <w:rPr>
          <w:rFonts w:ascii="Arial" w:hAnsi="Arial" w:cs="Arial"/>
          <w:b/>
          <w:bCs/>
          <w:sz w:val="52"/>
          <w:szCs w:val="52"/>
        </w:rPr>
      </w:pPr>
      <w:r w:rsidRPr="003933A2">
        <w:rPr>
          <w:rFonts w:ascii="Arial" w:hAnsi="Arial" w:cs="Arial"/>
          <w:b/>
          <w:bCs/>
          <w:sz w:val="52"/>
          <w:szCs w:val="52"/>
        </w:rPr>
        <w:t xml:space="preserve">Základní umělecké školy </w:t>
      </w:r>
    </w:p>
    <w:p w:rsidR="00F11300" w:rsidRPr="003933A2" w:rsidRDefault="00F11300" w:rsidP="000B73FF">
      <w:pPr>
        <w:jc w:val="center"/>
        <w:rPr>
          <w:rFonts w:ascii="Arial" w:hAnsi="Arial" w:cs="Arial"/>
          <w:b/>
          <w:bCs/>
          <w:sz w:val="52"/>
          <w:szCs w:val="52"/>
        </w:rPr>
      </w:pPr>
      <w:r w:rsidRPr="003933A2">
        <w:rPr>
          <w:rFonts w:ascii="Arial" w:hAnsi="Arial" w:cs="Arial"/>
          <w:b/>
          <w:bCs/>
          <w:sz w:val="52"/>
          <w:szCs w:val="52"/>
        </w:rPr>
        <w:t xml:space="preserve">Václava Talicha, </w:t>
      </w:r>
    </w:p>
    <w:p w:rsidR="00F11300" w:rsidRPr="003933A2" w:rsidRDefault="00F11300" w:rsidP="000B73FF">
      <w:pPr>
        <w:jc w:val="center"/>
        <w:rPr>
          <w:rFonts w:ascii="Arial" w:hAnsi="Arial" w:cs="Arial"/>
          <w:b/>
          <w:bCs/>
          <w:i/>
          <w:iCs/>
          <w:sz w:val="52"/>
          <w:szCs w:val="52"/>
        </w:rPr>
      </w:pPr>
      <w:r w:rsidRPr="003933A2">
        <w:rPr>
          <w:rFonts w:ascii="Arial" w:hAnsi="Arial" w:cs="Arial"/>
          <w:b/>
          <w:bCs/>
          <w:sz w:val="52"/>
          <w:szCs w:val="52"/>
        </w:rPr>
        <w:t>Beroun, Husovo náměstí 77</w:t>
      </w:r>
    </w:p>
    <w:p w:rsidR="00F11300" w:rsidRPr="003933A2" w:rsidRDefault="00F11300" w:rsidP="000B73FF">
      <w:pPr>
        <w:jc w:val="center"/>
        <w:rPr>
          <w:rFonts w:ascii="Arial" w:hAnsi="Arial" w:cs="Arial"/>
          <w:sz w:val="52"/>
          <w:szCs w:val="52"/>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rPr>
          <w:rFonts w:ascii="Arial" w:hAnsi="Arial" w:cs="Arial"/>
        </w:rPr>
      </w:pPr>
    </w:p>
    <w:p w:rsidR="00F11300" w:rsidRPr="003933A2" w:rsidRDefault="00F11300" w:rsidP="000B73FF">
      <w:pPr>
        <w:jc w:val="center"/>
        <w:rPr>
          <w:rFonts w:ascii="Arial" w:hAnsi="Arial" w:cs="Arial"/>
          <w:b/>
          <w:bCs/>
          <w:sz w:val="56"/>
          <w:szCs w:val="56"/>
        </w:rPr>
      </w:pPr>
      <w:r w:rsidRPr="003933A2">
        <w:rPr>
          <w:rFonts w:ascii="Arial" w:hAnsi="Arial" w:cs="Arial"/>
          <w:b/>
          <w:bCs/>
          <w:sz w:val="56"/>
          <w:szCs w:val="56"/>
        </w:rPr>
        <w:t>„Škola pro bohatší život“.</w:t>
      </w:r>
    </w:p>
    <w:p w:rsidR="00F11300" w:rsidRPr="003933A2" w:rsidRDefault="00F11300"/>
    <w:p w:rsidR="00F11300" w:rsidRPr="003933A2" w:rsidRDefault="00F11300"/>
    <w:p w:rsidR="00F11300" w:rsidRPr="003933A2" w:rsidRDefault="00F11300"/>
    <w:p w:rsidR="00F11300" w:rsidRPr="003933A2" w:rsidRDefault="00F11300"/>
    <w:p w:rsidR="00F11300" w:rsidRPr="003933A2" w:rsidRDefault="00F11300"/>
    <w:p w:rsidR="00F11300" w:rsidRPr="003933A2" w:rsidRDefault="00F11300"/>
    <w:p w:rsidR="00F11300" w:rsidRPr="003933A2" w:rsidRDefault="00F11300" w:rsidP="00D90FD9">
      <w:pPr>
        <w:pStyle w:val="Nadpisobsahu"/>
        <w:rPr>
          <w:color w:val="auto"/>
        </w:rPr>
      </w:pPr>
      <w:r w:rsidRPr="003933A2">
        <w:rPr>
          <w:color w:val="auto"/>
        </w:rPr>
        <w:lastRenderedPageBreak/>
        <w:t>Obsah</w:t>
      </w:r>
    </w:p>
    <w:p w:rsidR="00F11300" w:rsidRPr="003933A2" w:rsidRDefault="00F11300" w:rsidP="00D90FD9">
      <w:pPr>
        <w:numPr>
          <w:ilvl w:val="0"/>
          <w:numId w:val="1"/>
        </w:numPr>
        <w:jc w:val="right"/>
        <w:rPr>
          <w:rFonts w:ascii="Arial" w:hAnsi="Arial" w:cs="Arial"/>
        </w:rPr>
      </w:pPr>
      <w:r w:rsidRPr="003933A2">
        <w:rPr>
          <w:rFonts w:ascii="Arial" w:hAnsi="Arial" w:cs="Arial"/>
        </w:rPr>
        <w:t>IDENTIFIKAČNÍ ÚDAJE …………………………………………………………………...…....4</w:t>
      </w:r>
    </w:p>
    <w:p w:rsidR="00F11300" w:rsidRPr="003933A2" w:rsidRDefault="00F11300" w:rsidP="00D90FD9">
      <w:pPr>
        <w:numPr>
          <w:ilvl w:val="0"/>
          <w:numId w:val="1"/>
        </w:numPr>
        <w:jc w:val="right"/>
        <w:rPr>
          <w:rFonts w:ascii="Arial" w:hAnsi="Arial" w:cs="Arial"/>
        </w:rPr>
      </w:pPr>
      <w:r w:rsidRPr="003933A2">
        <w:rPr>
          <w:rFonts w:ascii="Arial" w:hAnsi="Arial" w:cs="Arial"/>
        </w:rPr>
        <w:t>CHARAKTERISTIKA ŠKOLY ………………………………………………..…………………5</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2.</w:t>
      </w:r>
      <w:r w:rsidR="00422001">
        <w:rPr>
          <w:rFonts w:ascii="Arial" w:hAnsi="Arial" w:cs="Arial"/>
        </w:rPr>
        <w:t xml:space="preserve"> </w:t>
      </w:r>
      <w:r w:rsidRPr="003933A2">
        <w:rPr>
          <w:rFonts w:ascii="Arial" w:hAnsi="Arial" w:cs="Arial"/>
        </w:rPr>
        <w:t>1</w:t>
      </w:r>
      <w:r w:rsidR="00422001">
        <w:rPr>
          <w:rFonts w:ascii="Arial" w:hAnsi="Arial" w:cs="Arial"/>
        </w:rPr>
        <w:t>.</w:t>
      </w:r>
      <w:r w:rsidRPr="003933A2">
        <w:rPr>
          <w:rFonts w:ascii="Arial" w:hAnsi="Arial" w:cs="Arial"/>
        </w:rPr>
        <w:tab/>
        <w:t>Počet oborů, velikost …………………………………………………..……………5</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2.</w:t>
      </w:r>
      <w:r w:rsidR="00422001">
        <w:rPr>
          <w:rFonts w:ascii="Arial" w:hAnsi="Arial" w:cs="Arial"/>
        </w:rPr>
        <w:t xml:space="preserve"> </w:t>
      </w:r>
      <w:r w:rsidRPr="003933A2">
        <w:rPr>
          <w:rFonts w:ascii="Arial" w:hAnsi="Arial" w:cs="Arial"/>
        </w:rPr>
        <w:t>2</w:t>
      </w:r>
      <w:r w:rsidR="00422001">
        <w:rPr>
          <w:rFonts w:ascii="Arial" w:hAnsi="Arial" w:cs="Arial"/>
        </w:rPr>
        <w:t>.</w:t>
      </w:r>
      <w:r w:rsidRPr="003933A2">
        <w:rPr>
          <w:rFonts w:ascii="Arial" w:hAnsi="Arial" w:cs="Arial"/>
        </w:rPr>
        <w:tab/>
        <w:t>Historie a současnost ……………………………………………………….....……5</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2.</w:t>
      </w:r>
      <w:r w:rsidR="00422001">
        <w:rPr>
          <w:rFonts w:ascii="Arial" w:hAnsi="Arial" w:cs="Arial"/>
        </w:rPr>
        <w:t xml:space="preserve"> </w:t>
      </w:r>
      <w:r w:rsidRPr="003933A2">
        <w:rPr>
          <w:rFonts w:ascii="Arial" w:hAnsi="Arial" w:cs="Arial"/>
        </w:rPr>
        <w:t>3</w:t>
      </w:r>
      <w:r w:rsidR="00422001">
        <w:rPr>
          <w:rFonts w:ascii="Arial" w:hAnsi="Arial" w:cs="Arial"/>
        </w:rPr>
        <w:t>.</w:t>
      </w:r>
      <w:r w:rsidRPr="003933A2">
        <w:rPr>
          <w:rFonts w:ascii="Arial" w:hAnsi="Arial" w:cs="Arial"/>
        </w:rPr>
        <w:tab/>
        <w:t>Charakteristika pedagogického sboru ………………………….…………………5</w:t>
      </w:r>
    </w:p>
    <w:p w:rsidR="00F11300" w:rsidRPr="003933A2" w:rsidRDefault="00422001" w:rsidP="00D90FD9">
      <w:pPr>
        <w:pStyle w:val="Obsah2"/>
        <w:rPr>
          <w:color w:val="auto"/>
        </w:rPr>
      </w:pPr>
      <w:r>
        <w:rPr>
          <w:color w:val="auto"/>
        </w:rPr>
        <w:t xml:space="preserve">        </w:t>
      </w:r>
      <w:r>
        <w:rPr>
          <w:color w:val="auto"/>
        </w:rPr>
        <w:tab/>
      </w:r>
      <w:r>
        <w:rPr>
          <w:color w:val="auto"/>
        </w:rPr>
        <w:tab/>
        <w:t>2. 4.</w:t>
      </w:r>
      <w:r w:rsidR="00F11300" w:rsidRPr="003933A2">
        <w:rPr>
          <w:color w:val="auto"/>
        </w:rPr>
        <w:t xml:space="preserve">      Dlouhodobé projekty, regionální a mezinárodní spolupráce ………….…..……6</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2.</w:t>
      </w:r>
      <w:r w:rsidR="00422001">
        <w:rPr>
          <w:rFonts w:ascii="Arial" w:hAnsi="Arial" w:cs="Arial"/>
        </w:rPr>
        <w:t xml:space="preserve"> </w:t>
      </w:r>
      <w:r w:rsidRPr="003933A2">
        <w:rPr>
          <w:rFonts w:ascii="Arial" w:hAnsi="Arial" w:cs="Arial"/>
        </w:rPr>
        <w:t>5</w:t>
      </w:r>
      <w:r w:rsidR="00422001">
        <w:rPr>
          <w:rFonts w:ascii="Arial" w:hAnsi="Arial" w:cs="Arial"/>
        </w:rPr>
        <w:t>.</w:t>
      </w:r>
      <w:r w:rsidRPr="003933A2">
        <w:rPr>
          <w:rFonts w:ascii="Arial" w:hAnsi="Arial" w:cs="Arial"/>
        </w:rPr>
        <w:tab/>
        <w:t>Vybavení školy a její podmínky ……………………………………………………6</w:t>
      </w:r>
    </w:p>
    <w:p w:rsidR="00F11300" w:rsidRPr="003933A2" w:rsidRDefault="00F11300" w:rsidP="00D90FD9">
      <w:pPr>
        <w:rPr>
          <w:rFonts w:ascii="Arial" w:hAnsi="Arial" w:cs="Arial"/>
        </w:rPr>
      </w:pPr>
    </w:p>
    <w:p w:rsidR="00F11300" w:rsidRPr="003933A2" w:rsidRDefault="00422001" w:rsidP="00D90FD9">
      <w:pPr>
        <w:jc w:val="right"/>
        <w:rPr>
          <w:rFonts w:ascii="Arial" w:hAnsi="Arial" w:cs="Arial"/>
        </w:rPr>
      </w:pPr>
      <w:r>
        <w:rPr>
          <w:rFonts w:ascii="Arial" w:hAnsi="Arial" w:cs="Arial"/>
        </w:rPr>
        <w:t xml:space="preserve">3. </w:t>
      </w:r>
      <w:r w:rsidR="00F11300" w:rsidRPr="003933A2">
        <w:rPr>
          <w:rFonts w:ascii="Arial" w:hAnsi="Arial" w:cs="Arial"/>
        </w:rPr>
        <w:t>ZAMĚŘENÍ ŠKOLY A JEJÍ VIZE …………………………………………………………….. 7</w:t>
      </w:r>
    </w:p>
    <w:p w:rsidR="00F11300" w:rsidRPr="003933A2" w:rsidRDefault="00F11300" w:rsidP="00D90FD9">
      <w:pPr>
        <w:jc w:val="right"/>
        <w:rPr>
          <w:rFonts w:ascii="Arial" w:hAnsi="Arial" w:cs="Arial"/>
        </w:rPr>
      </w:pPr>
      <w:r w:rsidRPr="003933A2">
        <w:rPr>
          <w:rFonts w:ascii="Arial" w:hAnsi="Arial" w:cs="Arial"/>
        </w:rPr>
        <w:tab/>
        <w:t>3.</w:t>
      </w:r>
      <w:r w:rsidR="00422001">
        <w:rPr>
          <w:rFonts w:ascii="Arial" w:hAnsi="Arial" w:cs="Arial"/>
        </w:rPr>
        <w:t xml:space="preserve"> </w:t>
      </w:r>
      <w:r w:rsidRPr="003933A2">
        <w:rPr>
          <w:rFonts w:ascii="Arial" w:hAnsi="Arial" w:cs="Arial"/>
        </w:rPr>
        <w:t>1</w:t>
      </w:r>
      <w:r w:rsidR="00422001">
        <w:rPr>
          <w:rFonts w:ascii="Arial" w:hAnsi="Arial" w:cs="Arial"/>
        </w:rPr>
        <w:t>.</w:t>
      </w:r>
      <w:r w:rsidRPr="003933A2">
        <w:rPr>
          <w:rFonts w:ascii="Arial" w:hAnsi="Arial" w:cs="Arial"/>
        </w:rPr>
        <w:tab/>
        <w:t>Zaměření školy ……………………………………….……………………………...7</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3.</w:t>
      </w:r>
      <w:r w:rsidR="00422001">
        <w:rPr>
          <w:rFonts w:ascii="Arial" w:hAnsi="Arial" w:cs="Arial"/>
        </w:rPr>
        <w:t xml:space="preserve"> </w:t>
      </w:r>
      <w:r w:rsidRPr="003933A2">
        <w:rPr>
          <w:rFonts w:ascii="Arial" w:hAnsi="Arial" w:cs="Arial"/>
        </w:rPr>
        <w:t>2</w:t>
      </w:r>
      <w:r w:rsidR="00422001">
        <w:rPr>
          <w:rFonts w:ascii="Arial" w:hAnsi="Arial" w:cs="Arial"/>
        </w:rPr>
        <w:t>.</w:t>
      </w:r>
      <w:r w:rsidRPr="003933A2">
        <w:rPr>
          <w:rFonts w:ascii="Arial" w:hAnsi="Arial" w:cs="Arial"/>
        </w:rPr>
        <w:tab/>
        <w:t>Vize školy ………………………………….…………………………………………7</w:t>
      </w:r>
    </w:p>
    <w:p w:rsidR="00F11300" w:rsidRPr="003933A2" w:rsidRDefault="00F11300" w:rsidP="00D90FD9">
      <w:pPr>
        <w:rPr>
          <w:rFonts w:ascii="Arial" w:hAnsi="Arial" w:cs="Arial"/>
        </w:rPr>
      </w:pPr>
    </w:p>
    <w:p w:rsidR="00F11300" w:rsidRPr="003933A2" w:rsidRDefault="00422001" w:rsidP="00D90FD9">
      <w:pPr>
        <w:jc w:val="right"/>
        <w:rPr>
          <w:rFonts w:ascii="Arial" w:hAnsi="Arial" w:cs="Arial"/>
        </w:rPr>
      </w:pPr>
      <w:r>
        <w:rPr>
          <w:rFonts w:ascii="Arial" w:hAnsi="Arial" w:cs="Arial"/>
        </w:rPr>
        <w:t xml:space="preserve">4. VÝCHOVNÉ A VZDĚLÁVACÍ </w:t>
      </w:r>
      <w:r w:rsidR="00F11300" w:rsidRPr="003933A2">
        <w:rPr>
          <w:rFonts w:ascii="Arial" w:hAnsi="Arial" w:cs="Arial"/>
        </w:rPr>
        <w:t>STRATEGIE …………………………………………………8</w:t>
      </w:r>
    </w:p>
    <w:p w:rsidR="00F11300" w:rsidRPr="003933A2" w:rsidRDefault="00F11300" w:rsidP="00D90FD9">
      <w:pPr>
        <w:rPr>
          <w:rFonts w:ascii="Arial" w:hAnsi="Arial" w:cs="Arial"/>
        </w:rPr>
      </w:pPr>
    </w:p>
    <w:p w:rsidR="00F11300" w:rsidRPr="003933A2" w:rsidRDefault="00422001" w:rsidP="00D90FD9">
      <w:pPr>
        <w:jc w:val="right"/>
        <w:rPr>
          <w:rFonts w:ascii="Arial" w:hAnsi="Arial" w:cs="Arial"/>
        </w:rPr>
      </w:pPr>
      <w:r>
        <w:rPr>
          <w:rFonts w:ascii="Arial" w:hAnsi="Arial" w:cs="Arial"/>
        </w:rPr>
        <w:t xml:space="preserve">5. </w:t>
      </w:r>
      <w:r w:rsidR="00F11300" w:rsidRPr="003933A2">
        <w:rPr>
          <w:rFonts w:ascii="Arial" w:hAnsi="Arial" w:cs="Arial"/>
        </w:rPr>
        <w:t>VZDĚLÁVACÍ OBSAH HUDEBNÍHO OBORU ………………...……………………………9</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5.</w:t>
      </w:r>
      <w:r w:rsidR="00422001">
        <w:rPr>
          <w:rFonts w:ascii="Arial" w:hAnsi="Arial" w:cs="Arial"/>
        </w:rPr>
        <w:t xml:space="preserve"> </w:t>
      </w:r>
      <w:r w:rsidRPr="003933A2">
        <w:rPr>
          <w:rFonts w:ascii="Arial" w:hAnsi="Arial" w:cs="Arial"/>
        </w:rPr>
        <w:t>1</w:t>
      </w:r>
      <w:r w:rsidR="00422001">
        <w:rPr>
          <w:rFonts w:ascii="Arial" w:hAnsi="Arial" w:cs="Arial"/>
        </w:rPr>
        <w:t>.</w:t>
      </w:r>
      <w:r w:rsidRPr="003933A2">
        <w:rPr>
          <w:rFonts w:ascii="Arial" w:hAnsi="Arial" w:cs="Arial"/>
        </w:rPr>
        <w:tab/>
        <w:t>Přípravné studium …………………………………………………………….……..9</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5.</w:t>
      </w:r>
      <w:r w:rsidR="00422001">
        <w:rPr>
          <w:rFonts w:ascii="Arial" w:hAnsi="Arial" w:cs="Arial"/>
        </w:rPr>
        <w:t xml:space="preserve"> </w:t>
      </w:r>
      <w:r w:rsidRPr="003933A2">
        <w:rPr>
          <w:rFonts w:ascii="Arial" w:hAnsi="Arial" w:cs="Arial"/>
        </w:rPr>
        <w:t>2</w:t>
      </w:r>
      <w:r w:rsidR="00422001">
        <w:rPr>
          <w:rFonts w:ascii="Arial" w:hAnsi="Arial" w:cs="Arial"/>
        </w:rPr>
        <w:t>.</w:t>
      </w:r>
      <w:r w:rsidRPr="003933A2">
        <w:rPr>
          <w:rFonts w:ascii="Arial" w:hAnsi="Arial" w:cs="Arial"/>
        </w:rPr>
        <w:tab/>
        <w:t>Studijní zaměření  – Hra na klavír …………………………..……….…………..11</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5.</w:t>
      </w:r>
      <w:r w:rsidR="00422001">
        <w:rPr>
          <w:rFonts w:ascii="Arial" w:hAnsi="Arial" w:cs="Arial"/>
        </w:rPr>
        <w:t xml:space="preserve"> </w:t>
      </w:r>
      <w:r w:rsidRPr="003933A2">
        <w:rPr>
          <w:rFonts w:ascii="Arial" w:hAnsi="Arial" w:cs="Arial"/>
        </w:rPr>
        <w:t>3</w:t>
      </w:r>
      <w:r w:rsidR="00422001">
        <w:rPr>
          <w:rFonts w:ascii="Arial" w:hAnsi="Arial" w:cs="Arial"/>
        </w:rPr>
        <w:t>.</w:t>
      </w:r>
      <w:r w:rsidRPr="003933A2">
        <w:rPr>
          <w:rFonts w:ascii="Arial" w:hAnsi="Arial" w:cs="Arial"/>
        </w:rPr>
        <w:tab/>
        <w:t>Studijní zaměření  – Hra na housle ………………………………………………15</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5.</w:t>
      </w:r>
      <w:r w:rsidR="00422001">
        <w:rPr>
          <w:rFonts w:ascii="Arial" w:hAnsi="Arial" w:cs="Arial"/>
        </w:rPr>
        <w:t xml:space="preserve"> </w:t>
      </w:r>
      <w:r w:rsidRPr="003933A2">
        <w:rPr>
          <w:rFonts w:ascii="Arial" w:hAnsi="Arial" w:cs="Arial"/>
        </w:rPr>
        <w:t>4</w:t>
      </w:r>
      <w:r w:rsidR="00422001">
        <w:rPr>
          <w:rFonts w:ascii="Arial" w:hAnsi="Arial" w:cs="Arial"/>
        </w:rPr>
        <w:t>.</w:t>
      </w:r>
      <w:r w:rsidRPr="003933A2">
        <w:rPr>
          <w:rFonts w:ascii="Arial" w:hAnsi="Arial" w:cs="Arial"/>
        </w:rPr>
        <w:tab/>
        <w:t>Studijní zaměření  – Hra na violu …………………………………...……………21</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r>
      <w:r w:rsidRPr="003933A2">
        <w:rPr>
          <w:rFonts w:ascii="Arial" w:hAnsi="Arial" w:cs="Arial"/>
        </w:rPr>
        <w:t>5.</w:t>
      </w:r>
      <w:r w:rsidR="00422001">
        <w:rPr>
          <w:rFonts w:ascii="Arial" w:hAnsi="Arial" w:cs="Arial"/>
        </w:rPr>
        <w:t xml:space="preserve"> </w:t>
      </w:r>
      <w:r w:rsidRPr="003933A2">
        <w:rPr>
          <w:rFonts w:ascii="Arial" w:hAnsi="Arial" w:cs="Arial"/>
        </w:rPr>
        <w:t>5</w:t>
      </w:r>
      <w:r w:rsidR="00422001">
        <w:rPr>
          <w:rFonts w:ascii="Arial" w:hAnsi="Arial" w:cs="Arial"/>
        </w:rPr>
        <w:t>.</w:t>
      </w:r>
      <w:r w:rsidRPr="003933A2">
        <w:rPr>
          <w:rFonts w:ascii="Arial" w:hAnsi="Arial" w:cs="Arial"/>
        </w:rPr>
        <w:tab/>
        <w:t>Studijní zaměření  – Základy houslové hry ……………..………………………22</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t xml:space="preserve"> </w:t>
      </w:r>
      <w:r w:rsidRPr="003933A2">
        <w:rPr>
          <w:rFonts w:ascii="Arial" w:hAnsi="Arial" w:cs="Arial"/>
        </w:rPr>
        <w:t>5.</w:t>
      </w:r>
      <w:r w:rsidR="00422001">
        <w:rPr>
          <w:rFonts w:ascii="Arial" w:hAnsi="Arial" w:cs="Arial"/>
        </w:rPr>
        <w:t xml:space="preserve"> </w:t>
      </w:r>
      <w:r w:rsidRPr="003933A2">
        <w:rPr>
          <w:rFonts w:ascii="Arial" w:hAnsi="Arial" w:cs="Arial"/>
        </w:rPr>
        <w:t>6</w:t>
      </w:r>
      <w:r w:rsidR="00422001">
        <w:rPr>
          <w:rFonts w:ascii="Arial" w:hAnsi="Arial" w:cs="Arial"/>
        </w:rPr>
        <w:t>.</w:t>
      </w:r>
      <w:r w:rsidRPr="003933A2">
        <w:rPr>
          <w:rFonts w:ascii="Arial" w:hAnsi="Arial" w:cs="Arial"/>
        </w:rPr>
        <w:tab/>
        <w:t>Studijní zaměření  – Hra na violoncello ………………………………………….25</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 xml:space="preserve"> </w:t>
      </w:r>
      <w:r w:rsidRPr="003933A2">
        <w:rPr>
          <w:rFonts w:ascii="Arial" w:hAnsi="Arial" w:cs="Arial"/>
        </w:rPr>
        <w:t>5.</w:t>
      </w:r>
      <w:r w:rsidR="00422001">
        <w:rPr>
          <w:rFonts w:ascii="Arial" w:hAnsi="Arial" w:cs="Arial"/>
        </w:rPr>
        <w:t xml:space="preserve"> </w:t>
      </w:r>
      <w:r w:rsidRPr="003933A2">
        <w:rPr>
          <w:rFonts w:ascii="Arial" w:hAnsi="Arial" w:cs="Arial"/>
        </w:rPr>
        <w:t>7</w:t>
      </w:r>
      <w:r w:rsidR="00422001">
        <w:rPr>
          <w:rFonts w:ascii="Arial" w:hAnsi="Arial" w:cs="Arial"/>
        </w:rPr>
        <w:t>.</w:t>
      </w:r>
      <w:r w:rsidRPr="003933A2">
        <w:rPr>
          <w:rFonts w:ascii="Arial" w:hAnsi="Arial" w:cs="Arial"/>
        </w:rPr>
        <w:tab/>
        <w:t>Studijní zaměření  – Hra na zobcovou flétnu ………………………..………….28</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ab/>
        <w:t xml:space="preserve"> </w:t>
      </w:r>
      <w:r w:rsidRPr="003933A2">
        <w:rPr>
          <w:rFonts w:ascii="Arial" w:hAnsi="Arial" w:cs="Arial"/>
        </w:rPr>
        <w:t>5.</w:t>
      </w:r>
      <w:r w:rsidR="00422001">
        <w:rPr>
          <w:rFonts w:ascii="Arial" w:hAnsi="Arial" w:cs="Arial"/>
        </w:rPr>
        <w:t xml:space="preserve"> </w:t>
      </w:r>
      <w:r w:rsidRPr="003933A2">
        <w:rPr>
          <w:rFonts w:ascii="Arial" w:hAnsi="Arial" w:cs="Arial"/>
        </w:rPr>
        <w:t>8</w:t>
      </w:r>
      <w:r w:rsidR="00422001">
        <w:rPr>
          <w:rFonts w:ascii="Arial" w:hAnsi="Arial" w:cs="Arial"/>
        </w:rPr>
        <w:t>.</w:t>
      </w:r>
      <w:r w:rsidRPr="003933A2">
        <w:rPr>
          <w:rFonts w:ascii="Arial" w:hAnsi="Arial" w:cs="Arial"/>
        </w:rPr>
        <w:tab/>
        <w:t>Studijní zaměření  – Hra na příčnou flétnu …………………..………………….32</w:t>
      </w:r>
    </w:p>
    <w:p w:rsidR="00F11300" w:rsidRPr="003933A2" w:rsidRDefault="00F11300" w:rsidP="00D90FD9">
      <w:pPr>
        <w:jc w:val="right"/>
        <w:rPr>
          <w:rFonts w:ascii="Arial" w:hAnsi="Arial" w:cs="Arial"/>
        </w:rPr>
      </w:pPr>
      <w:r w:rsidRPr="003933A2">
        <w:rPr>
          <w:rFonts w:ascii="Arial" w:hAnsi="Arial" w:cs="Arial"/>
        </w:rPr>
        <w:tab/>
      </w:r>
      <w:r w:rsidR="00422001">
        <w:rPr>
          <w:rFonts w:ascii="Arial" w:hAnsi="Arial" w:cs="Arial"/>
        </w:rPr>
        <w:t xml:space="preserve"> </w:t>
      </w:r>
      <w:r w:rsidRPr="003933A2">
        <w:rPr>
          <w:rFonts w:ascii="Arial" w:hAnsi="Arial" w:cs="Arial"/>
        </w:rPr>
        <w:t>5.</w:t>
      </w:r>
      <w:r w:rsidR="00422001">
        <w:rPr>
          <w:rFonts w:ascii="Arial" w:hAnsi="Arial" w:cs="Arial"/>
        </w:rPr>
        <w:t xml:space="preserve"> </w:t>
      </w:r>
      <w:r w:rsidRPr="003933A2">
        <w:rPr>
          <w:rFonts w:ascii="Arial" w:hAnsi="Arial" w:cs="Arial"/>
        </w:rPr>
        <w:t>9</w:t>
      </w:r>
      <w:r w:rsidR="00422001">
        <w:rPr>
          <w:rFonts w:ascii="Arial" w:hAnsi="Arial" w:cs="Arial"/>
        </w:rPr>
        <w:t>.</w:t>
      </w:r>
      <w:r w:rsidRPr="003933A2">
        <w:rPr>
          <w:rFonts w:ascii="Arial" w:hAnsi="Arial" w:cs="Arial"/>
        </w:rPr>
        <w:tab/>
        <w:t>Studijní zaměření  – Hra na klarinet ……………………………………..………35</w:t>
      </w:r>
    </w:p>
    <w:p w:rsidR="00F11300" w:rsidRPr="003933A2" w:rsidRDefault="00F11300" w:rsidP="005B4382">
      <w:pPr>
        <w:jc w:val="right"/>
        <w:rPr>
          <w:rFonts w:ascii="Arial" w:hAnsi="Arial" w:cs="Arial"/>
        </w:rPr>
      </w:pPr>
      <w:r w:rsidRPr="003933A2">
        <w:rPr>
          <w:rFonts w:ascii="Arial" w:hAnsi="Arial" w:cs="Arial"/>
        </w:rPr>
        <w:tab/>
      </w:r>
      <w:r w:rsidR="00422001">
        <w:rPr>
          <w:rFonts w:ascii="Arial" w:hAnsi="Arial" w:cs="Arial"/>
        </w:rPr>
        <w:t xml:space="preserve"> </w:t>
      </w:r>
      <w:r w:rsidRPr="003933A2">
        <w:rPr>
          <w:rFonts w:ascii="Arial" w:hAnsi="Arial" w:cs="Arial"/>
        </w:rPr>
        <w:t>5.</w:t>
      </w:r>
      <w:r w:rsidR="00422001">
        <w:rPr>
          <w:rFonts w:ascii="Arial" w:hAnsi="Arial" w:cs="Arial"/>
        </w:rPr>
        <w:t xml:space="preserve"> </w:t>
      </w:r>
      <w:r w:rsidRPr="003933A2">
        <w:rPr>
          <w:rFonts w:ascii="Arial" w:hAnsi="Arial" w:cs="Arial"/>
        </w:rPr>
        <w:t>10</w:t>
      </w:r>
      <w:r w:rsidR="00422001">
        <w:rPr>
          <w:rFonts w:ascii="Arial" w:hAnsi="Arial" w:cs="Arial"/>
        </w:rPr>
        <w:t>.</w:t>
      </w:r>
      <w:r w:rsidRPr="003933A2">
        <w:rPr>
          <w:rFonts w:ascii="Arial" w:hAnsi="Arial" w:cs="Arial"/>
        </w:rPr>
        <w:tab/>
        <w:t>Studijní zaměření  – Hra na saxofon ……………………………………...……..39</w:t>
      </w:r>
    </w:p>
    <w:p w:rsidR="00F11300" w:rsidRPr="003933A2" w:rsidRDefault="00F11300" w:rsidP="00D90FD9">
      <w:pPr>
        <w:jc w:val="right"/>
        <w:rPr>
          <w:rFonts w:ascii="Arial" w:hAnsi="Arial" w:cs="Arial"/>
        </w:rPr>
      </w:pPr>
      <w:r w:rsidRPr="003933A2">
        <w:rPr>
          <w:rFonts w:ascii="Arial" w:hAnsi="Arial" w:cs="Arial"/>
        </w:rPr>
        <w:tab/>
        <w:t>5.</w:t>
      </w:r>
      <w:r w:rsidR="00422001">
        <w:rPr>
          <w:rFonts w:ascii="Arial" w:hAnsi="Arial" w:cs="Arial"/>
        </w:rPr>
        <w:t xml:space="preserve"> </w:t>
      </w:r>
      <w:r w:rsidRPr="003933A2">
        <w:rPr>
          <w:rFonts w:ascii="Arial" w:hAnsi="Arial" w:cs="Arial"/>
        </w:rPr>
        <w:t>11</w:t>
      </w:r>
      <w:r w:rsidR="00422001">
        <w:rPr>
          <w:rFonts w:ascii="Arial" w:hAnsi="Arial" w:cs="Arial"/>
        </w:rPr>
        <w:t>.</w:t>
      </w:r>
      <w:r w:rsidRPr="003933A2">
        <w:rPr>
          <w:rFonts w:ascii="Arial" w:hAnsi="Arial" w:cs="Arial"/>
        </w:rPr>
        <w:tab/>
        <w:t xml:space="preserve">Studijní zaměření– Hra na trubku </w:t>
      </w:r>
      <w:r w:rsidR="00E77D7C">
        <w:rPr>
          <w:rFonts w:ascii="Arial" w:hAnsi="Arial" w:cs="Arial"/>
        </w:rPr>
        <w:t>a baskřídlovku</w:t>
      </w:r>
      <w:r w:rsidRPr="003933A2">
        <w:rPr>
          <w:rFonts w:ascii="Arial" w:hAnsi="Arial" w:cs="Arial"/>
        </w:rPr>
        <w:t>…………………….………….43</w:t>
      </w:r>
    </w:p>
    <w:p w:rsidR="00F11300" w:rsidRPr="003933A2" w:rsidRDefault="00F11300" w:rsidP="00D90FD9">
      <w:pPr>
        <w:jc w:val="right"/>
        <w:rPr>
          <w:rFonts w:ascii="Arial" w:hAnsi="Arial" w:cs="Arial"/>
        </w:rPr>
      </w:pPr>
      <w:r w:rsidRPr="003933A2">
        <w:rPr>
          <w:rFonts w:ascii="Arial" w:hAnsi="Arial" w:cs="Arial"/>
        </w:rPr>
        <w:tab/>
        <w:t>5.</w:t>
      </w:r>
      <w:r w:rsidR="00422001">
        <w:rPr>
          <w:rFonts w:ascii="Arial" w:hAnsi="Arial" w:cs="Arial"/>
        </w:rPr>
        <w:t xml:space="preserve"> </w:t>
      </w:r>
      <w:r w:rsidRPr="003933A2">
        <w:rPr>
          <w:rFonts w:ascii="Arial" w:hAnsi="Arial" w:cs="Arial"/>
        </w:rPr>
        <w:t>12</w:t>
      </w:r>
      <w:r w:rsidR="00422001">
        <w:rPr>
          <w:rFonts w:ascii="Arial" w:hAnsi="Arial" w:cs="Arial"/>
        </w:rPr>
        <w:t>.</w:t>
      </w:r>
      <w:r w:rsidRPr="003933A2">
        <w:rPr>
          <w:rFonts w:ascii="Arial" w:hAnsi="Arial" w:cs="Arial"/>
        </w:rPr>
        <w:tab/>
        <w:t xml:space="preserve">Studijní zaměření  – </w:t>
      </w:r>
      <w:r w:rsidR="00243E3A">
        <w:rPr>
          <w:rFonts w:ascii="Arial" w:hAnsi="Arial" w:cs="Arial"/>
        </w:rPr>
        <w:t xml:space="preserve"> </w:t>
      </w:r>
      <w:r w:rsidRPr="003933A2">
        <w:rPr>
          <w:rFonts w:ascii="Arial" w:hAnsi="Arial" w:cs="Arial"/>
        </w:rPr>
        <w:t>Hra n</w:t>
      </w:r>
      <w:r w:rsidR="006B13F9">
        <w:rPr>
          <w:rFonts w:ascii="Arial" w:hAnsi="Arial" w:cs="Arial"/>
        </w:rPr>
        <w:t>a trombon ………………………………..…………..50</w:t>
      </w:r>
    </w:p>
    <w:p w:rsidR="00436B2D" w:rsidRDefault="00F11300" w:rsidP="005B4382">
      <w:pPr>
        <w:tabs>
          <w:tab w:val="left" w:pos="2835"/>
        </w:tabs>
        <w:rPr>
          <w:rFonts w:ascii="Arial" w:hAnsi="Arial" w:cs="Arial"/>
        </w:rPr>
      </w:pPr>
      <w:r w:rsidRPr="003933A2">
        <w:rPr>
          <w:rFonts w:ascii="Arial" w:hAnsi="Arial" w:cs="Arial"/>
        </w:rPr>
        <w:t xml:space="preserve">                                  5.</w:t>
      </w:r>
      <w:r w:rsidR="00422001">
        <w:rPr>
          <w:rFonts w:ascii="Arial" w:hAnsi="Arial" w:cs="Arial"/>
        </w:rPr>
        <w:t xml:space="preserve"> </w:t>
      </w:r>
      <w:r w:rsidRPr="003933A2">
        <w:rPr>
          <w:rFonts w:ascii="Arial" w:hAnsi="Arial" w:cs="Arial"/>
        </w:rPr>
        <w:t>13</w:t>
      </w:r>
      <w:r w:rsidR="00422001">
        <w:rPr>
          <w:rFonts w:ascii="Arial" w:hAnsi="Arial" w:cs="Arial"/>
        </w:rPr>
        <w:t>.</w:t>
      </w:r>
      <w:r w:rsidRPr="003933A2">
        <w:rPr>
          <w:rFonts w:ascii="Arial" w:hAnsi="Arial" w:cs="Arial"/>
        </w:rPr>
        <w:tab/>
      </w:r>
      <w:r w:rsidR="00436B2D">
        <w:rPr>
          <w:rFonts w:ascii="Arial" w:hAnsi="Arial" w:cs="Arial"/>
        </w:rPr>
        <w:t xml:space="preserve">A. </w:t>
      </w:r>
      <w:r w:rsidRPr="003933A2">
        <w:rPr>
          <w:rFonts w:ascii="Arial" w:hAnsi="Arial" w:cs="Arial"/>
        </w:rPr>
        <w:t xml:space="preserve">Studijní zaměření  – </w:t>
      </w:r>
      <w:r w:rsidR="00243E3A">
        <w:rPr>
          <w:rFonts w:ascii="Arial" w:hAnsi="Arial" w:cs="Arial"/>
        </w:rPr>
        <w:t xml:space="preserve"> Hra na kytaru</w:t>
      </w:r>
      <w:r w:rsidR="00436B2D">
        <w:rPr>
          <w:rFonts w:ascii="Arial" w:hAnsi="Arial" w:cs="Arial"/>
        </w:rPr>
        <w:t>…………………………………………...54</w:t>
      </w:r>
      <w:r w:rsidR="00243E3A">
        <w:rPr>
          <w:rFonts w:ascii="Arial" w:hAnsi="Arial" w:cs="Arial"/>
        </w:rPr>
        <w:t xml:space="preserve"> </w:t>
      </w:r>
    </w:p>
    <w:p w:rsidR="00F11300" w:rsidRPr="003933A2" w:rsidRDefault="00436B2D" w:rsidP="005B4382">
      <w:pPr>
        <w:tabs>
          <w:tab w:val="left" w:pos="2835"/>
        </w:tabs>
        <w:rPr>
          <w:rFonts w:ascii="Arial" w:hAnsi="Arial" w:cs="Arial"/>
        </w:rPr>
      </w:pPr>
      <w:r>
        <w:rPr>
          <w:rFonts w:ascii="Arial" w:hAnsi="Arial" w:cs="Arial"/>
        </w:rPr>
        <w:t xml:space="preserve">                                               B. Studijní zaměření – Hra na basovou kytaru…………………………………</w:t>
      </w:r>
      <w:r w:rsidR="00630D9A">
        <w:rPr>
          <w:rFonts w:ascii="Arial" w:hAnsi="Arial" w:cs="Arial"/>
        </w:rPr>
        <w:t>57</w:t>
      </w:r>
    </w:p>
    <w:p w:rsidR="00F11300" w:rsidRPr="003933A2" w:rsidRDefault="00F11300" w:rsidP="00D90FD9">
      <w:pPr>
        <w:jc w:val="right"/>
        <w:rPr>
          <w:rFonts w:ascii="Arial" w:hAnsi="Arial" w:cs="Arial"/>
        </w:rPr>
      </w:pPr>
      <w:r w:rsidRPr="003933A2">
        <w:rPr>
          <w:rFonts w:ascii="Arial" w:hAnsi="Arial" w:cs="Arial"/>
        </w:rPr>
        <w:tab/>
        <w:t>5.</w:t>
      </w:r>
      <w:r w:rsidR="00422001">
        <w:rPr>
          <w:rFonts w:ascii="Arial" w:hAnsi="Arial" w:cs="Arial"/>
        </w:rPr>
        <w:t xml:space="preserve"> </w:t>
      </w:r>
      <w:r w:rsidRPr="003933A2">
        <w:rPr>
          <w:rFonts w:ascii="Arial" w:hAnsi="Arial" w:cs="Arial"/>
        </w:rPr>
        <w:t>14</w:t>
      </w:r>
      <w:r w:rsidR="00422001">
        <w:rPr>
          <w:rFonts w:ascii="Arial" w:hAnsi="Arial" w:cs="Arial"/>
        </w:rPr>
        <w:t>.</w:t>
      </w:r>
      <w:r w:rsidRPr="003933A2">
        <w:rPr>
          <w:rFonts w:ascii="Arial" w:hAnsi="Arial" w:cs="Arial"/>
        </w:rPr>
        <w:tab/>
        <w:t xml:space="preserve">Studijní zaměření  – </w:t>
      </w:r>
      <w:r w:rsidR="00243E3A">
        <w:rPr>
          <w:rFonts w:ascii="Arial" w:hAnsi="Arial" w:cs="Arial"/>
        </w:rPr>
        <w:t xml:space="preserve"> </w:t>
      </w:r>
      <w:r w:rsidRPr="003933A2">
        <w:rPr>
          <w:rFonts w:ascii="Arial" w:hAnsi="Arial" w:cs="Arial"/>
        </w:rPr>
        <w:t>Sól</w:t>
      </w:r>
      <w:r w:rsidR="00F777F1">
        <w:rPr>
          <w:rFonts w:ascii="Arial" w:hAnsi="Arial" w:cs="Arial"/>
        </w:rPr>
        <w:t>ový zpěv ………………………………………….……</w:t>
      </w:r>
      <w:r w:rsidR="00630D9A">
        <w:rPr>
          <w:rFonts w:ascii="Arial" w:hAnsi="Arial" w:cs="Arial"/>
        </w:rPr>
        <w:t>60</w:t>
      </w:r>
    </w:p>
    <w:p w:rsidR="00F11300" w:rsidRPr="003933A2" w:rsidRDefault="00F11300" w:rsidP="008869A5">
      <w:pPr>
        <w:jc w:val="center"/>
        <w:rPr>
          <w:rFonts w:ascii="Arial" w:hAnsi="Arial" w:cs="Arial"/>
        </w:rPr>
      </w:pPr>
      <w:r w:rsidRPr="003933A2">
        <w:rPr>
          <w:rFonts w:ascii="Arial" w:hAnsi="Arial" w:cs="Arial"/>
        </w:rPr>
        <w:t xml:space="preserve">                                  5.</w:t>
      </w:r>
      <w:r w:rsidR="00422001">
        <w:rPr>
          <w:rFonts w:ascii="Arial" w:hAnsi="Arial" w:cs="Arial"/>
        </w:rPr>
        <w:t xml:space="preserve"> </w:t>
      </w:r>
      <w:r w:rsidRPr="003933A2">
        <w:rPr>
          <w:rFonts w:ascii="Arial" w:hAnsi="Arial" w:cs="Arial"/>
        </w:rPr>
        <w:t>15</w:t>
      </w:r>
      <w:r w:rsidR="00422001">
        <w:rPr>
          <w:rFonts w:ascii="Arial" w:hAnsi="Arial" w:cs="Arial"/>
        </w:rPr>
        <w:t>.</w:t>
      </w:r>
      <w:r w:rsidRPr="003933A2">
        <w:rPr>
          <w:rFonts w:ascii="Arial" w:hAnsi="Arial" w:cs="Arial"/>
        </w:rPr>
        <w:tab/>
        <w:t xml:space="preserve">Studijní zaměření  – </w:t>
      </w:r>
      <w:r w:rsidR="00243E3A">
        <w:rPr>
          <w:rFonts w:ascii="Arial" w:hAnsi="Arial" w:cs="Arial"/>
        </w:rPr>
        <w:t xml:space="preserve"> </w:t>
      </w:r>
      <w:r w:rsidRPr="003933A2">
        <w:rPr>
          <w:rFonts w:ascii="Arial" w:hAnsi="Arial" w:cs="Arial"/>
        </w:rPr>
        <w:t>S</w:t>
      </w:r>
      <w:r w:rsidR="00243E3A">
        <w:rPr>
          <w:rFonts w:ascii="Arial" w:hAnsi="Arial" w:cs="Arial"/>
        </w:rPr>
        <w:t xml:space="preserve">borový zpěv …………………………………………... </w:t>
      </w:r>
      <w:r w:rsidR="00F777F1">
        <w:rPr>
          <w:rFonts w:ascii="Arial" w:hAnsi="Arial" w:cs="Arial"/>
        </w:rPr>
        <w:t>.64</w:t>
      </w:r>
    </w:p>
    <w:p w:rsidR="00F11300" w:rsidRPr="003933A2" w:rsidRDefault="00F11300" w:rsidP="00D90FD9">
      <w:pPr>
        <w:jc w:val="right"/>
        <w:rPr>
          <w:rFonts w:ascii="Arial" w:hAnsi="Arial" w:cs="Arial"/>
        </w:rPr>
      </w:pPr>
      <w:r w:rsidRPr="003933A2">
        <w:rPr>
          <w:rFonts w:ascii="Arial" w:hAnsi="Arial" w:cs="Arial"/>
        </w:rPr>
        <w:lastRenderedPageBreak/>
        <w:tab/>
        <w:t>5.</w:t>
      </w:r>
      <w:r w:rsidR="00422001">
        <w:rPr>
          <w:rFonts w:ascii="Arial" w:hAnsi="Arial" w:cs="Arial"/>
        </w:rPr>
        <w:t xml:space="preserve"> </w:t>
      </w:r>
      <w:r w:rsidRPr="003933A2">
        <w:rPr>
          <w:rFonts w:ascii="Arial" w:hAnsi="Arial" w:cs="Arial"/>
        </w:rPr>
        <w:t>16</w:t>
      </w:r>
      <w:r w:rsidR="00422001">
        <w:rPr>
          <w:rFonts w:ascii="Arial" w:hAnsi="Arial" w:cs="Arial"/>
        </w:rPr>
        <w:t>.</w:t>
      </w:r>
      <w:r w:rsidRPr="003933A2">
        <w:rPr>
          <w:rFonts w:ascii="Arial" w:hAnsi="Arial" w:cs="Arial"/>
        </w:rPr>
        <w:tab/>
        <w:t xml:space="preserve">Studijní zaměření  – </w:t>
      </w:r>
      <w:r w:rsidR="00243E3A">
        <w:rPr>
          <w:rFonts w:ascii="Arial" w:hAnsi="Arial" w:cs="Arial"/>
        </w:rPr>
        <w:t xml:space="preserve"> </w:t>
      </w:r>
      <w:r w:rsidRPr="003933A2">
        <w:rPr>
          <w:rFonts w:ascii="Arial" w:hAnsi="Arial" w:cs="Arial"/>
        </w:rPr>
        <w:t>Hr</w:t>
      </w:r>
      <w:r w:rsidR="00E644C4">
        <w:rPr>
          <w:rFonts w:ascii="Arial" w:hAnsi="Arial" w:cs="Arial"/>
        </w:rPr>
        <w:t>a na EKN ……………………………</w:t>
      </w:r>
      <w:r w:rsidR="00F777F1">
        <w:rPr>
          <w:rFonts w:ascii="Arial" w:hAnsi="Arial" w:cs="Arial"/>
        </w:rPr>
        <w:t>………………...…68</w:t>
      </w:r>
    </w:p>
    <w:p w:rsidR="00461D6B" w:rsidRDefault="00F11300" w:rsidP="00461D6B">
      <w:pPr>
        <w:jc w:val="right"/>
        <w:rPr>
          <w:rFonts w:ascii="Arial" w:hAnsi="Arial" w:cs="Arial"/>
        </w:rPr>
      </w:pPr>
      <w:r w:rsidRPr="003933A2">
        <w:rPr>
          <w:rFonts w:ascii="Arial" w:hAnsi="Arial" w:cs="Arial"/>
        </w:rPr>
        <w:tab/>
        <w:t>5.</w:t>
      </w:r>
      <w:r w:rsidR="00422001">
        <w:rPr>
          <w:rFonts w:ascii="Arial" w:hAnsi="Arial" w:cs="Arial"/>
        </w:rPr>
        <w:t xml:space="preserve"> </w:t>
      </w:r>
      <w:r w:rsidRPr="003933A2">
        <w:rPr>
          <w:rFonts w:ascii="Arial" w:hAnsi="Arial" w:cs="Arial"/>
        </w:rPr>
        <w:t>17</w:t>
      </w:r>
      <w:r w:rsidR="00422001">
        <w:rPr>
          <w:rFonts w:ascii="Arial" w:hAnsi="Arial" w:cs="Arial"/>
        </w:rPr>
        <w:t>.</w:t>
      </w:r>
      <w:r w:rsidRPr="003933A2">
        <w:rPr>
          <w:rFonts w:ascii="Arial" w:hAnsi="Arial" w:cs="Arial"/>
        </w:rPr>
        <w:tab/>
        <w:t xml:space="preserve">Studijní zaměření  – </w:t>
      </w:r>
      <w:r w:rsidR="00422001">
        <w:rPr>
          <w:rFonts w:ascii="Arial" w:hAnsi="Arial" w:cs="Arial"/>
        </w:rPr>
        <w:t xml:space="preserve"> </w:t>
      </w:r>
      <w:r w:rsidRPr="003933A2">
        <w:rPr>
          <w:rFonts w:ascii="Arial" w:hAnsi="Arial" w:cs="Arial"/>
        </w:rPr>
        <w:t>Hra na ako</w:t>
      </w:r>
      <w:r w:rsidR="00F777F1">
        <w:rPr>
          <w:rFonts w:ascii="Arial" w:hAnsi="Arial" w:cs="Arial"/>
        </w:rPr>
        <w:t>rdeon ……………………………………………72</w:t>
      </w:r>
    </w:p>
    <w:p w:rsidR="00461D6B" w:rsidRPr="003933A2" w:rsidRDefault="00461D6B" w:rsidP="00461D6B">
      <w:pPr>
        <w:jc w:val="center"/>
        <w:rPr>
          <w:rFonts w:ascii="Arial" w:hAnsi="Arial" w:cs="Arial"/>
        </w:rPr>
      </w:pPr>
      <w:r>
        <w:rPr>
          <w:rFonts w:ascii="Arial" w:hAnsi="Arial" w:cs="Arial"/>
        </w:rPr>
        <w:t xml:space="preserve">                                 5. 18.  Studijní zaměření  - Hra na</w:t>
      </w:r>
      <w:r w:rsidR="00E644C4">
        <w:rPr>
          <w:rFonts w:ascii="Arial" w:hAnsi="Arial" w:cs="Arial"/>
        </w:rPr>
        <w:t xml:space="preserve"> bicí nástroje…………………………………………</w:t>
      </w:r>
      <w:r w:rsidR="006B13F9">
        <w:rPr>
          <w:rFonts w:ascii="Arial" w:hAnsi="Arial" w:cs="Arial"/>
        </w:rPr>
        <w:t>..</w:t>
      </w:r>
      <w:r w:rsidR="00F777F1">
        <w:rPr>
          <w:rFonts w:ascii="Arial" w:hAnsi="Arial" w:cs="Arial"/>
        </w:rPr>
        <w:t>76</w:t>
      </w:r>
    </w:p>
    <w:p w:rsidR="00F11300" w:rsidRDefault="00F11300" w:rsidP="00D90FD9">
      <w:pPr>
        <w:jc w:val="right"/>
        <w:rPr>
          <w:rFonts w:ascii="Arial" w:hAnsi="Arial" w:cs="Arial"/>
        </w:rPr>
      </w:pPr>
      <w:r w:rsidRPr="003933A2">
        <w:rPr>
          <w:rFonts w:ascii="Arial" w:hAnsi="Arial" w:cs="Arial"/>
        </w:rPr>
        <w:tab/>
        <w:t>5.</w:t>
      </w:r>
      <w:r w:rsidR="00422001">
        <w:rPr>
          <w:rFonts w:ascii="Arial" w:hAnsi="Arial" w:cs="Arial"/>
        </w:rPr>
        <w:t xml:space="preserve"> </w:t>
      </w:r>
      <w:r w:rsidR="00461D6B">
        <w:rPr>
          <w:rFonts w:ascii="Arial" w:hAnsi="Arial" w:cs="Arial"/>
        </w:rPr>
        <w:t>19</w:t>
      </w:r>
      <w:r w:rsidR="00422001">
        <w:rPr>
          <w:rFonts w:ascii="Arial" w:hAnsi="Arial" w:cs="Arial"/>
        </w:rPr>
        <w:t>.</w:t>
      </w:r>
      <w:r w:rsidR="000A6F2F">
        <w:rPr>
          <w:rFonts w:ascii="Arial" w:hAnsi="Arial" w:cs="Arial"/>
        </w:rPr>
        <w:tab/>
        <w:t xml:space="preserve">Vyučovací předmět </w:t>
      </w:r>
      <w:r w:rsidRPr="003933A2">
        <w:rPr>
          <w:rFonts w:ascii="Arial" w:hAnsi="Arial" w:cs="Arial"/>
        </w:rPr>
        <w:t>–</w:t>
      </w:r>
      <w:r w:rsidR="00422001">
        <w:rPr>
          <w:rFonts w:ascii="Arial" w:hAnsi="Arial" w:cs="Arial"/>
        </w:rPr>
        <w:t xml:space="preserve"> </w:t>
      </w:r>
      <w:r w:rsidRPr="003933A2">
        <w:rPr>
          <w:rFonts w:ascii="Arial" w:hAnsi="Arial" w:cs="Arial"/>
        </w:rPr>
        <w:t>Hudební nauka ……</w:t>
      </w:r>
      <w:r w:rsidR="00F26A6E">
        <w:rPr>
          <w:rFonts w:ascii="Arial" w:hAnsi="Arial" w:cs="Arial"/>
        </w:rPr>
        <w:t>………………………………...……</w:t>
      </w:r>
      <w:r w:rsidR="006B13F9">
        <w:rPr>
          <w:rFonts w:ascii="Arial" w:hAnsi="Arial" w:cs="Arial"/>
        </w:rPr>
        <w:t>..</w:t>
      </w:r>
      <w:r w:rsidR="00F777F1">
        <w:rPr>
          <w:rFonts w:ascii="Arial" w:hAnsi="Arial" w:cs="Arial"/>
        </w:rPr>
        <w:t>80</w:t>
      </w:r>
    </w:p>
    <w:p w:rsidR="00BF2818" w:rsidRPr="003933A2" w:rsidRDefault="00BF2818" w:rsidP="00D90FD9">
      <w:pPr>
        <w:jc w:val="right"/>
        <w:rPr>
          <w:rFonts w:ascii="Arial" w:hAnsi="Arial" w:cs="Arial"/>
        </w:rPr>
      </w:pPr>
      <w:r>
        <w:rPr>
          <w:rFonts w:ascii="Arial" w:hAnsi="Arial" w:cs="Arial"/>
        </w:rPr>
        <w:t>5.20.  Studijní zaměření – Skladba……………………………………………………...</w:t>
      </w:r>
      <w:r w:rsidR="00F777F1">
        <w:rPr>
          <w:rFonts w:ascii="Arial" w:hAnsi="Arial" w:cs="Arial"/>
        </w:rPr>
        <w:t>....82</w:t>
      </w:r>
    </w:p>
    <w:p w:rsidR="00F11300" w:rsidRPr="003933A2" w:rsidRDefault="00F11300" w:rsidP="00D90FD9">
      <w:pPr>
        <w:rPr>
          <w:rFonts w:ascii="Arial" w:hAnsi="Arial" w:cs="Arial"/>
        </w:rPr>
      </w:pPr>
    </w:p>
    <w:p w:rsidR="00F11300" w:rsidRPr="003933A2" w:rsidRDefault="00F11300" w:rsidP="00D90FD9">
      <w:pPr>
        <w:jc w:val="right"/>
        <w:rPr>
          <w:rFonts w:ascii="Arial" w:hAnsi="Arial" w:cs="Arial"/>
        </w:rPr>
      </w:pPr>
      <w:r w:rsidRPr="003933A2">
        <w:rPr>
          <w:rFonts w:ascii="Arial" w:hAnsi="Arial" w:cs="Arial"/>
        </w:rPr>
        <w:t>6</w:t>
      </w:r>
      <w:r w:rsidR="000A6F2F">
        <w:rPr>
          <w:rFonts w:ascii="Arial" w:hAnsi="Arial" w:cs="Arial"/>
        </w:rPr>
        <w:t xml:space="preserve">. </w:t>
      </w:r>
      <w:r w:rsidRPr="003933A2">
        <w:rPr>
          <w:rFonts w:ascii="Arial" w:hAnsi="Arial" w:cs="Arial"/>
        </w:rPr>
        <w:t>VZDĚLÁVACÍ  OBSAH  VÝTV</w:t>
      </w:r>
      <w:r w:rsidR="006B13F9">
        <w:rPr>
          <w:rFonts w:ascii="Arial" w:hAnsi="Arial" w:cs="Arial"/>
        </w:rPr>
        <w:t>ARNÉHO  OBORU ………………………….………</w:t>
      </w:r>
      <w:r w:rsidR="00F777F1">
        <w:rPr>
          <w:rFonts w:ascii="Arial" w:hAnsi="Arial" w:cs="Arial"/>
        </w:rPr>
        <w:t>84</w:t>
      </w:r>
    </w:p>
    <w:p w:rsidR="00F11300" w:rsidRPr="003933A2" w:rsidRDefault="00F11300" w:rsidP="00D90FD9">
      <w:pPr>
        <w:jc w:val="right"/>
        <w:rPr>
          <w:rFonts w:ascii="Arial" w:hAnsi="Arial" w:cs="Arial"/>
        </w:rPr>
      </w:pPr>
      <w:r w:rsidRPr="003933A2">
        <w:rPr>
          <w:rFonts w:ascii="Arial" w:hAnsi="Arial" w:cs="Arial"/>
        </w:rPr>
        <w:tab/>
      </w:r>
      <w:r w:rsidR="000A6F2F">
        <w:rPr>
          <w:rFonts w:ascii="Arial" w:hAnsi="Arial" w:cs="Arial"/>
        </w:rPr>
        <w:t xml:space="preserve"> </w:t>
      </w:r>
      <w:r w:rsidRPr="003933A2">
        <w:rPr>
          <w:rFonts w:ascii="Arial" w:hAnsi="Arial" w:cs="Arial"/>
        </w:rPr>
        <w:t>6.</w:t>
      </w:r>
      <w:r w:rsidR="000A6F2F">
        <w:rPr>
          <w:rFonts w:ascii="Arial" w:hAnsi="Arial" w:cs="Arial"/>
        </w:rPr>
        <w:t xml:space="preserve"> </w:t>
      </w:r>
      <w:r w:rsidRPr="003933A2">
        <w:rPr>
          <w:rFonts w:ascii="Arial" w:hAnsi="Arial" w:cs="Arial"/>
        </w:rPr>
        <w:t>1</w:t>
      </w:r>
      <w:r w:rsidR="000A6F2F">
        <w:rPr>
          <w:rFonts w:ascii="Arial" w:hAnsi="Arial" w:cs="Arial"/>
        </w:rPr>
        <w:t>.</w:t>
      </w:r>
      <w:r w:rsidRPr="003933A2">
        <w:rPr>
          <w:rFonts w:ascii="Arial" w:hAnsi="Arial" w:cs="Arial"/>
        </w:rPr>
        <w:tab/>
      </w:r>
      <w:r w:rsidR="00F777F1">
        <w:rPr>
          <w:rFonts w:ascii="Arial" w:hAnsi="Arial" w:cs="Arial"/>
        </w:rPr>
        <w:t xml:space="preserve">    </w:t>
      </w:r>
      <w:r w:rsidRPr="003933A2">
        <w:rPr>
          <w:rFonts w:ascii="Arial" w:hAnsi="Arial" w:cs="Arial"/>
        </w:rPr>
        <w:t>Studijní zaměření  - Plo</w:t>
      </w:r>
      <w:r w:rsidR="00F26A6E">
        <w:rPr>
          <w:rFonts w:ascii="Arial" w:hAnsi="Arial" w:cs="Arial"/>
        </w:rPr>
        <w:t>šná tvorba ………………………………………………</w:t>
      </w:r>
      <w:r w:rsidR="006B13F9">
        <w:rPr>
          <w:rFonts w:ascii="Arial" w:hAnsi="Arial" w:cs="Arial"/>
        </w:rPr>
        <w:t>…</w:t>
      </w:r>
      <w:r w:rsidR="00F777F1">
        <w:rPr>
          <w:rFonts w:ascii="Arial" w:hAnsi="Arial" w:cs="Arial"/>
        </w:rPr>
        <w:t>..85</w:t>
      </w:r>
      <w:r w:rsidR="00F26A6E">
        <w:rPr>
          <w:rFonts w:ascii="Arial" w:hAnsi="Arial" w:cs="Arial"/>
        </w:rPr>
        <w:t>.</w:t>
      </w:r>
    </w:p>
    <w:p w:rsidR="00F11300" w:rsidRPr="003933A2" w:rsidRDefault="00F11300" w:rsidP="00D90FD9">
      <w:pPr>
        <w:jc w:val="right"/>
        <w:rPr>
          <w:rFonts w:ascii="Arial" w:hAnsi="Arial" w:cs="Arial"/>
        </w:rPr>
      </w:pPr>
      <w:r w:rsidRPr="003933A2">
        <w:rPr>
          <w:rFonts w:ascii="Arial" w:hAnsi="Arial" w:cs="Arial"/>
        </w:rPr>
        <w:tab/>
        <w:t>6.</w:t>
      </w:r>
      <w:r w:rsidR="000A6F2F">
        <w:rPr>
          <w:rFonts w:ascii="Arial" w:hAnsi="Arial" w:cs="Arial"/>
        </w:rPr>
        <w:t xml:space="preserve"> </w:t>
      </w:r>
      <w:r w:rsidRPr="003933A2">
        <w:rPr>
          <w:rFonts w:ascii="Arial" w:hAnsi="Arial" w:cs="Arial"/>
        </w:rPr>
        <w:t>2</w:t>
      </w:r>
      <w:r w:rsidR="000A6F2F">
        <w:rPr>
          <w:rFonts w:ascii="Arial" w:hAnsi="Arial" w:cs="Arial"/>
        </w:rPr>
        <w:t>.</w:t>
      </w:r>
      <w:r w:rsidRPr="003933A2">
        <w:rPr>
          <w:rFonts w:ascii="Arial" w:hAnsi="Arial" w:cs="Arial"/>
        </w:rPr>
        <w:tab/>
      </w:r>
      <w:r w:rsidR="00F777F1">
        <w:rPr>
          <w:rFonts w:ascii="Arial" w:hAnsi="Arial" w:cs="Arial"/>
        </w:rPr>
        <w:t xml:space="preserve">    </w:t>
      </w:r>
      <w:r w:rsidRPr="003933A2">
        <w:rPr>
          <w:rFonts w:ascii="Arial" w:hAnsi="Arial" w:cs="Arial"/>
        </w:rPr>
        <w:t xml:space="preserve">Studijní zaměření  - Prostorová výtvarná tvorba </w:t>
      </w:r>
      <w:r w:rsidR="00461D6B">
        <w:rPr>
          <w:rFonts w:ascii="Arial" w:hAnsi="Arial" w:cs="Arial"/>
        </w:rPr>
        <w:t>………………………………</w:t>
      </w:r>
      <w:r w:rsidR="006B13F9">
        <w:rPr>
          <w:rFonts w:ascii="Arial" w:hAnsi="Arial" w:cs="Arial"/>
        </w:rPr>
        <w:t>…</w:t>
      </w:r>
      <w:r w:rsidR="00F777F1">
        <w:rPr>
          <w:rFonts w:ascii="Arial" w:hAnsi="Arial" w:cs="Arial"/>
        </w:rPr>
        <w:t>...95</w:t>
      </w:r>
    </w:p>
    <w:p w:rsidR="00F11300" w:rsidRPr="003933A2" w:rsidRDefault="00F11300" w:rsidP="00D90FD9">
      <w:pPr>
        <w:rPr>
          <w:rFonts w:ascii="Arial" w:hAnsi="Arial" w:cs="Arial"/>
        </w:rPr>
      </w:pPr>
    </w:p>
    <w:p w:rsidR="00F11300" w:rsidRPr="003933A2" w:rsidRDefault="000A6F2F" w:rsidP="00D90FD9">
      <w:pPr>
        <w:jc w:val="right"/>
        <w:rPr>
          <w:rFonts w:ascii="Arial" w:hAnsi="Arial" w:cs="Arial"/>
        </w:rPr>
      </w:pPr>
      <w:r>
        <w:rPr>
          <w:rFonts w:ascii="Arial" w:hAnsi="Arial" w:cs="Arial"/>
        </w:rPr>
        <w:t xml:space="preserve">7. </w:t>
      </w:r>
      <w:r w:rsidR="00F11300" w:rsidRPr="003933A2">
        <w:rPr>
          <w:rFonts w:ascii="Arial" w:hAnsi="Arial" w:cs="Arial"/>
        </w:rPr>
        <w:t>VZDĚLÁVACÍ  OBSAH  TANE</w:t>
      </w:r>
      <w:r w:rsidR="00F777F1">
        <w:rPr>
          <w:rFonts w:ascii="Arial" w:hAnsi="Arial" w:cs="Arial"/>
        </w:rPr>
        <w:t>ČNÍHO  OBORU ………………………………….…….101</w:t>
      </w:r>
    </w:p>
    <w:p w:rsidR="00F11300" w:rsidRPr="003933A2" w:rsidRDefault="00F11300" w:rsidP="00D90FD9">
      <w:pPr>
        <w:jc w:val="right"/>
        <w:rPr>
          <w:rFonts w:ascii="Arial" w:hAnsi="Arial" w:cs="Arial"/>
        </w:rPr>
      </w:pPr>
      <w:r w:rsidRPr="003933A2">
        <w:rPr>
          <w:rFonts w:ascii="Arial" w:hAnsi="Arial" w:cs="Arial"/>
        </w:rPr>
        <w:tab/>
        <w:t>7.</w:t>
      </w:r>
      <w:r w:rsidR="000A6F2F">
        <w:rPr>
          <w:rFonts w:ascii="Arial" w:hAnsi="Arial" w:cs="Arial"/>
        </w:rPr>
        <w:t xml:space="preserve"> </w:t>
      </w:r>
      <w:r w:rsidRPr="003933A2">
        <w:rPr>
          <w:rFonts w:ascii="Arial" w:hAnsi="Arial" w:cs="Arial"/>
        </w:rPr>
        <w:t>1</w:t>
      </w:r>
      <w:r w:rsidR="000A6F2F">
        <w:rPr>
          <w:rFonts w:ascii="Arial" w:hAnsi="Arial" w:cs="Arial"/>
        </w:rPr>
        <w:t>.</w:t>
      </w:r>
      <w:r w:rsidRPr="003933A2">
        <w:rPr>
          <w:rFonts w:ascii="Arial" w:hAnsi="Arial" w:cs="Arial"/>
        </w:rPr>
        <w:tab/>
        <w:t>Přípravné studiu</w:t>
      </w:r>
      <w:r w:rsidR="00F777F1">
        <w:rPr>
          <w:rFonts w:ascii="Arial" w:hAnsi="Arial" w:cs="Arial"/>
        </w:rPr>
        <w:t>m …………………………………………………………..……..101</w:t>
      </w:r>
    </w:p>
    <w:p w:rsidR="00F11300" w:rsidRPr="003933A2" w:rsidRDefault="00F777F1" w:rsidP="00F777F1">
      <w:pPr>
        <w:jc w:val="center"/>
        <w:rPr>
          <w:rFonts w:ascii="Arial" w:hAnsi="Arial" w:cs="Arial"/>
        </w:rPr>
      </w:pPr>
      <w:r>
        <w:rPr>
          <w:rFonts w:ascii="Arial" w:hAnsi="Arial" w:cs="Arial"/>
        </w:rPr>
        <w:t xml:space="preserve">                        </w:t>
      </w:r>
      <w:r w:rsidR="00F11300" w:rsidRPr="003933A2">
        <w:rPr>
          <w:rFonts w:ascii="Arial" w:hAnsi="Arial" w:cs="Arial"/>
        </w:rPr>
        <w:t>7.</w:t>
      </w:r>
      <w:r w:rsidR="000A6F2F">
        <w:rPr>
          <w:rFonts w:ascii="Arial" w:hAnsi="Arial" w:cs="Arial"/>
        </w:rPr>
        <w:t xml:space="preserve"> </w:t>
      </w:r>
      <w:r w:rsidR="00F11300" w:rsidRPr="003933A2">
        <w:rPr>
          <w:rFonts w:ascii="Arial" w:hAnsi="Arial" w:cs="Arial"/>
        </w:rPr>
        <w:t>2</w:t>
      </w:r>
      <w:r w:rsidR="000A6F2F">
        <w:rPr>
          <w:rFonts w:ascii="Arial" w:hAnsi="Arial" w:cs="Arial"/>
        </w:rPr>
        <w:t>.</w:t>
      </w:r>
      <w:r w:rsidR="00F11300" w:rsidRPr="003933A2">
        <w:rPr>
          <w:rFonts w:ascii="Arial" w:hAnsi="Arial" w:cs="Arial"/>
        </w:rPr>
        <w:tab/>
        <w:t>Studijní zaměření  -Taneč</w:t>
      </w:r>
      <w:r>
        <w:rPr>
          <w:rFonts w:ascii="Arial" w:hAnsi="Arial" w:cs="Arial"/>
        </w:rPr>
        <w:t>ní tvorba …………………………………………………….102.</w:t>
      </w:r>
    </w:p>
    <w:p w:rsidR="00F11300" w:rsidRPr="003933A2" w:rsidRDefault="00F11300" w:rsidP="00D90FD9">
      <w:pPr>
        <w:rPr>
          <w:rFonts w:ascii="Arial" w:hAnsi="Arial" w:cs="Arial"/>
        </w:rPr>
      </w:pPr>
    </w:p>
    <w:p w:rsidR="00F11300" w:rsidRPr="003933A2" w:rsidRDefault="000A6F2F" w:rsidP="00D90FD9">
      <w:pPr>
        <w:jc w:val="right"/>
        <w:rPr>
          <w:rFonts w:ascii="Arial" w:hAnsi="Arial" w:cs="Arial"/>
        </w:rPr>
      </w:pPr>
      <w:r>
        <w:rPr>
          <w:rFonts w:ascii="Arial" w:hAnsi="Arial" w:cs="Arial"/>
        </w:rPr>
        <w:t xml:space="preserve">8. </w:t>
      </w:r>
      <w:r w:rsidR="00F11300" w:rsidRPr="003933A2">
        <w:rPr>
          <w:rFonts w:ascii="Arial" w:hAnsi="Arial" w:cs="Arial"/>
        </w:rPr>
        <w:t>ZABEZPEČENÍ VÝUKY ŽÁKŮ SE SPECIÁLNÍMI VZDĚLÁVACÍMI  POT</w:t>
      </w:r>
      <w:r w:rsidR="00F777F1">
        <w:rPr>
          <w:rFonts w:ascii="Arial" w:hAnsi="Arial" w:cs="Arial"/>
        </w:rPr>
        <w:t>ŘEBAMI .110</w:t>
      </w:r>
    </w:p>
    <w:p w:rsidR="00F11300" w:rsidRPr="003933A2" w:rsidRDefault="000A6F2F" w:rsidP="00D90FD9">
      <w:pPr>
        <w:jc w:val="right"/>
        <w:rPr>
          <w:rFonts w:ascii="Arial" w:hAnsi="Arial" w:cs="Arial"/>
        </w:rPr>
      </w:pPr>
      <w:r>
        <w:rPr>
          <w:rFonts w:ascii="Arial" w:hAnsi="Arial" w:cs="Arial"/>
        </w:rPr>
        <w:t xml:space="preserve">9. </w:t>
      </w:r>
      <w:r w:rsidR="00F11300" w:rsidRPr="003933A2">
        <w:rPr>
          <w:rFonts w:ascii="Arial" w:hAnsi="Arial" w:cs="Arial"/>
        </w:rPr>
        <w:t>VZDĚLÁVÁNÍ ŽÁKŮ MIMOŘÁ</w:t>
      </w:r>
      <w:r w:rsidR="0048782A">
        <w:rPr>
          <w:rFonts w:ascii="Arial" w:hAnsi="Arial" w:cs="Arial"/>
        </w:rPr>
        <w:t>DNĚ NADANÝCH ……………………………….…….110</w:t>
      </w:r>
    </w:p>
    <w:p w:rsidR="00F11300" w:rsidRPr="003933A2" w:rsidRDefault="000A6F2F" w:rsidP="00D90FD9">
      <w:pPr>
        <w:jc w:val="right"/>
        <w:rPr>
          <w:rFonts w:ascii="Arial" w:hAnsi="Arial" w:cs="Arial"/>
        </w:rPr>
      </w:pPr>
      <w:r>
        <w:rPr>
          <w:rFonts w:ascii="Arial" w:hAnsi="Arial" w:cs="Arial"/>
        </w:rPr>
        <w:t xml:space="preserve">10. </w:t>
      </w:r>
      <w:r w:rsidR="00F11300" w:rsidRPr="003933A2">
        <w:rPr>
          <w:rFonts w:ascii="Arial" w:hAnsi="Arial" w:cs="Arial"/>
        </w:rPr>
        <w:t xml:space="preserve">HODNOCENÍ  ŽÁKŮ  A  VLASTNÍ  </w:t>
      </w:r>
      <w:r w:rsidR="0048782A">
        <w:rPr>
          <w:rFonts w:ascii="Arial" w:hAnsi="Arial" w:cs="Arial"/>
        </w:rPr>
        <w:t>HODNOCENÍ  ŠKOLY ……………….………….112</w:t>
      </w:r>
    </w:p>
    <w:p w:rsidR="00F11300" w:rsidRPr="003933A2" w:rsidRDefault="00F11300" w:rsidP="00D90FD9">
      <w:pPr>
        <w:jc w:val="right"/>
        <w:rPr>
          <w:rFonts w:ascii="Arial" w:hAnsi="Arial" w:cs="Arial"/>
        </w:rPr>
      </w:pPr>
      <w:r w:rsidRPr="003933A2">
        <w:rPr>
          <w:rFonts w:ascii="Arial" w:hAnsi="Arial" w:cs="Arial"/>
        </w:rPr>
        <w:tab/>
        <w:t>10.</w:t>
      </w:r>
      <w:r w:rsidR="000A6F2F">
        <w:rPr>
          <w:rFonts w:ascii="Arial" w:hAnsi="Arial" w:cs="Arial"/>
        </w:rPr>
        <w:t xml:space="preserve"> </w:t>
      </w:r>
      <w:r w:rsidRPr="003933A2">
        <w:rPr>
          <w:rFonts w:ascii="Arial" w:hAnsi="Arial" w:cs="Arial"/>
        </w:rPr>
        <w:t>1</w:t>
      </w:r>
      <w:r w:rsidR="000A6F2F">
        <w:rPr>
          <w:rFonts w:ascii="Arial" w:hAnsi="Arial" w:cs="Arial"/>
        </w:rPr>
        <w:t>.</w:t>
      </w:r>
      <w:r w:rsidRPr="003933A2">
        <w:rPr>
          <w:rFonts w:ascii="Arial" w:hAnsi="Arial" w:cs="Arial"/>
        </w:rPr>
        <w:tab/>
        <w:t>Zásady a způsob hodno</w:t>
      </w:r>
      <w:r w:rsidR="0048782A">
        <w:rPr>
          <w:rFonts w:ascii="Arial" w:hAnsi="Arial" w:cs="Arial"/>
        </w:rPr>
        <w:t>cení žáků ……………………………………….………112</w:t>
      </w:r>
    </w:p>
    <w:p w:rsidR="00F11300" w:rsidRPr="003933A2" w:rsidRDefault="00F11300" w:rsidP="00D90FD9">
      <w:pPr>
        <w:pStyle w:val="Nadpisobsahu"/>
        <w:rPr>
          <w:rFonts w:ascii="Arial" w:hAnsi="Arial" w:cs="Arial"/>
          <w:b w:val="0"/>
          <w:bCs w:val="0"/>
          <w:color w:val="auto"/>
          <w:sz w:val="22"/>
          <w:szCs w:val="22"/>
        </w:rPr>
      </w:pPr>
      <w:r w:rsidRPr="003933A2">
        <w:rPr>
          <w:rFonts w:ascii="Arial" w:hAnsi="Arial" w:cs="Arial"/>
          <w:b w:val="0"/>
          <w:bCs w:val="0"/>
          <w:color w:val="auto"/>
          <w:sz w:val="22"/>
          <w:szCs w:val="22"/>
        </w:rPr>
        <w:tab/>
      </w:r>
      <w:r w:rsidRPr="003933A2">
        <w:rPr>
          <w:rFonts w:ascii="Arial" w:hAnsi="Arial" w:cs="Arial"/>
          <w:b w:val="0"/>
          <w:bCs w:val="0"/>
          <w:color w:val="auto"/>
          <w:sz w:val="22"/>
          <w:szCs w:val="22"/>
        </w:rPr>
        <w:tab/>
        <w:t xml:space="preserve">         10.</w:t>
      </w:r>
      <w:r w:rsidR="000A6F2F">
        <w:rPr>
          <w:rFonts w:ascii="Arial" w:hAnsi="Arial" w:cs="Arial"/>
          <w:b w:val="0"/>
          <w:bCs w:val="0"/>
          <w:color w:val="auto"/>
          <w:sz w:val="22"/>
          <w:szCs w:val="22"/>
        </w:rPr>
        <w:t xml:space="preserve"> </w:t>
      </w:r>
      <w:r w:rsidRPr="003933A2">
        <w:rPr>
          <w:rFonts w:ascii="Arial" w:hAnsi="Arial" w:cs="Arial"/>
          <w:b w:val="0"/>
          <w:bCs w:val="0"/>
          <w:color w:val="auto"/>
          <w:sz w:val="22"/>
          <w:szCs w:val="22"/>
        </w:rPr>
        <w:t>2</w:t>
      </w:r>
      <w:r w:rsidR="000A6F2F">
        <w:rPr>
          <w:rFonts w:ascii="Arial" w:hAnsi="Arial" w:cs="Arial"/>
          <w:b w:val="0"/>
          <w:bCs w:val="0"/>
          <w:color w:val="auto"/>
          <w:sz w:val="22"/>
          <w:szCs w:val="22"/>
        </w:rPr>
        <w:t>.</w:t>
      </w:r>
      <w:r w:rsidRPr="003933A2">
        <w:rPr>
          <w:rFonts w:ascii="Arial" w:hAnsi="Arial" w:cs="Arial"/>
          <w:b w:val="0"/>
          <w:bCs w:val="0"/>
          <w:color w:val="auto"/>
          <w:sz w:val="22"/>
          <w:szCs w:val="22"/>
        </w:rPr>
        <w:tab/>
        <w:t>Oblasti vlastního hodnoc</w:t>
      </w:r>
      <w:r w:rsidR="000A6F2F">
        <w:rPr>
          <w:rFonts w:ascii="Arial" w:hAnsi="Arial" w:cs="Arial"/>
          <w:b w:val="0"/>
          <w:bCs w:val="0"/>
          <w:color w:val="auto"/>
          <w:sz w:val="22"/>
          <w:szCs w:val="22"/>
        </w:rPr>
        <w:t>ení školy ………………</w:t>
      </w:r>
      <w:r w:rsidR="0048782A">
        <w:rPr>
          <w:rFonts w:ascii="Arial" w:hAnsi="Arial" w:cs="Arial"/>
          <w:b w:val="0"/>
          <w:bCs w:val="0"/>
          <w:color w:val="auto"/>
          <w:sz w:val="22"/>
          <w:szCs w:val="22"/>
        </w:rPr>
        <w:t>……………….…………….112</w:t>
      </w:r>
    </w:p>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3933A2" w:rsidRDefault="00F11300" w:rsidP="002E5361"/>
    <w:p w:rsidR="00F11300" w:rsidRPr="00227CA8" w:rsidRDefault="00F11300" w:rsidP="0065325C">
      <w:pPr>
        <w:numPr>
          <w:ilvl w:val="0"/>
          <w:numId w:val="24"/>
        </w:numPr>
        <w:rPr>
          <w:rFonts w:ascii="Arial" w:hAnsi="Arial" w:cs="Arial"/>
          <w:b/>
          <w:sz w:val="28"/>
          <w:szCs w:val="28"/>
        </w:rPr>
      </w:pPr>
      <w:r w:rsidRPr="00227CA8">
        <w:rPr>
          <w:rFonts w:ascii="Arial" w:hAnsi="Arial" w:cs="Arial"/>
          <w:b/>
          <w:sz w:val="28"/>
          <w:szCs w:val="28"/>
        </w:rPr>
        <w:t>IDENTIFIKAČNÍ  ÚDAJE</w:t>
      </w:r>
    </w:p>
    <w:p w:rsidR="00F11300" w:rsidRPr="003933A2" w:rsidRDefault="00F11300" w:rsidP="00290AFB">
      <w:pPr>
        <w:rPr>
          <w:rFonts w:ascii="Arial" w:hAnsi="Arial" w:cs="Arial"/>
        </w:rPr>
      </w:pP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Název ŠVP:</w:t>
      </w:r>
      <w:r w:rsidR="00227CA8">
        <w:rPr>
          <w:rFonts w:ascii="Times New Roman" w:hAnsi="Times New Roman" w:cs="Times New Roman"/>
          <w:sz w:val="28"/>
          <w:szCs w:val="28"/>
        </w:rPr>
        <w:t xml:space="preserve"> </w:t>
      </w:r>
      <w:r w:rsidRPr="00CC0EA5">
        <w:rPr>
          <w:rFonts w:ascii="Times New Roman" w:hAnsi="Times New Roman" w:cs="Times New Roman"/>
          <w:sz w:val="28"/>
          <w:szCs w:val="28"/>
        </w:rPr>
        <w:tab/>
        <w:t>Školní vzdělávací program Základní umělecké školy Václava Talicha,</w:t>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ab/>
      </w:r>
      <w:r w:rsidRPr="00CC0EA5">
        <w:rPr>
          <w:rFonts w:ascii="Times New Roman" w:hAnsi="Times New Roman" w:cs="Times New Roman"/>
          <w:sz w:val="28"/>
          <w:szCs w:val="28"/>
        </w:rPr>
        <w:tab/>
      </w:r>
      <w:r w:rsidRPr="00CC0EA5">
        <w:rPr>
          <w:rFonts w:ascii="Times New Roman" w:hAnsi="Times New Roman" w:cs="Times New Roman"/>
          <w:sz w:val="28"/>
          <w:szCs w:val="28"/>
        </w:rPr>
        <w:tab/>
      </w:r>
      <w:r w:rsidRPr="00CC0EA5">
        <w:rPr>
          <w:rFonts w:ascii="Times New Roman" w:hAnsi="Times New Roman" w:cs="Times New Roman"/>
          <w:sz w:val="28"/>
          <w:szCs w:val="28"/>
        </w:rPr>
        <w:tab/>
      </w:r>
      <w:r w:rsidR="00227CA8">
        <w:rPr>
          <w:rFonts w:ascii="Times New Roman" w:hAnsi="Times New Roman" w:cs="Times New Roman"/>
          <w:sz w:val="28"/>
          <w:szCs w:val="28"/>
        </w:rPr>
        <w:t xml:space="preserve">            </w:t>
      </w:r>
      <w:r w:rsidRPr="00CC0EA5">
        <w:rPr>
          <w:rFonts w:ascii="Times New Roman" w:hAnsi="Times New Roman" w:cs="Times New Roman"/>
          <w:sz w:val="28"/>
          <w:szCs w:val="28"/>
        </w:rPr>
        <w:t xml:space="preserve">Beroun, Husovo náměstí 77 </w:t>
      </w:r>
    </w:p>
    <w:p w:rsidR="00F11300" w:rsidRPr="00CC0EA5" w:rsidRDefault="00F11300" w:rsidP="00290AFB">
      <w:pPr>
        <w:rPr>
          <w:rFonts w:ascii="Times New Roman" w:hAnsi="Times New Roman" w:cs="Times New Roman"/>
          <w:sz w:val="28"/>
          <w:szCs w:val="28"/>
        </w:rPr>
      </w:pPr>
    </w:p>
    <w:p w:rsidR="00F11300" w:rsidRPr="00CC0EA5" w:rsidRDefault="00227CA8" w:rsidP="00290AFB">
      <w:pPr>
        <w:rPr>
          <w:rFonts w:ascii="Times New Roman" w:hAnsi="Times New Roman" w:cs="Times New Roman"/>
          <w:sz w:val="28"/>
          <w:szCs w:val="28"/>
        </w:rPr>
      </w:pPr>
      <w:r>
        <w:rPr>
          <w:rFonts w:ascii="Times New Roman" w:hAnsi="Times New Roman" w:cs="Times New Roman"/>
          <w:sz w:val="28"/>
          <w:szCs w:val="28"/>
        </w:rPr>
        <w:t xml:space="preserve">Motivační název: </w:t>
      </w:r>
      <w:r w:rsidR="00F11300" w:rsidRPr="00CC0EA5">
        <w:rPr>
          <w:rFonts w:ascii="Times New Roman" w:hAnsi="Times New Roman" w:cs="Times New Roman"/>
          <w:sz w:val="28"/>
          <w:szCs w:val="28"/>
        </w:rPr>
        <w:t>„Škola pro bohatší život“.</w:t>
      </w:r>
    </w:p>
    <w:p w:rsidR="00F11300" w:rsidRPr="00CC0EA5" w:rsidRDefault="00227CA8" w:rsidP="00290AFB">
      <w:pPr>
        <w:rPr>
          <w:rFonts w:ascii="Times New Roman" w:hAnsi="Times New Roman" w:cs="Times New Roman"/>
          <w:sz w:val="28"/>
          <w:szCs w:val="28"/>
        </w:rPr>
      </w:pPr>
      <w:r>
        <w:rPr>
          <w:rFonts w:ascii="Times New Roman" w:hAnsi="Times New Roman" w:cs="Times New Roman"/>
          <w:sz w:val="28"/>
          <w:szCs w:val="28"/>
        </w:rPr>
        <w:t xml:space="preserve">Předkladatel: </w:t>
      </w:r>
      <w:r w:rsidR="00F11300" w:rsidRPr="00CC0EA5">
        <w:rPr>
          <w:rFonts w:ascii="Times New Roman" w:hAnsi="Times New Roman" w:cs="Times New Roman"/>
          <w:sz w:val="28"/>
          <w:szCs w:val="28"/>
        </w:rPr>
        <w:t>Základní umělecká škola Václava Talicha, Beroun, Husovo náměstí 77</w:t>
      </w:r>
    </w:p>
    <w:p w:rsidR="00F11300" w:rsidRPr="00CC0EA5" w:rsidRDefault="00F11300" w:rsidP="00290AFB">
      <w:pPr>
        <w:rPr>
          <w:rFonts w:ascii="Times New Roman" w:hAnsi="Times New Roman" w:cs="Times New Roman"/>
          <w:sz w:val="28"/>
          <w:szCs w:val="28"/>
        </w:rPr>
      </w:pPr>
      <w:r>
        <w:rPr>
          <w:rFonts w:ascii="Times New Roman" w:hAnsi="Times New Roman" w:cs="Times New Roman"/>
          <w:sz w:val="28"/>
          <w:szCs w:val="28"/>
        </w:rPr>
        <w:t>- adresa školy</w:t>
      </w:r>
      <w:r w:rsidRPr="00CC0EA5">
        <w:rPr>
          <w:rFonts w:ascii="Times New Roman" w:hAnsi="Times New Roman" w:cs="Times New Roman"/>
          <w:sz w:val="28"/>
          <w:szCs w:val="28"/>
        </w:rPr>
        <w:t>:  Husovo náměstí 77 – 266 01 Beroun - Centrum</w:t>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 IČO :</w:t>
      </w:r>
      <w:r w:rsidRPr="00CC0EA5">
        <w:rPr>
          <w:rFonts w:ascii="Times New Roman" w:hAnsi="Times New Roman" w:cs="Times New Roman"/>
          <w:sz w:val="28"/>
          <w:szCs w:val="28"/>
        </w:rPr>
        <w:tab/>
      </w:r>
      <w:r w:rsidRPr="00CC0EA5">
        <w:rPr>
          <w:rFonts w:ascii="Times New Roman" w:hAnsi="Times New Roman" w:cs="Times New Roman"/>
          <w:sz w:val="28"/>
          <w:szCs w:val="28"/>
        </w:rPr>
        <w:tab/>
        <w:t xml:space="preserve">   70845921</w:t>
      </w:r>
      <w:r w:rsidRPr="00CC0EA5">
        <w:rPr>
          <w:rFonts w:ascii="Times New Roman" w:hAnsi="Times New Roman" w:cs="Times New Roman"/>
          <w:sz w:val="28"/>
          <w:szCs w:val="28"/>
        </w:rPr>
        <w:tab/>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 ře</w:t>
      </w:r>
      <w:r>
        <w:rPr>
          <w:rFonts w:ascii="Times New Roman" w:hAnsi="Times New Roman" w:cs="Times New Roman"/>
          <w:sz w:val="28"/>
          <w:szCs w:val="28"/>
        </w:rPr>
        <w:t>ditelka</w:t>
      </w:r>
      <w:r w:rsidRPr="00CC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0EA5">
        <w:rPr>
          <w:rFonts w:ascii="Times New Roman" w:hAnsi="Times New Roman" w:cs="Times New Roman"/>
          <w:sz w:val="28"/>
          <w:szCs w:val="28"/>
        </w:rPr>
        <w:t>Mgr. Bc. Martina Rajtmajerová</w:t>
      </w:r>
    </w:p>
    <w:p w:rsidR="00F11300"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 zástupce</w:t>
      </w:r>
      <w:r>
        <w:rPr>
          <w:rFonts w:ascii="Times New Roman" w:hAnsi="Times New Roman" w:cs="Times New Roman"/>
          <w:sz w:val="28"/>
          <w:szCs w:val="28"/>
        </w:rPr>
        <w:t xml:space="preserve">:    </w:t>
      </w:r>
      <w:r w:rsidRPr="00CC0EA5">
        <w:rPr>
          <w:rFonts w:ascii="Times New Roman" w:hAnsi="Times New Roman" w:cs="Times New Roman"/>
          <w:sz w:val="28"/>
          <w:szCs w:val="28"/>
        </w:rPr>
        <w:t>Mgr. Art</w:t>
      </w:r>
      <w:r w:rsidR="00227CA8">
        <w:rPr>
          <w:rFonts w:ascii="Times New Roman" w:hAnsi="Times New Roman" w:cs="Times New Roman"/>
          <w:sz w:val="28"/>
          <w:szCs w:val="28"/>
        </w:rPr>
        <w:t>.</w:t>
      </w:r>
      <w:r w:rsidRPr="00CC0EA5">
        <w:rPr>
          <w:rFonts w:ascii="Times New Roman" w:hAnsi="Times New Roman" w:cs="Times New Roman"/>
          <w:sz w:val="28"/>
          <w:szCs w:val="28"/>
        </w:rPr>
        <w:t xml:space="preserve"> Andrea Borovská</w:t>
      </w:r>
    </w:p>
    <w:p w:rsidR="00F11300" w:rsidRPr="00CC0EA5" w:rsidRDefault="00F11300" w:rsidP="00290AFB">
      <w:pPr>
        <w:rPr>
          <w:rFonts w:ascii="Times New Roman" w:hAnsi="Times New Roman" w:cs="Times New Roman"/>
          <w:sz w:val="28"/>
          <w:szCs w:val="28"/>
        </w:rPr>
      </w:pPr>
      <w:r>
        <w:rPr>
          <w:rFonts w:ascii="Times New Roman" w:hAnsi="Times New Roman" w:cs="Times New Roman"/>
          <w:sz w:val="28"/>
          <w:szCs w:val="28"/>
        </w:rPr>
        <w:t xml:space="preserve">- kontakty: </w:t>
      </w:r>
      <w:r w:rsidRPr="00CC0EA5">
        <w:rPr>
          <w:rFonts w:ascii="Times New Roman" w:hAnsi="Times New Roman" w:cs="Times New Roman"/>
          <w:sz w:val="28"/>
          <w:szCs w:val="28"/>
        </w:rPr>
        <w:t>telefon: 311 625 559</w:t>
      </w:r>
    </w:p>
    <w:p w:rsidR="00F11300"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0EA5">
        <w:rPr>
          <w:rFonts w:ascii="Times New Roman" w:hAnsi="Times New Roman" w:cs="Times New Roman"/>
          <w:sz w:val="28"/>
          <w:szCs w:val="28"/>
        </w:rPr>
        <w:t>702 210</w:t>
      </w:r>
      <w:r>
        <w:rPr>
          <w:rFonts w:ascii="Times New Roman" w:hAnsi="Times New Roman" w:cs="Times New Roman"/>
          <w:sz w:val="28"/>
          <w:szCs w:val="28"/>
        </w:rPr>
        <w:t> </w:t>
      </w:r>
      <w:r w:rsidRPr="00CC0EA5">
        <w:rPr>
          <w:rFonts w:ascii="Times New Roman" w:hAnsi="Times New Roman" w:cs="Times New Roman"/>
          <w:sz w:val="28"/>
          <w:szCs w:val="28"/>
        </w:rPr>
        <w:t>394</w:t>
      </w:r>
    </w:p>
    <w:p w:rsidR="00F11300" w:rsidRDefault="00F11300" w:rsidP="0065325C">
      <w:pPr>
        <w:numPr>
          <w:ilvl w:val="0"/>
          <w:numId w:val="21"/>
        </w:numPr>
        <w:rPr>
          <w:rFonts w:ascii="Times New Roman" w:hAnsi="Times New Roman" w:cs="Times New Roman"/>
          <w:sz w:val="28"/>
          <w:szCs w:val="28"/>
        </w:rPr>
      </w:pPr>
      <w:r>
        <w:rPr>
          <w:rFonts w:ascii="Times New Roman" w:hAnsi="Times New Roman" w:cs="Times New Roman"/>
          <w:sz w:val="28"/>
          <w:szCs w:val="28"/>
        </w:rPr>
        <w:t>210 386</w:t>
      </w:r>
    </w:p>
    <w:p w:rsidR="00F11300" w:rsidRPr="00CC0EA5" w:rsidRDefault="00F11300" w:rsidP="00CC0EA5">
      <w:pPr>
        <w:rPr>
          <w:rFonts w:ascii="Times New Roman" w:hAnsi="Times New Roman" w:cs="Times New Roman"/>
          <w:sz w:val="28"/>
          <w:szCs w:val="28"/>
        </w:rPr>
      </w:pPr>
      <w:r>
        <w:rPr>
          <w:rFonts w:ascii="Times New Roman" w:hAnsi="Times New Roman" w:cs="Times New Roman"/>
          <w:sz w:val="28"/>
          <w:szCs w:val="28"/>
        </w:rPr>
        <w:t xml:space="preserve">- e-mail </w:t>
      </w:r>
      <w:r w:rsidRPr="00CC0EA5">
        <w:rPr>
          <w:rFonts w:ascii="Times New Roman" w:hAnsi="Times New Roman" w:cs="Times New Roman"/>
          <w:sz w:val="28"/>
          <w:szCs w:val="28"/>
        </w:rPr>
        <w:t xml:space="preserve"> </w:t>
      </w:r>
      <w:hyperlink r:id="rId8" w:history="1">
        <w:r w:rsidRPr="00CC0EA5">
          <w:rPr>
            <w:rStyle w:val="Hypertextovodkaz"/>
            <w:rFonts w:ascii="Times New Roman" w:hAnsi="Times New Roman" w:cs="Times New Roman"/>
            <w:sz w:val="28"/>
            <w:szCs w:val="28"/>
          </w:rPr>
          <w:t>reditelka@zusberoun.cz</w:t>
        </w:r>
      </w:hyperlink>
    </w:p>
    <w:p w:rsidR="00F11300" w:rsidRPr="00CC0EA5" w:rsidRDefault="00F11300" w:rsidP="00CC0EA5">
      <w:pPr>
        <w:rPr>
          <w:rFonts w:ascii="Times New Roman" w:hAnsi="Times New Roman" w:cs="Times New Roman"/>
          <w:sz w:val="28"/>
          <w:szCs w:val="28"/>
        </w:rPr>
      </w:pPr>
      <w:r>
        <w:rPr>
          <w:rFonts w:ascii="Times New Roman" w:hAnsi="Times New Roman" w:cs="Times New Roman"/>
          <w:sz w:val="28"/>
          <w:szCs w:val="28"/>
        </w:rPr>
        <w:t xml:space="preserve">             </w:t>
      </w:r>
      <w:r w:rsidRPr="00CC0EA5">
        <w:rPr>
          <w:rFonts w:ascii="Times New Roman" w:hAnsi="Times New Roman" w:cs="Times New Roman"/>
          <w:sz w:val="28"/>
          <w:szCs w:val="28"/>
        </w:rPr>
        <w:t xml:space="preserve"> </w:t>
      </w:r>
      <w:hyperlink r:id="rId9" w:history="1">
        <w:r w:rsidRPr="00CC0EA5">
          <w:rPr>
            <w:rStyle w:val="Hypertextovodkaz"/>
            <w:rFonts w:ascii="Times New Roman" w:hAnsi="Times New Roman" w:cs="Times New Roman"/>
            <w:sz w:val="28"/>
            <w:szCs w:val="28"/>
          </w:rPr>
          <w:t>zastupce@zusberoun.cz</w:t>
        </w:r>
      </w:hyperlink>
    </w:p>
    <w:p w:rsidR="00F11300" w:rsidRPr="00CC0EA5" w:rsidRDefault="00F11300" w:rsidP="00290AFB">
      <w:pPr>
        <w:rPr>
          <w:rFonts w:ascii="Times New Roman" w:hAnsi="Times New Roman" w:cs="Times New Roman"/>
          <w:sz w:val="28"/>
          <w:szCs w:val="28"/>
        </w:rPr>
      </w:pPr>
      <w:r>
        <w:rPr>
          <w:rFonts w:ascii="Times New Roman" w:hAnsi="Times New Roman" w:cs="Times New Roman"/>
          <w:sz w:val="28"/>
          <w:szCs w:val="28"/>
        </w:rPr>
        <w:t>-</w:t>
      </w:r>
      <w:r w:rsidRPr="00CC0EA5">
        <w:rPr>
          <w:rFonts w:ascii="Times New Roman" w:hAnsi="Times New Roman" w:cs="Times New Roman"/>
          <w:sz w:val="28"/>
          <w:szCs w:val="28"/>
        </w:rPr>
        <w:t xml:space="preserve"> web:   http//:www.zusberoun.cz</w:t>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Zřizovatel:</w:t>
      </w:r>
      <w:r w:rsidRPr="00CC0EA5">
        <w:rPr>
          <w:rFonts w:ascii="Times New Roman" w:hAnsi="Times New Roman" w:cs="Times New Roman"/>
          <w:sz w:val="28"/>
          <w:szCs w:val="28"/>
        </w:rPr>
        <w:tab/>
        <w:t xml:space="preserve">   Středočeský kraj</w:t>
      </w:r>
    </w:p>
    <w:p w:rsidR="00F11300" w:rsidRPr="00CC0EA5" w:rsidRDefault="00227CA8" w:rsidP="00290AFB">
      <w:pPr>
        <w:rPr>
          <w:rFonts w:ascii="Times New Roman" w:hAnsi="Times New Roman" w:cs="Times New Roman"/>
          <w:sz w:val="28"/>
          <w:szCs w:val="28"/>
        </w:rPr>
      </w:pPr>
      <w:r>
        <w:rPr>
          <w:rFonts w:ascii="Times New Roman" w:hAnsi="Times New Roman" w:cs="Times New Roman"/>
          <w:sz w:val="28"/>
          <w:szCs w:val="28"/>
        </w:rPr>
        <w:t xml:space="preserve">- adresa:          </w:t>
      </w:r>
      <w:r w:rsidR="00F11300" w:rsidRPr="00CC0EA5">
        <w:rPr>
          <w:rFonts w:ascii="Times New Roman" w:hAnsi="Times New Roman" w:cs="Times New Roman"/>
          <w:sz w:val="28"/>
          <w:szCs w:val="28"/>
        </w:rPr>
        <w:t>Krajský úřad Středočeského kraje</w:t>
      </w:r>
    </w:p>
    <w:p w:rsidR="00227CA8"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 xml:space="preserve">         </w:t>
      </w:r>
      <w:r w:rsidR="00227CA8">
        <w:rPr>
          <w:rFonts w:ascii="Times New Roman" w:hAnsi="Times New Roman" w:cs="Times New Roman"/>
          <w:sz w:val="28"/>
          <w:szCs w:val="28"/>
        </w:rPr>
        <w:t xml:space="preserve">               </w:t>
      </w:r>
      <w:r w:rsidRPr="00CC0EA5">
        <w:rPr>
          <w:rFonts w:ascii="Times New Roman" w:hAnsi="Times New Roman" w:cs="Times New Roman"/>
          <w:sz w:val="28"/>
          <w:szCs w:val="28"/>
        </w:rPr>
        <w:t>Zborovská 11 – Praha 5</w:t>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Telefon: 257 280 111</w:t>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E-mail: info@kr-s.cz</w:t>
      </w:r>
    </w:p>
    <w:p w:rsidR="00F11300" w:rsidRPr="00CC0EA5" w:rsidRDefault="00C8674B" w:rsidP="00290AFB">
      <w:pPr>
        <w:rPr>
          <w:rFonts w:ascii="Times New Roman" w:hAnsi="Times New Roman" w:cs="Times New Roman"/>
          <w:sz w:val="28"/>
          <w:szCs w:val="28"/>
        </w:rPr>
      </w:pPr>
      <w:r>
        <w:rPr>
          <w:rFonts w:ascii="Times New Roman" w:hAnsi="Times New Roman" w:cs="Times New Roman"/>
          <w:sz w:val="28"/>
          <w:szCs w:val="28"/>
        </w:rPr>
        <w:t>Platnost dokumentu</w:t>
      </w:r>
      <w:r w:rsidR="00F11300" w:rsidRPr="00CC0EA5">
        <w:rPr>
          <w:rFonts w:ascii="Times New Roman" w:hAnsi="Times New Roman" w:cs="Times New Roman"/>
          <w:sz w:val="28"/>
          <w:szCs w:val="28"/>
        </w:rPr>
        <w:t>: 1.</w:t>
      </w:r>
      <w:r w:rsidR="00F11300">
        <w:rPr>
          <w:rFonts w:ascii="Times New Roman" w:hAnsi="Times New Roman" w:cs="Times New Roman"/>
          <w:sz w:val="28"/>
          <w:szCs w:val="28"/>
        </w:rPr>
        <w:t xml:space="preserve"> </w:t>
      </w:r>
      <w:r w:rsidR="00F11300" w:rsidRPr="00CC0EA5">
        <w:rPr>
          <w:rFonts w:ascii="Times New Roman" w:hAnsi="Times New Roman" w:cs="Times New Roman"/>
          <w:sz w:val="28"/>
          <w:szCs w:val="28"/>
        </w:rPr>
        <w:t>9.</w:t>
      </w:r>
      <w:r w:rsidR="00F11300">
        <w:rPr>
          <w:rFonts w:ascii="Times New Roman" w:hAnsi="Times New Roman" w:cs="Times New Roman"/>
          <w:sz w:val="28"/>
          <w:szCs w:val="28"/>
        </w:rPr>
        <w:t xml:space="preserve"> </w:t>
      </w:r>
      <w:r>
        <w:rPr>
          <w:rFonts w:ascii="Times New Roman" w:hAnsi="Times New Roman" w:cs="Times New Roman"/>
          <w:sz w:val="28"/>
          <w:szCs w:val="28"/>
        </w:rPr>
        <w:t>2012</w:t>
      </w:r>
    </w:p>
    <w:p w:rsidR="00F11300" w:rsidRPr="00CC0EA5" w:rsidRDefault="00C8674B" w:rsidP="00290AFB">
      <w:pPr>
        <w:rPr>
          <w:rFonts w:ascii="Times New Roman" w:hAnsi="Times New Roman" w:cs="Times New Roman"/>
          <w:sz w:val="28"/>
          <w:szCs w:val="28"/>
        </w:rPr>
      </w:pPr>
      <w:r>
        <w:rPr>
          <w:rFonts w:ascii="Times New Roman" w:hAnsi="Times New Roman" w:cs="Times New Roman"/>
          <w:sz w:val="28"/>
          <w:szCs w:val="28"/>
        </w:rPr>
        <w:t>Aktualizace k 1. 1. 2014 – změna vedení školy (změna identifikačních údajů)</w:t>
      </w:r>
    </w:p>
    <w:p w:rsidR="00F11300" w:rsidRPr="00CC0EA5" w:rsidRDefault="00F11300" w:rsidP="00290AFB">
      <w:pPr>
        <w:rPr>
          <w:rFonts w:ascii="Times New Roman" w:hAnsi="Times New Roman" w:cs="Times New Roman"/>
          <w:sz w:val="28"/>
          <w:szCs w:val="28"/>
        </w:rPr>
      </w:pPr>
      <w:r w:rsidRPr="00CC0EA5">
        <w:rPr>
          <w:rFonts w:ascii="Times New Roman" w:hAnsi="Times New Roman" w:cs="Times New Roman"/>
          <w:sz w:val="28"/>
          <w:szCs w:val="28"/>
        </w:rPr>
        <w:t>Podpis a razítko školy:</w:t>
      </w:r>
    </w:p>
    <w:p w:rsidR="00F11300" w:rsidRPr="003933A2" w:rsidRDefault="00F11300" w:rsidP="00290AFB">
      <w:pPr>
        <w:rPr>
          <w:rFonts w:ascii="Arial" w:hAnsi="Arial" w:cs="Arial"/>
        </w:rPr>
      </w:pPr>
    </w:p>
    <w:p w:rsidR="00F11300" w:rsidRPr="003933A2" w:rsidRDefault="00461D6B" w:rsidP="0065325C">
      <w:pPr>
        <w:pStyle w:val="Nadpis1"/>
        <w:numPr>
          <w:ilvl w:val="0"/>
          <w:numId w:val="24"/>
        </w:numPr>
        <w:jc w:val="both"/>
        <w:rPr>
          <w:rFonts w:ascii="Arial" w:hAnsi="Arial" w:cs="Arial"/>
          <w:color w:val="auto"/>
        </w:rPr>
      </w:pPr>
      <w:bookmarkStart w:id="0" w:name="_Toc290574921"/>
      <w:r>
        <w:rPr>
          <w:rFonts w:ascii="Arial" w:hAnsi="Arial" w:cs="Arial"/>
          <w:color w:val="auto"/>
        </w:rPr>
        <w:t xml:space="preserve">CHARAKTERISTIKA </w:t>
      </w:r>
      <w:r w:rsidR="00F11300" w:rsidRPr="003933A2">
        <w:rPr>
          <w:rFonts w:ascii="Arial" w:hAnsi="Arial" w:cs="Arial"/>
          <w:color w:val="auto"/>
        </w:rPr>
        <w:t>ŠKOLY</w:t>
      </w:r>
      <w:bookmarkEnd w:id="0"/>
    </w:p>
    <w:p w:rsidR="00F11300" w:rsidRPr="003933A2" w:rsidRDefault="00F11300" w:rsidP="001B6B21">
      <w:pPr>
        <w:jc w:val="both"/>
        <w:rPr>
          <w:rFonts w:ascii="Arial" w:hAnsi="Arial" w:cs="Arial"/>
        </w:rPr>
      </w:pPr>
    </w:p>
    <w:p w:rsidR="00F11300" w:rsidRPr="003933A2" w:rsidRDefault="00227CA8" w:rsidP="00227CA8">
      <w:pPr>
        <w:pStyle w:val="Nadpis2"/>
        <w:tabs>
          <w:tab w:val="clear" w:pos="906"/>
        </w:tabs>
        <w:ind w:left="330" w:firstLine="0"/>
        <w:jc w:val="both"/>
        <w:rPr>
          <w:rFonts w:ascii="Arial" w:hAnsi="Arial" w:cs="Arial"/>
          <w:color w:val="auto"/>
        </w:rPr>
      </w:pPr>
      <w:bookmarkStart w:id="1" w:name="_Toc290574922"/>
      <w:r>
        <w:rPr>
          <w:rFonts w:ascii="Arial" w:hAnsi="Arial" w:cs="Arial"/>
          <w:color w:val="auto"/>
        </w:rPr>
        <w:t>2.1.</w:t>
      </w:r>
      <w:r w:rsidR="00F11300" w:rsidRPr="003933A2">
        <w:rPr>
          <w:rFonts w:ascii="Arial" w:hAnsi="Arial" w:cs="Arial"/>
          <w:color w:val="auto"/>
        </w:rPr>
        <w:t>Počet oborů, velikost</w:t>
      </w:r>
      <w:bookmarkEnd w:id="1"/>
    </w:p>
    <w:p w:rsidR="00F11300" w:rsidRPr="003933A2" w:rsidRDefault="00F11300" w:rsidP="001B6B21">
      <w:pPr>
        <w:jc w:val="both"/>
        <w:rPr>
          <w:rFonts w:ascii="Arial" w:hAnsi="Arial" w:cs="Arial"/>
          <w:b/>
          <w:bCs/>
        </w:rPr>
      </w:pPr>
    </w:p>
    <w:p w:rsidR="00F11300" w:rsidRPr="003933A2" w:rsidRDefault="000928F3" w:rsidP="001B6B21">
      <w:pPr>
        <w:jc w:val="both"/>
        <w:rPr>
          <w:rFonts w:ascii="Arial" w:hAnsi="Arial" w:cs="Arial"/>
        </w:rPr>
      </w:pPr>
      <w:r>
        <w:rPr>
          <w:rFonts w:ascii="Arial" w:hAnsi="Arial" w:cs="Arial"/>
        </w:rPr>
        <w:t xml:space="preserve">ZUŠ </w:t>
      </w:r>
      <w:r w:rsidR="00F11300" w:rsidRPr="003933A2">
        <w:rPr>
          <w:rFonts w:ascii="Arial" w:hAnsi="Arial" w:cs="Arial"/>
        </w:rPr>
        <w:t>V.</w:t>
      </w:r>
      <w:r>
        <w:rPr>
          <w:rFonts w:ascii="Arial" w:hAnsi="Arial" w:cs="Arial"/>
        </w:rPr>
        <w:t xml:space="preserve"> </w:t>
      </w:r>
      <w:r w:rsidR="00F11300" w:rsidRPr="003933A2">
        <w:rPr>
          <w:rFonts w:ascii="Arial" w:hAnsi="Arial" w:cs="Arial"/>
        </w:rPr>
        <w:t>Talicha je školou tří</w:t>
      </w:r>
      <w:r>
        <w:rPr>
          <w:rFonts w:ascii="Arial" w:hAnsi="Arial" w:cs="Arial"/>
        </w:rPr>
        <w:t xml:space="preserve"> </w:t>
      </w:r>
      <w:r w:rsidR="00F11300" w:rsidRPr="003933A2">
        <w:rPr>
          <w:rFonts w:ascii="Arial" w:hAnsi="Arial" w:cs="Arial"/>
        </w:rPr>
        <w:t xml:space="preserve">oborovou. </w:t>
      </w:r>
    </w:p>
    <w:p w:rsidR="00F11300" w:rsidRPr="003933A2" w:rsidRDefault="00F11300" w:rsidP="001B6B21">
      <w:pPr>
        <w:jc w:val="both"/>
        <w:rPr>
          <w:rFonts w:ascii="Arial" w:hAnsi="Arial" w:cs="Arial"/>
        </w:rPr>
      </w:pPr>
      <w:r w:rsidRPr="003933A2">
        <w:rPr>
          <w:rFonts w:ascii="Arial" w:hAnsi="Arial" w:cs="Arial"/>
        </w:rPr>
        <w:t>Vyučují se v ní obory hudební, výtvarný a taneční.</w:t>
      </w:r>
      <w:r w:rsidR="00C8674B">
        <w:rPr>
          <w:rFonts w:ascii="Arial" w:hAnsi="Arial" w:cs="Arial"/>
        </w:rPr>
        <w:t xml:space="preserve"> </w:t>
      </w:r>
      <w:r w:rsidRPr="003933A2">
        <w:rPr>
          <w:rFonts w:ascii="Arial" w:hAnsi="Arial" w:cs="Arial"/>
        </w:rPr>
        <w:t>Všechny tři obory jsou vyučovány v objektu tří budov na Husově náměstí č. 77. Hudební obor je v</w:t>
      </w:r>
      <w:r w:rsidR="00C8674B">
        <w:rPr>
          <w:rFonts w:ascii="Arial" w:hAnsi="Arial" w:cs="Arial"/>
        </w:rPr>
        <w:t>yučován ve všech třech budovách</w:t>
      </w:r>
      <w:r w:rsidRPr="003933A2">
        <w:rPr>
          <w:rFonts w:ascii="Arial" w:hAnsi="Arial" w:cs="Arial"/>
        </w:rPr>
        <w:t>(A,</w:t>
      </w:r>
      <w:r w:rsidR="00C8674B">
        <w:rPr>
          <w:rFonts w:ascii="Arial" w:hAnsi="Arial" w:cs="Arial"/>
        </w:rPr>
        <w:t xml:space="preserve"> </w:t>
      </w:r>
      <w:r w:rsidRPr="003933A2">
        <w:rPr>
          <w:rFonts w:ascii="Arial" w:hAnsi="Arial" w:cs="Arial"/>
        </w:rPr>
        <w:t xml:space="preserve">B i C), výtvarný v budově A, taneční v budově C. </w:t>
      </w:r>
    </w:p>
    <w:p w:rsidR="00F11300" w:rsidRPr="003933A2" w:rsidRDefault="00F11300" w:rsidP="001B6B21">
      <w:pPr>
        <w:jc w:val="both"/>
        <w:rPr>
          <w:rFonts w:ascii="Arial" w:hAnsi="Arial" w:cs="Arial"/>
        </w:rPr>
      </w:pPr>
      <w:r w:rsidRPr="003933A2">
        <w:rPr>
          <w:rFonts w:ascii="Arial" w:hAnsi="Arial" w:cs="Arial"/>
        </w:rPr>
        <w:t>Celkový počet žáků ve všech třech oborech odpovídá k</w:t>
      </w:r>
      <w:r w:rsidR="00C8674B">
        <w:rPr>
          <w:rFonts w:ascii="Arial" w:hAnsi="Arial" w:cs="Arial"/>
        </w:rPr>
        <w:t>apacitě objektu, tedy maximu 650</w:t>
      </w:r>
      <w:r w:rsidRPr="003933A2">
        <w:rPr>
          <w:rFonts w:ascii="Arial" w:hAnsi="Arial" w:cs="Arial"/>
        </w:rPr>
        <w:t xml:space="preserve"> žáků.</w:t>
      </w:r>
    </w:p>
    <w:p w:rsidR="00F11300" w:rsidRPr="003933A2" w:rsidRDefault="00F11300" w:rsidP="001B6B21">
      <w:pPr>
        <w:jc w:val="both"/>
      </w:pPr>
    </w:p>
    <w:p w:rsidR="00F11300" w:rsidRPr="003933A2" w:rsidRDefault="00227CA8" w:rsidP="00227CA8">
      <w:pPr>
        <w:pStyle w:val="Nadpis2"/>
        <w:tabs>
          <w:tab w:val="clear" w:pos="906"/>
        </w:tabs>
        <w:ind w:left="360" w:firstLine="0"/>
        <w:jc w:val="both"/>
        <w:rPr>
          <w:rFonts w:ascii="Arial" w:hAnsi="Arial" w:cs="Arial"/>
          <w:color w:val="auto"/>
        </w:rPr>
      </w:pPr>
      <w:bookmarkStart w:id="2" w:name="_Toc290574923"/>
      <w:r>
        <w:rPr>
          <w:rFonts w:ascii="Arial" w:hAnsi="Arial" w:cs="Arial"/>
          <w:color w:val="auto"/>
        </w:rPr>
        <w:t xml:space="preserve">2.2. </w:t>
      </w:r>
      <w:r w:rsidR="00F11300" w:rsidRPr="003933A2">
        <w:rPr>
          <w:rFonts w:ascii="Arial" w:hAnsi="Arial" w:cs="Arial"/>
          <w:color w:val="auto"/>
        </w:rPr>
        <w:t>Historie a současnost</w:t>
      </w:r>
      <w:bookmarkEnd w:id="2"/>
    </w:p>
    <w:p w:rsidR="00F11300" w:rsidRPr="003933A2" w:rsidRDefault="00F11300" w:rsidP="001B6B21">
      <w:pPr>
        <w:jc w:val="both"/>
        <w:rPr>
          <w:rFonts w:ascii="Arial" w:hAnsi="Arial" w:cs="Arial"/>
        </w:rPr>
      </w:pPr>
    </w:p>
    <w:p w:rsidR="00F11300" w:rsidRPr="003933A2" w:rsidRDefault="00F11300" w:rsidP="001B6B21">
      <w:pPr>
        <w:jc w:val="both"/>
        <w:rPr>
          <w:rFonts w:ascii="Arial" w:hAnsi="Arial" w:cs="Arial"/>
        </w:rPr>
      </w:pPr>
      <w:r w:rsidRPr="003933A2">
        <w:rPr>
          <w:rFonts w:ascii="Arial" w:hAnsi="Arial" w:cs="Arial"/>
        </w:rPr>
        <w:t xml:space="preserve">Dnešní Základní umělecká škola v Berouně je výslednicí dlouholetého kulturního vývoje berounského regionu, jehož počátky je nutno hledat již v období po třicetileté válce, kdy si český národ právě díky svým národním kulturním hodnotám zachoval svojí identitu. S historií hudebního školství v Berouně je proto spjato nejenom svébytné bohatství lidových či zlidovělých písní, ale </w:t>
      </w:r>
      <w:r w:rsidR="00C8674B">
        <w:rPr>
          <w:rFonts w:ascii="Arial" w:hAnsi="Arial" w:cs="Arial"/>
        </w:rPr>
        <w:t xml:space="preserve">také třeba jména osobností jako </w:t>
      </w:r>
      <w:r w:rsidRPr="003933A2">
        <w:rPr>
          <w:rFonts w:ascii="Arial" w:hAnsi="Arial" w:cs="Arial"/>
        </w:rPr>
        <w:t>V</w:t>
      </w:r>
      <w:r w:rsidR="00C8674B">
        <w:rPr>
          <w:rFonts w:ascii="Arial" w:hAnsi="Arial" w:cs="Arial"/>
        </w:rPr>
        <w:t xml:space="preserve">. </w:t>
      </w:r>
      <w:r w:rsidRPr="003933A2">
        <w:rPr>
          <w:rFonts w:ascii="Arial" w:hAnsi="Arial" w:cs="Arial"/>
        </w:rPr>
        <w:t>Podleský, J.</w:t>
      </w:r>
      <w:r w:rsidR="00C8674B">
        <w:rPr>
          <w:rFonts w:ascii="Arial" w:hAnsi="Arial" w:cs="Arial"/>
        </w:rPr>
        <w:t xml:space="preserve"> </w:t>
      </w:r>
      <w:r w:rsidRPr="003933A2">
        <w:rPr>
          <w:rFonts w:ascii="Arial" w:hAnsi="Arial" w:cs="Arial"/>
        </w:rPr>
        <w:t>Vorel, J.</w:t>
      </w:r>
      <w:r w:rsidR="00C8674B">
        <w:rPr>
          <w:rFonts w:ascii="Arial" w:hAnsi="Arial" w:cs="Arial"/>
        </w:rPr>
        <w:t xml:space="preserve"> </w:t>
      </w:r>
      <w:r w:rsidRPr="003933A2">
        <w:rPr>
          <w:rFonts w:ascii="Arial" w:hAnsi="Arial" w:cs="Arial"/>
        </w:rPr>
        <w:t>L.</w:t>
      </w:r>
      <w:r w:rsidR="00C8674B">
        <w:rPr>
          <w:rFonts w:ascii="Arial" w:hAnsi="Arial" w:cs="Arial"/>
        </w:rPr>
        <w:t xml:space="preserve"> </w:t>
      </w:r>
      <w:r w:rsidRPr="003933A2">
        <w:rPr>
          <w:rFonts w:ascii="Arial" w:hAnsi="Arial" w:cs="Arial"/>
        </w:rPr>
        <w:t>Zvonař, J.</w:t>
      </w:r>
      <w:r w:rsidR="00C8674B">
        <w:rPr>
          <w:rFonts w:ascii="Arial" w:hAnsi="Arial" w:cs="Arial"/>
        </w:rPr>
        <w:t xml:space="preserve"> </w:t>
      </w:r>
      <w:r w:rsidRPr="003933A2">
        <w:rPr>
          <w:rFonts w:ascii="Arial" w:hAnsi="Arial" w:cs="Arial"/>
        </w:rPr>
        <w:t>Nešvera či J.</w:t>
      </w:r>
      <w:r w:rsidR="00C8674B">
        <w:rPr>
          <w:rFonts w:ascii="Arial" w:hAnsi="Arial" w:cs="Arial"/>
        </w:rPr>
        <w:t xml:space="preserve"> </w:t>
      </w:r>
      <w:r w:rsidRPr="003933A2">
        <w:rPr>
          <w:rFonts w:ascii="Arial" w:hAnsi="Arial" w:cs="Arial"/>
        </w:rPr>
        <w:t>A.</w:t>
      </w:r>
      <w:r w:rsidR="00C8674B">
        <w:rPr>
          <w:rFonts w:ascii="Arial" w:hAnsi="Arial" w:cs="Arial"/>
        </w:rPr>
        <w:t xml:space="preserve"> </w:t>
      </w:r>
      <w:r w:rsidRPr="003933A2">
        <w:rPr>
          <w:rFonts w:ascii="Arial" w:hAnsi="Arial" w:cs="Arial"/>
        </w:rPr>
        <w:t xml:space="preserve">Seydl, kteří vytvářeli kulturní kolorit regionu, který vyústil v roce 1939 do vzniku Městské hudební školy (postupně přejmenovávané na Hudební školu, Lidovou školu umění a následně na Základní uměleckou školu), která v roce 1999 získala do svého názvu jméno místní osobnosti, českého dirigenta světové proslulosti – Václava Talicha, jako symbol výuky nejvyšších estetických hodnot, ale také poctivé umělecké práce.   </w:t>
      </w:r>
    </w:p>
    <w:p w:rsidR="00F11300" w:rsidRPr="003933A2" w:rsidRDefault="00F11300" w:rsidP="001B6B21">
      <w:pPr>
        <w:jc w:val="both"/>
        <w:rPr>
          <w:rFonts w:ascii="Arial" w:hAnsi="Arial" w:cs="Arial"/>
        </w:rPr>
      </w:pPr>
      <w:r w:rsidRPr="003933A2">
        <w:rPr>
          <w:rFonts w:ascii="Arial" w:hAnsi="Arial" w:cs="Arial"/>
        </w:rPr>
        <w:t>Základní umělecká škola V.</w:t>
      </w:r>
      <w:r w:rsidR="00C8674B">
        <w:rPr>
          <w:rFonts w:ascii="Arial" w:hAnsi="Arial" w:cs="Arial"/>
        </w:rPr>
        <w:t xml:space="preserve"> </w:t>
      </w:r>
      <w:r w:rsidRPr="003933A2">
        <w:rPr>
          <w:rFonts w:ascii="Arial" w:hAnsi="Arial" w:cs="Arial"/>
        </w:rPr>
        <w:t>Talicha je pro berounský region jedinou, státem garantovanou školou, která zde poskytuje základní stupeň uměleckého vzdělávání.</w:t>
      </w:r>
    </w:p>
    <w:p w:rsidR="00F11300" w:rsidRPr="003933A2" w:rsidRDefault="00F11300" w:rsidP="001B6B21">
      <w:pPr>
        <w:jc w:val="both"/>
        <w:rPr>
          <w:rFonts w:ascii="Arial" w:hAnsi="Arial" w:cs="Arial"/>
        </w:rPr>
      </w:pPr>
      <w:r w:rsidRPr="003933A2">
        <w:rPr>
          <w:rFonts w:ascii="Arial" w:hAnsi="Arial" w:cs="Arial"/>
        </w:rPr>
        <w:t>Pro žáky školy a jejich rodiče to znamená možnost odborného vzdělávání žáků v oborech hudebním, výtvarném a tanečním s garancí gramotného ovládnutí hry na nástroj, základů výtvarných či tanečních technik, jako p</w:t>
      </w:r>
      <w:r w:rsidR="00C8674B">
        <w:rPr>
          <w:rFonts w:ascii="Arial" w:hAnsi="Arial" w:cs="Arial"/>
        </w:rPr>
        <w:t>rostředků k samostatné tvorbě,</w:t>
      </w:r>
      <w:r w:rsidRPr="003933A2">
        <w:rPr>
          <w:rFonts w:ascii="Arial" w:hAnsi="Arial" w:cs="Arial"/>
        </w:rPr>
        <w:t>interpretačním aktivitám a také přípravy k aktivnímu život</w:t>
      </w:r>
      <w:r w:rsidR="000C544D">
        <w:rPr>
          <w:rFonts w:ascii="Arial" w:hAnsi="Arial" w:cs="Arial"/>
        </w:rPr>
        <w:t xml:space="preserve"> </w:t>
      </w:r>
      <w:r w:rsidRPr="003933A2">
        <w:rPr>
          <w:rFonts w:ascii="Arial" w:hAnsi="Arial" w:cs="Arial"/>
        </w:rPr>
        <w:t>obohacujícímu přijímání nematerialistických hodnot, tedy k osobnímu růstu každého žáka. Mladí adepti tak mají možnost fundovaně poznávat nejenom klasickou, ale i hodnotnou populární hudbu nejrůznějších žánrů, resp.</w:t>
      </w:r>
      <w:r w:rsidR="000C544D">
        <w:rPr>
          <w:rFonts w:ascii="Arial" w:hAnsi="Arial" w:cs="Arial"/>
        </w:rPr>
        <w:t xml:space="preserve"> </w:t>
      </w:r>
      <w:r w:rsidRPr="003933A2">
        <w:rPr>
          <w:rFonts w:ascii="Arial" w:hAnsi="Arial" w:cs="Arial"/>
        </w:rPr>
        <w:t>výtvarných a tanečních žánrů</w:t>
      </w:r>
    </w:p>
    <w:p w:rsidR="00F11300" w:rsidRPr="003933A2" w:rsidRDefault="00F11300" w:rsidP="001B6B21">
      <w:pPr>
        <w:jc w:val="both"/>
        <w:rPr>
          <w:rFonts w:ascii="Arial" w:hAnsi="Arial" w:cs="Arial"/>
        </w:rPr>
      </w:pPr>
      <w:r w:rsidRPr="003933A2">
        <w:rPr>
          <w:rFonts w:ascii="Arial" w:hAnsi="Arial" w:cs="Arial"/>
        </w:rPr>
        <w:t xml:space="preserve">Využívané metody a formy výuky jsou spojením nejúčelnějších a dobou prověřených metod s nejmodernějšími trendy a poznatky používanými ve výuce renomovanými pedagogickými institucemi z celého světa. Výsledkem jsou kreativní osobnosti žáků, kteří tím, že jsou si vědomi vlastní originality, jsou předurčeni k tolerantnímu přístupu k druhým a k vstřícné umělecké spolupráci (komorní, orchestrální hry, pěvecké soubory, taneční soubory atp.). Všechny zde získané dovednosti, vlastnosti i poznatky tak motivují absolventy této školy k jejich celoživotnímu osobnímu růstu.   </w:t>
      </w:r>
    </w:p>
    <w:p w:rsidR="00227CA8" w:rsidRDefault="00227CA8" w:rsidP="00227CA8">
      <w:pPr>
        <w:pStyle w:val="Nadpis2"/>
        <w:tabs>
          <w:tab w:val="clear" w:pos="906"/>
        </w:tabs>
        <w:ind w:left="0" w:firstLine="0"/>
        <w:jc w:val="both"/>
        <w:rPr>
          <w:rFonts w:ascii="Arial" w:eastAsia="Calibri" w:hAnsi="Arial" w:cs="Arial"/>
          <w:b w:val="0"/>
          <w:bCs w:val="0"/>
          <w:color w:val="auto"/>
          <w:sz w:val="22"/>
          <w:szCs w:val="22"/>
        </w:rPr>
      </w:pPr>
      <w:bookmarkStart w:id="3" w:name="_Toc290574924"/>
    </w:p>
    <w:p w:rsidR="00F11300" w:rsidRPr="003933A2" w:rsidRDefault="00F11300" w:rsidP="0065325C">
      <w:pPr>
        <w:pStyle w:val="Nadpis2"/>
        <w:numPr>
          <w:ilvl w:val="1"/>
          <w:numId w:val="25"/>
        </w:numPr>
        <w:jc w:val="both"/>
        <w:rPr>
          <w:rFonts w:ascii="Arial" w:hAnsi="Arial" w:cs="Arial"/>
          <w:color w:val="auto"/>
        </w:rPr>
      </w:pPr>
      <w:r w:rsidRPr="003933A2">
        <w:rPr>
          <w:rFonts w:ascii="Arial" w:hAnsi="Arial" w:cs="Arial"/>
          <w:color w:val="auto"/>
        </w:rPr>
        <w:t>Charakteristika pedagogického sboru</w:t>
      </w:r>
      <w:bookmarkEnd w:id="3"/>
    </w:p>
    <w:p w:rsidR="00F11300" w:rsidRPr="003933A2" w:rsidRDefault="00F11300" w:rsidP="001B6B21">
      <w:pPr>
        <w:jc w:val="both"/>
        <w:rPr>
          <w:rFonts w:ascii="Arial" w:hAnsi="Arial" w:cs="Arial"/>
        </w:rPr>
      </w:pPr>
    </w:p>
    <w:p w:rsidR="00F11300" w:rsidRPr="003933A2" w:rsidRDefault="00F11300" w:rsidP="001B6B21">
      <w:pPr>
        <w:jc w:val="both"/>
        <w:rPr>
          <w:rFonts w:ascii="Arial" w:hAnsi="Arial" w:cs="Arial"/>
        </w:rPr>
      </w:pPr>
      <w:r w:rsidRPr="003933A2">
        <w:rPr>
          <w:rFonts w:ascii="Arial" w:hAnsi="Arial" w:cs="Arial"/>
        </w:rPr>
        <w:t xml:space="preserve">Pedagogický sbor je plně kvalifikovaný a jeho aprobovanost pro výuku odpovídá platným legislativním předpisům. Všichni pedagogové jsou absolventy s vysokoškolským vzděláním v oboru (s tituly </w:t>
      </w:r>
      <w:r w:rsidR="000C544D">
        <w:rPr>
          <w:rFonts w:ascii="Arial" w:hAnsi="Arial" w:cs="Arial"/>
        </w:rPr>
        <w:t xml:space="preserve">Mgr., MgA., </w:t>
      </w:r>
      <w:r w:rsidR="000C544D">
        <w:rPr>
          <w:rFonts w:ascii="Arial" w:hAnsi="Arial" w:cs="Arial"/>
        </w:rPr>
        <w:lastRenderedPageBreak/>
        <w:t xml:space="preserve">Bc.), </w:t>
      </w:r>
      <w:r w:rsidRPr="003933A2">
        <w:rPr>
          <w:rFonts w:ascii="Arial" w:hAnsi="Arial" w:cs="Arial"/>
        </w:rPr>
        <w:t>nebo absolventi konzervatoří, tedy s titulem DiS (diplomovaní specialisté) s vyšším odborným vzděláním v daném uměleckém oboru, event. špičkoví výkonní umělci.</w:t>
      </w:r>
      <w:r w:rsidR="000C544D">
        <w:rPr>
          <w:rFonts w:ascii="Arial" w:hAnsi="Arial" w:cs="Arial"/>
        </w:rPr>
        <w:t xml:space="preserve"> </w:t>
      </w:r>
      <w:r>
        <w:rPr>
          <w:rFonts w:ascii="Arial" w:hAnsi="Arial" w:cs="Arial"/>
        </w:rPr>
        <w:t>Na škole působí pedagogové,</w:t>
      </w:r>
      <w:r w:rsidRPr="003933A2">
        <w:rPr>
          <w:rFonts w:ascii="Arial" w:hAnsi="Arial" w:cs="Arial"/>
        </w:rPr>
        <w:t xml:space="preserve"> jejichž průměrný věk je cca 45 let a to zcela záměrně, protože pouze co nejširší věkové spektrum v kolektivu pedagogů zajišťuje skutečně fundovaný a širokospektrý náhled na všechny atributy výuky.</w:t>
      </w:r>
    </w:p>
    <w:p w:rsidR="00F11300" w:rsidRPr="003933A2" w:rsidRDefault="00F11300" w:rsidP="001B6B21">
      <w:pPr>
        <w:jc w:val="both"/>
        <w:rPr>
          <w:rFonts w:ascii="Arial" w:hAnsi="Arial" w:cs="Arial"/>
        </w:rPr>
      </w:pPr>
    </w:p>
    <w:p w:rsidR="00F11300" w:rsidRPr="003933A2" w:rsidRDefault="00F11300" w:rsidP="0065325C">
      <w:pPr>
        <w:pStyle w:val="Nadpis2"/>
        <w:numPr>
          <w:ilvl w:val="1"/>
          <w:numId w:val="25"/>
        </w:numPr>
        <w:jc w:val="both"/>
        <w:rPr>
          <w:rFonts w:ascii="Arial" w:hAnsi="Arial" w:cs="Arial"/>
          <w:color w:val="auto"/>
        </w:rPr>
      </w:pPr>
      <w:bookmarkStart w:id="4" w:name="_Toc290574925"/>
      <w:r w:rsidRPr="003933A2">
        <w:rPr>
          <w:rFonts w:ascii="Arial" w:hAnsi="Arial" w:cs="Arial"/>
          <w:color w:val="auto"/>
        </w:rPr>
        <w:t>Dlouhodobé projekty, regionální a mezinárodní spolupráce</w:t>
      </w:r>
      <w:bookmarkEnd w:id="4"/>
    </w:p>
    <w:p w:rsidR="00F11300" w:rsidRPr="003933A2" w:rsidRDefault="00F11300" w:rsidP="001B6B21">
      <w:pPr>
        <w:jc w:val="both"/>
        <w:rPr>
          <w:rFonts w:ascii="Arial" w:hAnsi="Arial" w:cs="Arial"/>
        </w:rPr>
      </w:pPr>
    </w:p>
    <w:p w:rsidR="00F11300" w:rsidRPr="003933A2" w:rsidRDefault="00F11300" w:rsidP="001B6B21">
      <w:pPr>
        <w:jc w:val="both"/>
        <w:rPr>
          <w:rFonts w:ascii="Arial" w:hAnsi="Arial" w:cs="Arial"/>
        </w:rPr>
      </w:pPr>
      <w:r w:rsidRPr="003933A2">
        <w:rPr>
          <w:rFonts w:ascii="Arial" w:hAnsi="Arial" w:cs="Arial"/>
        </w:rPr>
        <w:t>Základním dlouhodobým projektem je neustále aktualizování výukových metod, které vedou k smysluplnému naplňování cíle – seznamování nejmladší generace na profesionální úrovni se staletími prověřenými etickými a kulturními hodnotami lidského bytí.</w:t>
      </w:r>
    </w:p>
    <w:p w:rsidR="00F11300" w:rsidRPr="003933A2" w:rsidRDefault="00F11300" w:rsidP="001B6B21">
      <w:pPr>
        <w:jc w:val="both"/>
        <w:rPr>
          <w:rFonts w:ascii="Arial" w:hAnsi="Arial" w:cs="Arial"/>
        </w:rPr>
      </w:pPr>
      <w:r w:rsidRPr="003933A2">
        <w:rPr>
          <w:rFonts w:ascii="Arial" w:hAnsi="Arial" w:cs="Arial"/>
        </w:rPr>
        <w:t>V konkrétních regionálních podmínkách je kladen důraz na spolupráci v kulturní sféře se všemi institucemi či pořadateli, kteří mají za svůj cíl kulturní a společenskou činnost, zároveň sledování a předkládání světově, celostátně i regionálně připomínaných výročí osobností kulturního života současného i z období minulých a jejich prostřednictvím motivování žáků k sledování kulturního dědictví a jeho presentaci nejen u nás, ale i ve spolupráci se zahraničím.</w:t>
      </w:r>
    </w:p>
    <w:p w:rsidR="00F11300" w:rsidRPr="003933A2" w:rsidRDefault="00F11300" w:rsidP="001B6B21">
      <w:pPr>
        <w:jc w:val="both"/>
        <w:rPr>
          <w:rFonts w:ascii="Arial" w:hAnsi="Arial" w:cs="Arial"/>
        </w:rPr>
      </w:pPr>
    </w:p>
    <w:p w:rsidR="00F11300" w:rsidRPr="003933A2" w:rsidRDefault="00F11300" w:rsidP="0065325C">
      <w:pPr>
        <w:pStyle w:val="Nadpis2"/>
        <w:numPr>
          <w:ilvl w:val="1"/>
          <w:numId w:val="25"/>
        </w:numPr>
        <w:jc w:val="both"/>
        <w:rPr>
          <w:rFonts w:ascii="Arial" w:hAnsi="Arial" w:cs="Arial"/>
          <w:color w:val="auto"/>
        </w:rPr>
      </w:pPr>
      <w:bookmarkStart w:id="5" w:name="_Toc290574926"/>
      <w:r w:rsidRPr="003933A2">
        <w:rPr>
          <w:rFonts w:ascii="Arial" w:hAnsi="Arial" w:cs="Arial"/>
          <w:color w:val="auto"/>
        </w:rPr>
        <w:t>Vybavení školy a její podmínky</w:t>
      </w:r>
      <w:bookmarkEnd w:id="5"/>
    </w:p>
    <w:p w:rsidR="00F11300" w:rsidRPr="003933A2" w:rsidRDefault="00F11300" w:rsidP="001B6B21">
      <w:pPr>
        <w:jc w:val="both"/>
        <w:rPr>
          <w:rFonts w:ascii="Arial" w:hAnsi="Arial" w:cs="Arial"/>
        </w:rPr>
      </w:pPr>
    </w:p>
    <w:p w:rsidR="00F11300" w:rsidRPr="003933A2" w:rsidRDefault="00F11300" w:rsidP="001B6B21">
      <w:pPr>
        <w:jc w:val="both"/>
        <w:rPr>
          <w:rFonts w:ascii="Arial" w:hAnsi="Arial" w:cs="Arial"/>
        </w:rPr>
      </w:pPr>
      <w:r w:rsidRPr="003933A2">
        <w:rPr>
          <w:rFonts w:ascii="Arial" w:hAnsi="Arial" w:cs="Arial"/>
        </w:rPr>
        <w:t>Škola působí v uzavřeném komplexu budov s nádhernou prostorou venkovního atria v centru Berouna, jejichž majitelem je Židovská obec Praha. Její vstřícností, ale hlavně díky podpoře zřizovatele školy (Středočeský kraj)</w:t>
      </w:r>
      <w:r w:rsidR="00431550">
        <w:rPr>
          <w:rFonts w:ascii="Arial" w:hAnsi="Arial" w:cs="Arial"/>
        </w:rPr>
        <w:t>,</w:t>
      </w:r>
      <w:r w:rsidRPr="003933A2">
        <w:rPr>
          <w:rFonts w:ascii="Arial" w:hAnsi="Arial" w:cs="Arial"/>
        </w:rPr>
        <w:t xml:space="preserve"> má škola </w:t>
      </w:r>
      <w:r>
        <w:rPr>
          <w:rFonts w:ascii="Arial" w:hAnsi="Arial" w:cs="Arial"/>
        </w:rPr>
        <w:t xml:space="preserve">velice dobré podmínky pro svoji </w:t>
      </w:r>
      <w:r w:rsidRPr="003933A2">
        <w:rPr>
          <w:rFonts w:ascii="Arial" w:hAnsi="Arial" w:cs="Arial"/>
        </w:rPr>
        <w:t>činnost. Učebny jsou přímo konstruovány jak pro individuální výuku, tak pro výuku různých ansámblových aktivit. Specializované třídy ateliérového typu pro výuku výtvarného oboru (malba,</w:t>
      </w:r>
      <w:r>
        <w:rPr>
          <w:rFonts w:ascii="Arial" w:hAnsi="Arial" w:cs="Arial"/>
        </w:rPr>
        <w:t xml:space="preserve"> </w:t>
      </w:r>
      <w:r w:rsidRPr="003933A2">
        <w:rPr>
          <w:rFonts w:ascii="Arial" w:hAnsi="Arial" w:cs="Arial"/>
        </w:rPr>
        <w:t>keramika) a taneční sál vybavený vším potřebným, co tato výuka vyžaduje, jsou na takové úrovni, že by je škole mohly závidět i instituce podstatně větší.</w:t>
      </w:r>
    </w:p>
    <w:p w:rsidR="00F11300" w:rsidRPr="003933A2" w:rsidRDefault="00F11300" w:rsidP="001B6B21">
      <w:pPr>
        <w:jc w:val="both"/>
        <w:rPr>
          <w:rFonts w:ascii="Arial" w:hAnsi="Arial" w:cs="Arial"/>
        </w:rPr>
      </w:pPr>
      <w:r w:rsidRPr="003933A2">
        <w:rPr>
          <w:rFonts w:ascii="Arial" w:hAnsi="Arial" w:cs="Arial"/>
        </w:rPr>
        <w:t>Škola je dobře vybavena také hudebními nástroji i technickými pomůckami.</w:t>
      </w:r>
    </w:p>
    <w:p w:rsidR="00F11300" w:rsidRPr="003933A2" w:rsidRDefault="00F11300" w:rsidP="001B6B21">
      <w:pPr>
        <w:jc w:val="both"/>
        <w:rPr>
          <w:rFonts w:ascii="Arial" w:hAnsi="Arial" w:cs="Arial"/>
        </w:rPr>
      </w:pPr>
      <w:r w:rsidRPr="003933A2">
        <w:rPr>
          <w:rFonts w:ascii="Arial" w:hAnsi="Arial" w:cs="Arial"/>
        </w:rPr>
        <w:t>Hudební nástroje na které se žáci teprve začínají učit hrát a jejichž pořízení by bylo pro rodiče finančně náročné (smyčcové nástroje, dechové nástroje dřevěné, žesťové, akordeony i el.</w:t>
      </w:r>
      <w:r>
        <w:rPr>
          <w:rFonts w:ascii="Arial" w:hAnsi="Arial" w:cs="Arial"/>
        </w:rPr>
        <w:t xml:space="preserve"> </w:t>
      </w:r>
      <w:r w:rsidRPr="003933A2">
        <w:rPr>
          <w:rFonts w:ascii="Arial" w:hAnsi="Arial" w:cs="Arial"/>
        </w:rPr>
        <w:t>klávesy) jsou v počátcích</w:t>
      </w:r>
      <w:r w:rsidR="000928F3">
        <w:rPr>
          <w:rFonts w:ascii="Arial" w:hAnsi="Arial" w:cs="Arial"/>
        </w:rPr>
        <w:t xml:space="preserve"> studia žákům zapůjčovány</w:t>
      </w:r>
      <w:r w:rsidRPr="003933A2">
        <w:rPr>
          <w:rFonts w:ascii="Arial" w:hAnsi="Arial" w:cs="Arial"/>
        </w:rPr>
        <w:t xml:space="preserve">.  </w:t>
      </w:r>
    </w:p>
    <w:p w:rsidR="00F11300" w:rsidRPr="00227CA8" w:rsidRDefault="00F11300" w:rsidP="0065325C">
      <w:pPr>
        <w:numPr>
          <w:ilvl w:val="0"/>
          <w:numId w:val="25"/>
        </w:numPr>
        <w:jc w:val="both"/>
        <w:rPr>
          <w:rFonts w:ascii="Arial" w:hAnsi="Arial" w:cs="Arial"/>
          <w:b/>
          <w:bCs/>
          <w:sz w:val="28"/>
          <w:szCs w:val="28"/>
        </w:rPr>
      </w:pPr>
      <w:r w:rsidRPr="003933A2">
        <w:rPr>
          <w:rFonts w:ascii="Arial" w:hAnsi="Arial" w:cs="Arial"/>
          <w:b/>
          <w:bCs/>
        </w:rPr>
        <w:br w:type="page"/>
      </w:r>
      <w:r w:rsidRPr="00227CA8">
        <w:rPr>
          <w:rFonts w:ascii="Arial" w:hAnsi="Arial" w:cs="Arial"/>
          <w:b/>
          <w:bCs/>
          <w:sz w:val="28"/>
          <w:szCs w:val="28"/>
        </w:rPr>
        <w:lastRenderedPageBreak/>
        <w:t>ZAMĚŘENÍ ŠKOLY A JEJÍ VIZE</w:t>
      </w:r>
    </w:p>
    <w:p w:rsidR="00F11300" w:rsidRPr="003933A2" w:rsidRDefault="00F11300" w:rsidP="001B6B21">
      <w:pPr>
        <w:jc w:val="both"/>
        <w:rPr>
          <w:rFonts w:ascii="Arial" w:hAnsi="Arial" w:cs="Arial"/>
          <w:b/>
          <w:bCs/>
        </w:rPr>
      </w:pPr>
    </w:p>
    <w:p w:rsidR="00F11300" w:rsidRPr="003933A2" w:rsidRDefault="00F11300" w:rsidP="001B6B21">
      <w:pPr>
        <w:jc w:val="both"/>
        <w:rPr>
          <w:rFonts w:ascii="Arial" w:hAnsi="Arial" w:cs="Arial"/>
          <w:b/>
          <w:bCs/>
        </w:rPr>
      </w:pPr>
      <w:r w:rsidRPr="003933A2">
        <w:rPr>
          <w:rFonts w:ascii="Arial" w:hAnsi="Arial" w:cs="Arial"/>
          <w:b/>
          <w:bCs/>
        </w:rPr>
        <w:t>3.1</w:t>
      </w:r>
      <w:r w:rsidR="00043474">
        <w:rPr>
          <w:rFonts w:ascii="Arial" w:hAnsi="Arial" w:cs="Arial"/>
          <w:b/>
          <w:bCs/>
        </w:rPr>
        <w:t xml:space="preserve">. </w:t>
      </w:r>
      <w:r w:rsidRPr="003933A2">
        <w:rPr>
          <w:rFonts w:ascii="Arial" w:hAnsi="Arial" w:cs="Arial"/>
          <w:b/>
          <w:bCs/>
        </w:rPr>
        <w:t>Zaměření školy</w:t>
      </w:r>
    </w:p>
    <w:p w:rsidR="00F11300" w:rsidRPr="003933A2" w:rsidRDefault="00F11300" w:rsidP="001B6B21">
      <w:pPr>
        <w:jc w:val="both"/>
        <w:rPr>
          <w:rFonts w:ascii="Arial" w:hAnsi="Arial" w:cs="Arial"/>
        </w:rPr>
      </w:pPr>
      <w:r w:rsidRPr="003933A2">
        <w:rPr>
          <w:rFonts w:ascii="Arial" w:hAnsi="Arial" w:cs="Arial"/>
        </w:rPr>
        <w:t>Žáci i absolventi výuky na ZUŠ Václava Talicha v Berouně projdou výukou s těmito zaměřeními k následujícím cílům:</w:t>
      </w:r>
    </w:p>
    <w:p w:rsidR="00F11300" w:rsidRPr="003933A2" w:rsidRDefault="000C544D" w:rsidP="001B6B21">
      <w:pPr>
        <w:jc w:val="both"/>
        <w:rPr>
          <w:rFonts w:ascii="Arial" w:hAnsi="Arial" w:cs="Arial"/>
        </w:rPr>
      </w:pPr>
      <w:r>
        <w:rPr>
          <w:rFonts w:ascii="Arial" w:hAnsi="Arial" w:cs="Arial"/>
        </w:rPr>
        <w:t>-</w:t>
      </w:r>
      <w:r>
        <w:rPr>
          <w:rFonts w:ascii="Arial" w:hAnsi="Arial" w:cs="Arial"/>
        </w:rPr>
        <w:tab/>
        <w:t>Ž</w:t>
      </w:r>
      <w:r w:rsidR="00F11300" w:rsidRPr="003933A2">
        <w:rPr>
          <w:rFonts w:ascii="Arial" w:hAnsi="Arial" w:cs="Arial"/>
        </w:rPr>
        <w:t>áci se prostřednictvím systematické umělecké práce a činnosti naučí obecným estetickým i morálním zásadám.</w:t>
      </w:r>
    </w:p>
    <w:p w:rsidR="00F11300" w:rsidRPr="003933A2" w:rsidRDefault="00F11300" w:rsidP="001B6B21">
      <w:pPr>
        <w:jc w:val="both"/>
        <w:rPr>
          <w:rFonts w:ascii="Arial" w:hAnsi="Arial" w:cs="Arial"/>
        </w:rPr>
      </w:pPr>
      <w:r w:rsidRPr="003933A2">
        <w:rPr>
          <w:rFonts w:ascii="Arial" w:hAnsi="Arial" w:cs="Arial"/>
        </w:rPr>
        <w:t>-</w:t>
      </w:r>
      <w:r w:rsidRPr="003933A2">
        <w:rPr>
          <w:rFonts w:ascii="Arial" w:hAnsi="Arial" w:cs="Arial"/>
        </w:rPr>
        <w:tab/>
        <w:t>Tato systematická práce naučí žáky profesním technickým dovednostem a schopnostem k ovládnutí techniky tvorby (gramotná hra na nástroj, zvládnutí výtvarných a tanečních technik). K dosažení tohoto cíle bude každý z vyučujících využívat hlavně vzájemného porozumění žáka a učitele.</w:t>
      </w:r>
    </w:p>
    <w:p w:rsidR="00F11300" w:rsidRPr="003933A2" w:rsidRDefault="00F11300" w:rsidP="001B6B21">
      <w:pPr>
        <w:jc w:val="both"/>
        <w:rPr>
          <w:rFonts w:ascii="Arial" w:hAnsi="Arial" w:cs="Arial"/>
        </w:rPr>
      </w:pPr>
      <w:r w:rsidRPr="003933A2">
        <w:rPr>
          <w:rFonts w:ascii="Arial" w:hAnsi="Arial" w:cs="Arial"/>
        </w:rPr>
        <w:t>-</w:t>
      </w:r>
      <w:r w:rsidRPr="003933A2">
        <w:rPr>
          <w:rFonts w:ascii="Arial" w:hAnsi="Arial" w:cs="Arial"/>
        </w:rPr>
        <w:tab/>
        <w:t>Žáci školy svými veřejnými kulturními aktivitami se stanou nezpochybnitelnou součástí berounského regionu v oblasti kultury, umění a vzdělanosti. Přijmou proto jako nezpochybnitelnou zkušenost do dalšího života, že hra na hudební nástroj či jiná umělecká tvorba je zcela základní součástí všeobecné vzdělanosti.</w:t>
      </w:r>
    </w:p>
    <w:p w:rsidR="00F11300" w:rsidRPr="003933A2" w:rsidRDefault="00F11300" w:rsidP="001B6B21">
      <w:pPr>
        <w:jc w:val="both"/>
        <w:rPr>
          <w:rFonts w:ascii="Arial" w:hAnsi="Arial" w:cs="Arial"/>
        </w:rPr>
      </w:pPr>
      <w:r w:rsidRPr="003933A2">
        <w:rPr>
          <w:rFonts w:ascii="Arial" w:hAnsi="Arial" w:cs="Arial"/>
        </w:rPr>
        <w:t>-</w:t>
      </w:r>
      <w:r w:rsidRPr="003933A2">
        <w:rPr>
          <w:rFonts w:ascii="Arial" w:hAnsi="Arial" w:cs="Arial"/>
        </w:rPr>
        <w:tab/>
        <w:t>Pedagog působí na žáka svým lidským i uměleckým profilem již od prvního okamžiku setkání. Smyslem toho je vytvoření společenství aktivních muzikantů, výtvarníků a tanečníků, tj učitelů a žáků společně, které vyniká výbornými osobními vztahy a bezprostřední komunikací, kdy každý ze sebe vydá to nejlepší bez ohledu na stupeň vývoje, vždy s akcentem na estetický výsledek a morální postoj, tj. citlivost projevu jako umělecký i osobnostní rys.</w:t>
      </w:r>
    </w:p>
    <w:p w:rsidR="00F11300" w:rsidRPr="003933A2" w:rsidRDefault="00F11300" w:rsidP="001B6B21">
      <w:pPr>
        <w:jc w:val="both"/>
        <w:rPr>
          <w:rFonts w:ascii="Arial" w:hAnsi="Arial" w:cs="Arial"/>
        </w:rPr>
      </w:pPr>
      <w:r w:rsidRPr="003933A2">
        <w:rPr>
          <w:rFonts w:ascii="Arial" w:hAnsi="Arial" w:cs="Arial"/>
        </w:rPr>
        <w:t>-</w:t>
      </w:r>
      <w:r w:rsidRPr="003933A2">
        <w:rPr>
          <w:rFonts w:ascii="Arial" w:hAnsi="Arial" w:cs="Arial"/>
        </w:rPr>
        <w:tab/>
        <w:t>Tento zvolený pedagogicko – lidský přístup vede např. v hudebním oboru k přirozenému utváření různých komorních souborů či jiných kolektivních aktivit (na základě kvalitní individuální výuky hry na nástroj a následné zodpovědné a systematické domácí přípravě žáka), ale i ke kolektivnímu zájmu o zajímavé kulturní dění v celé společnosti. Totéž platí i o výtvarném či tanečním oboru.</w:t>
      </w:r>
    </w:p>
    <w:p w:rsidR="00F11300" w:rsidRPr="003933A2" w:rsidRDefault="00F11300" w:rsidP="001B6B21">
      <w:pPr>
        <w:jc w:val="both"/>
        <w:rPr>
          <w:rFonts w:ascii="Arial" w:hAnsi="Arial" w:cs="Arial"/>
        </w:rPr>
      </w:pPr>
      <w:r w:rsidRPr="003933A2">
        <w:rPr>
          <w:rFonts w:ascii="Arial" w:hAnsi="Arial" w:cs="Arial"/>
        </w:rPr>
        <w:t>-</w:t>
      </w:r>
      <w:r w:rsidRPr="003933A2">
        <w:rPr>
          <w:rFonts w:ascii="Arial" w:hAnsi="Arial" w:cs="Arial"/>
        </w:rPr>
        <w:tab/>
        <w:t>Nenásilnou formou jsou poté do základních etických zásad prostřednictvím žáky získávaných zkušeností, dovedností a poznatků vtahováni i rodiče žáků školy, kteří nejenom, že mají usnadněnu jistou rovinu výchovy svých dětí základům společenského chování (zdravení, uznávání autorit, oblékání a chování se na společenských akcích), ale v každodenním shonu mají prostřednictvím jejich na ZUŠ získávaných vlastností širší prostor pro vzájemné citové vyžití.</w:t>
      </w:r>
    </w:p>
    <w:p w:rsidR="00F11300" w:rsidRPr="003933A2" w:rsidRDefault="00F11300" w:rsidP="001B6B21">
      <w:pPr>
        <w:jc w:val="both"/>
        <w:rPr>
          <w:rFonts w:ascii="Arial" w:hAnsi="Arial" w:cs="Arial"/>
          <w:b/>
          <w:bCs/>
        </w:rPr>
      </w:pPr>
      <w:r w:rsidRPr="003933A2">
        <w:rPr>
          <w:rFonts w:ascii="Arial" w:hAnsi="Arial" w:cs="Arial"/>
          <w:b/>
          <w:bCs/>
        </w:rPr>
        <w:t>3.</w:t>
      </w:r>
      <w:r w:rsidR="00043474">
        <w:rPr>
          <w:rFonts w:ascii="Arial" w:hAnsi="Arial" w:cs="Arial"/>
          <w:b/>
          <w:bCs/>
        </w:rPr>
        <w:t xml:space="preserve"> </w:t>
      </w:r>
      <w:r w:rsidRPr="003933A2">
        <w:rPr>
          <w:rFonts w:ascii="Arial" w:hAnsi="Arial" w:cs="Arial"/>
          <w:b/>
          <w:bCs/>
        </w:rPr>
        <w:t>2</w:t>
      </w:r>
      <w:r w:rsidR="00043474">
        <w:rPr>
          <w:rFonts w:ascii="Arial" w:hAnsi="Arial" w:cs="Arial"/>
          <w:b/>
          <w:bCs/>
        </w:rPr>
        <w:t xml:space="preserve">. </w:t>
      </w:r>
      <w:r w:rsidRPr="003933A2">
        <w:rPr>
          <w:rFonts w:ascii="Arial" w:hAnsi="Arial" w:cs="Arial"/>
          <w:b/>
          <w:bCs/>
        </w:rPr>
        <w:t>Vize školy</w:t>
      </w:r>
    </w:p>
    <w:p w:rsidR="000C544D" w:rsidRPr="001D6009" w:rsidRDefault="000C544D" w:rsidP="00227CA8">
      <w:pPr>
        <w:autoSpaceDE w:val="0"/>
        <w:autoSpaceDN w:val="0"/>
        <w:jc w:val="both"/>
        <w:rPr>
          <w:rFonts w:ascii="Times New Roman" w:hAnsi="Times New Roman"/>
          <w:b/>
          <w:color w:val="000000"/>
          <w:sz w:val="24"/>
          <w:szCs w:val="24"/>
        </w:rPr>
      </w:pPr>
      <w:r w:rsidRPr="001D6009">
        <w:rPr>
          <w:rFonts w:ascii="Times New Roman" w:hAnsi="Times New Roman"/>
          <w:b/>
          <w:sz w:val="24"/>
          <w:szCs w:val="24"/>
        </w:rPr>
        <w:t>Důraz je kladen na kvalitu výchovně vzdělávacího procesu</w:t>
      </w:r>
      <w:r w:rsidRPr="001D6009">
        <w:rPr>
          <w:rFonts w:ascii="Times New Roman" w:hAnsi="Times New Roman"/>
          <w:b/>
          <w:color w:val="000000"/>
          <w:sz w:val="24"/>
          <w:szCs w:val="24"/>
        </w:rPr>
        <w:t xml:space="preserve">, na </w:t>
      </w:r>
      <w:r w:rsidRPr="001D6009">
        <w:rPr>
          <w:rFonts w:ascii="Times New Roman" w:hAnsi="Times New Roman"/>
          <w:b/>
          <w:sz w:val="24"/>
          <w:szCs w:val="24"/>
        </w:rPr>
        <w:t xml:space="preserve">prožitek praktických projektů, na </w:t>
      </w:r>
      <w:r w:rsidRPr="001D6009">
        <w:rPr>
          <w:rStyle w:val="Siln"/>
          <w:rFonts w:ascii="Times New Roman" w:hAnsi="Times New Roman"/>
          <w:sz w:val="24"/>
          <w:szCs w:val="24"/>
        </w:rPr>
        <w:t>konstruktivistický model</w:t>
      </w:r>
      <w:r w:rsidRPr="001D6009">
        <w:rPr>
          <w:rFonts w:ascii="Times New Roman" w:hAnsi="Times New Roman"/>
          <w:b/>
          <w:sz w:val="24"/>
          <w:szCs w:val="24"/>
        </w:rPr>
        <w:t xml:space="preserve"> výuky.</w:t>
      </w:r>
    </w:p>
    <w:p w:rsidR="000C544D" w:rsidRPr="00397AE4" w:rsidRDefault="000C544D" w:rsidP="0065325C">
      <w:pPr>
        <w:numPr>
          <w:ilvl w:val="0"/>
          <w:numId w:val="22"/>
        </w:numPr>
        <w:spacing w:before="100" w:beforeAutospacing="1" w:after="100" w:afterAutospacing="1"/>
        <w:ind w:left="-142" w:firstLine="284"/>
        <w:jc w:val="both"/>
        <w:rPr>
          <w:rFonts w:ascii="Times New Roman" w:hAnsi="Times New Roman"/>
          <w:i/>
          <w:sz w:val="24"/>
          <w:szCs w:val="24"/>
        </w:rPr>
      </w:pPr>
      <w:r w:rsidRPr="00397AE4">
        <w:rPr>
          <w:rFonts w:ascii="Times New Roman" w:hAnsi="Times New Roman"/>
          <w:i/>
          <w:sz w:val="24"/>
          <w:szCs w:val="24"/>
        </w:rPr>
        <w:t>Dítě ví a přichází do školy, aby přemýšlelo nad svými poznatky, aby je organizovalo, prohloubilo, obohatilo a rozvinulo -a to i ve skupině.</w:t>
      </w:r>
    </w:p>
    <w:p w:rsidR="000C544D" w:rsidRPr="00397AE4" w:rsidRDefault="000C544D" w:rsidP="0065325C">
      <w:pPr>
        <w:numPr>
          <w:ilvl w:val="0"/>
          <w:numId w:val="22"/>
        </w:numPr>
        <w:spacing w:before="100" w:beforeAutospacing="1" w:after="100" w:afterAutospacing="1"/>
        <w:ind w:left="-142" w:firstLine="284"/>
        <w:jc w:val="both"/>
        <w:rPr>
          <w:rFonts w:ascii="Times New Roman" w:hAnsi="Times New Roman"/>
          <w:i/>
          <w:sz w:val="24"/>
          <w:szCs w:val="24"/>
        </w:rPr>
      </w:pPr>
      <w:r w:rsidRPr="00397AE4">
        <w:rPr>
          <w:rFonts w:ascii="Times New Roman" w:hAnsi="Times New Roman"/>
          <w:i/>
          <w:sz w:val="24"/>
          <w:szCs w:val="24"/>
        </w:rPr>
        <w:t xml:space="preserve">Učitel zajišťuje, aby každý žák mohl dosáhnout co nejvyšší úrovně </w:t>
      </w:r>
      <w:r>
        <w:rPr>
          <w:rFonts w:ascii="Times New Roman" w:hAnsi="Times New Roman"/>
          <w:i/>
          <w:sz w:val="24"/>
          <w:szCs w:val="24"/>
        </w:rPr>
        <w:t xml:space="preserve">v rovině </w:t>
      </w:r>
      <w:r w:rsidRPr="00397AE4">
        <w:rPr>
          <w:rFonts w:ascii="Times New Roman" w:hAnsi="Times New Roman"/>
          <w:i/>
          <w:sz w:val="24"/>
          <w:szCs w:val="24"/>
        </w:rPr>
        <w:t>kognitivní, sociální, senzomotorické a řešení problémů</w:t>
      </w:r>
      <w:r>
        <w:rPr>
          <w:rFonts w:ascii="Times New Roman" w:hAnsi="Times New Roman"/>
          <w:i/>
          <w:sz w:val="24"/>
          <w:szCs w:val="24"/>
        </w:rPr>
        <w:t xml:space="preserve"> a to </w:t>
      </w:r>
      <w:r w:rsidRPr="00397AE4">
        <w:rPr>
          <w:rFonts w:ascii="Times New Roman" w:hAnsi="Times New Roman"/>
          <w:i/>
          <w:sz w:val="24"/>
          <w:szCs w:val="24"/>
        </w:rPr>
        <w:t>za účasti a přispění všech.</w:t>
      </w:r>
    </w:p>
    <w:p w:rsidR="000C544D" w:rsidRPr="00397AE4" w:rsidRDefault="000C544D" w:rsidP="0065325C">
      <w:pPr>
        <w:numPr>
          <w:ilvl w:val="0"/>
          <w:numId w:val="22"/>
        </w:numPr>
        <w:spacing w:before="100" w:beforeAutospacing="1" w:after="100" w:afterAutospacing="1"/>
        <w:ind w:left="-142" w:firstLine="284"/>
        <w:jc w:val="both"/>
        <w:rPr>
          <w:rFonts w:ascii="Times New Roman" w:hAnsi="Times New Roman"/>
          <w:i/>
          <w:sz w:val="24"/>
          <w:szCs w:val="24"/>
        </w:rPr>
      </w:pPr>
      <w:r w:rsidRPr="00397AE4">
        <w:rPr>
          <w:rFonts w:ascii="Times New Roman" w:hAnsi="Times New Roman"/>
          <w:i/>
          <w:sz w:val="24"/>
          <w:szCs w:val="24"/>
        </w:rPr>
        <w:t>Inteligence je určitá oblast, která se modifikuje a obohacuje restrukturováním.</w:t>
      </w:r>
    </w:p>
    <w:p w:rsidR="000C544D" w:rsidRPr="00043474" w:rsidRDefault="000C544D" w:rsidP="000C544D">
      <w:pPr>
        <w:spacing w:before="100" w:beforeAutospacing="1" w:after="100" w:afterAutospacing="1"/>
        <w:ind w:left="-142"/>
        <w:jc w:val="both"/>
        <w:rPr>
          <w:rFonts w:ascii="Arial" w:hAnsi="Arial" w:cs="Arial"/>
        </w:rPr>
      </w:pPr>
      <w:r w:rsidRPr="00043474">
        <w:rPr>
          <w:rFonts w:ascii="Arial" w:hAnsi="Arial" w:cs="Arial"/>
        </w:rPr>
        <w:t>Pedagog žákovi přirozeným způsobem a motivační silou nabízí možnost využití různých technik tak, aby podnítil jeho fantazii a intuici v tvorbě, podpořil, rozvinul a obohatil jeho přirozený hudební i výtvarný projev. V souladu s ŠVP je nutno klást důraz na rozvoj klíčových kompetencí, jakožto soubor požadavků na vzdělání, zahrnující vědomosti, dovednosti, postoje a hodnoty. Toto utváření a rozvíjení je celoživotním procesem, kdy podstatou základního uměleckého vzdělávání je vybavit žáky kompetencemi na takové úrovni, která je v dané etapě dosažitelná.</w:t>
      </w:r>
    </w:p>
    <w:p w:rsidR="00A23903" w:rsidRPr="003933A2" w:rsidRDefault="00A23903" w:rsidP="001B6B21">
      <w:pPr>
        <w:jc w:val="both"/>
        <w:rPr>
          <w:rFonts w:ascii="Arial" w:hAnsi="Arial" w:cs="Arial"/>
        </w:rPr>
      </w:pPr>
    </w:p>
    <w:p w:rsidR="00F11300" w:rsidRPr="00227CA8" w:rsidRDefault="00F11300" w:rsidP="0065325C">
      <w:pPr>
        <w:numPr>
          <w:ilvl w:val="0"/>
          <w:numId w:val="22"/>
        </w:numPr>
        <w:jc w:val="both"/>
        <w:rPr>
          <w:rFonts w:ascii="Arial" w:hAnsi="Arial" w:cs="Arial"/>
          <w:b/>
          <w:bCs/>
          <w:sz w:val="28"/>
          <w:szCs w:val="28"/>
        </w:rPr>
      </w:pPr>
      <w:r w:rsidRPr="00227CA8">
        <w:rPr>
          <w:rFonts w:ascii="Arial" w:hAnsi="Arial" w:cs="Arial"/>
          <w:b/>
          <w:bCs/>
          <w:sz w:val="28"/>
          <w:szCs w:val="28"/>
        </w:rPr>
        <w:t>VÝCHOVNÉ A VZDĚLÁVACÍ STRATEGIE</w:t>
      </w:r>
    </w:p>
    <w:p w:rsidR="00F11300" w:rsidRPr="003933A2" w:rsidRDefault="00F11300" w:rsidP="001B6B21">
      <w:pPr>
        <w:jc w:val="both"/>
        <w:rPr>
          <w:rFonts w:ascii="Arial" w:hAnsi="Arial" w:cs="Arial"/>
        </w:rPr>
      </w:pPr>
    </w:p>
    <w:p w:rsidR="00F11300" w:rsidRPr="00227CA8" w:rsidRDefault="00F11300" w:rsidP="001B6B21">
      <w:pPr>
        <w:jc w:val="both"/>
        <w:rPr>
          <w:rFonts w:ascii="Arial" w:hAnsi="Arial" w:cs="Arial"/>
          <w:i/>
        </w:rPr>
      </w:pPr>
      <w:r w:rsidRPr="00227CA8">
        <w:rPr>
          <w:rFonts w:ascii="Arial" w:hAnsi="Arial" w:cs="Arial"/>
          <w:i/>
        </w:rPr>
        <w:t>Strategie pro kompetenci k umělecké komunikaci</w:t>
      </w:r>
    </w:p>
    <w:p w:rsidR="00F11300" w:rsidRPr="003933A2" w:rsidRDefault="00F11300" w:rsidP="001B6B21">
      <w:pPr>
        <w:jc w:val="both"/>
        <w:rPr>
          <w:rFonts w:ascii="Arial" w:hAnsi="Arial" w:cs="Arial"/>
        </w:rPr>
      </w:pPr>
      <w:r w:rsidRPr="003933A2">
        <w:rPr>
          <w:rFonts w:ascii="Arial" w:hAnsi="Arial" w:cs="Arial"/>
        </w:rPr>
        <w:t>- Aby žák disponoval vědomostmi a dovednostmi, které mu umožní samostatně volit a užívat prostředky pro umělecké vyjádření, je školou cíleně motivován pro zvládání návyků systematické práce vedoucí k ovládnutí technické stránky tvorby. Tato se stává prostředkem sebepoznání a také poznávání uměleckých hodnot v dílech již vytvořených, ale také v tvůrčí činnosti žáka</w:t>
      </w:r>
    </w:p>
    <w:p w:rsidR="00F11300" w:rsidRPr="003933A2" w:rsidRDefault="00F11300" w:rsidP="001B6B21">
      <w:pPr>
        <w:jc w:val="both"/>
        <w:rPr>
          <w:rFonts w:ascii="Arial" w:hAnsi="Arial" w:cs="Arial"/>
        </w:rPr>
      </w:pPr>
      <w:r w:rsidRPr="003933A2">
        <w:rPr>
          <w:rFonts w:ascii="Arial" w:hAnsi="Arial" w:cs="Arial"/>
        </w:rPr>
        <w:t xml:space="preserve">- Aby žák byl schopen průniku do struktury a obsahu uměleckého díla a schopen rozeznat jeho kvalitu, je pedagogy veden k získání vlastního názoru prvotně předávanými zkušenostmi v technické i výrazové stránce daného oboru, prostřednictvím umělecké, odborné i lidské osobnosti pedagoga. </w:t>
      </w:r>
    </w:p>
    <w:p w:rsidR="00F11300" w:rsidRPr="003933A2" w:rsidRDefault="00F11300" w:rsidP="001B6B21">
      <w:pPr>
        <w:jc w:val="both"/>
        <w:rPr>
          <w:rFonts w:ascii="Arial" w:hAnsi="Arial" w:cs="Arial"/>
        </w:rPr>
      </w:pPr>
    </w:p>
    <w:p w:rsidR="00F11300" w:rsidRPr="00227CA8" w:rsidRDefault="00F11300" w:rsidP="001B6B21">
      <w:pPr>
        <w:jc w:val="both"/>
        <w:rPr>
          <w:rFonts w:ascii="Arial" w:hAnsi="Arial" w:cs="Arial"/>
          <w:i/>
        </w:rPr>
      </w:pPr>
      <w:r w:rsidRPr="00227CA8">
        <w:rPr>
          <w:rFonts w:ascii="Arial" w:hAnsi="Arial" w:cs="Arial"/>
          <w:i/>
        </w:rPr>
        <w:t>Strategie pro kompetenci osobnostně sociální</w:t>
      </w:r>
    </w:p>
    <w:p w:rsidR="00F11300" w:rsidRPr="003933A2" w:rsidRDefault="00F11300" w:rsidP="001B6B21">
      <w:pPr>
        <w:jc w:val="both"/>
        <w:rPr>
          <w:rFonts w:ascii="Arial" w:hAnsi="Arial" w:cs="Arial"/>
        </w:rPr>
      </w:pPr>
      <w:r w:rsidRPr="003933A2">
        <w:rPr>
          <w:rFonts w:ascii="Arial" w:hAnsi="Arial" w:cs="Arial"/>
        </w:rPr>
        <w:t>- Aby žák disponoval pracovními návyky, které jsou utvářeny soustavnou uměleckou činností a které formují jeho morálně volní vlastnosti a hodnotovou orientaci, je nutná motivace několika faktorů, které vzdělávací instituce poskytuje. Žák je ve výuce školou směrován k přesvědčení, že realizace v jím zvoleném hlavním oboru mu přináší uspokojení a seberealizaci a přirozeně je tím motivován k samostatné domácí přípravě. Pomocí získaných dovedností přichází zdravé sebevědomí a sebevyjádření žáka. Sebevyjádření žáka je nejenom v tvůrčích přístupech, ale i v pokoře a pochopení hodnot již vytvořených.</w:t>
      </w:r>
    </w:p>
    <w:p w:rsidR="00F11300" w:rsidRPr="003933A2" w:rsidRDefault="00F11300" w:rsidP="001B6B21">
      <w:pPr>
        <w:jc w:val="both"/>
        <w:rPr>
          <w:rFonts w:ascii="Arial" w:hAnsi="Arial" w:cs="Arial"/>
        </w:rPr>
      </w:pPr>
      <w:r w:rsidRPr="003933A2">
        <w:rPr>
          <w:rFonts w:ascii="Arial" w:hAnsi="Arial" w:cs="Arial"/>
        </w:rPr>
        <w:t>- Aby se žák účelně zapojoval do společných uměleckých aktivit a uvědomoval si svojí odpovědnost za společné dílo, je výukou ve škole směrován prostřednictvím postupného a nenásilného zapojování do uměleckých aktivit formou pasivní i aktivní. Obě formy vedou k podněcování estetického cítění v žácích. Na základě svých kulturních a uměleckých potřeb i za pomoci učitele vyhledává žák další možnosti sebeuplatnění a sebevzdělání s tím, že chápe důležitost i zodpovědnost za svojí volbu</w:t>
      </w:r>
      <w:r>
        <w:rPr>
          <w:rFonts w:ascii="Arial" w:hAnsi="Arial" w:cs="Arial"/>
        </w:rPr>
        <w:t>.</w:t>
      </w:r>
    </w:p>
    <w:p w:rsidR="00F11300" w:rsidRPr="00227CA8" w:rsidRDefault="00F11300" w:rsidP="001B6B21">
      <w:pPr>
        <w:jc w:val="both"/>
        <w:rPr>
          <w:rFonts w:ascii="Arial" w:hAnsi="Arial" w:cs="Arial"/>
          <w:i/>
        </w:rPr>
      </w:pPr>
      <w:r w:rsidRPr="00227CA8">
        <w:rPr>
          <w:rFonts w:ascii="Arial" w:hAnsi="Arial" w:cs="Arial"/>
          <w:i/>
        </w:rPr>
        <w:t>Strategie pro kompetenci kulturní</w:t>
      </w:r>
    </w:p>
    <w:p w:rsidR="00F11300" w:rsidRPr="003933A2" w:rsidRDefault="00F11300" w:rsidP="001B6B21">
      <w:pPr>
        <w:jc w:val="both"/>
        <w:rPr>
          <w:rFonts w:ascii="Arial" w:hAnsi="Arial" w:cs="Arial"/>
        </w:rPr>
      </w:pPr>
      <w:r w:rsidRPr="003933A2">
        <w:rPr>
          <w:rFonts w:ascii="Arial" w:hAnsi="Arial" w:cs="Arial"/>
        </w:rPr>
        <w:t>- Aby žák byl vnímavý k uměleckým a kulturním hodnotám, které chápe jako důležitou součást lidské existence, volí škola takové poznávací metody, které žáka vtahují do souvislostí s každodenním životem společnosti a zároveň je vedou k hodnocení předkládaných hodnot v návaznosti na poznatky získávané studiem i průnikem do obsahů uměleckých hodnot. Dějinné souvislosti předkládané školou pak celý proces vnímání korigují</w:t>
      </w:r>
    </w:p>
    <w:p w:rsidR="00F11300" w:rsidRPr="003933A2" w:rsidRDefault="00F11300" w:rsidP="001B6B21">
      <w:pPr>
        <w:jc w:val="both"/>
        <w:rPr>
          <w:rFonts w:ascii="Arial" w:hAnsi="Arial" w:cs="Arial"/>
        </w:rPr>
      </w:pPr>
      <w:r w:rsidRPr="003933A2">
        <w:rPr>
          <w:rFonts w:ascii="Arial" w:hAnsi="Arial" w:cs="Arial"/>
        </w:rPr>
        <w:t>- Aby žák aktivně přispíval k vytváření i uchování uměleckých hodnot a přispíval k jejich předávání dalším generacím, je závěrečné fáze vzdělávacího procesu každého žáka i absolventa základního umělecké</w:t>
      </w:r>
      <w:r>
        <w:rPr>
          <w:rFonts w:ascii="Arial" w:hAnsi="Arial" w:cs="Arial"/>
        </w:rPr>
        <w:t xml:space="preserve">ho vzdělávání. Pedagogové svým </w:t>
      </w:r>
      <w:r w:rsidR="00CC355E">
        <w:rPr>
          <w:rFonts w:ascii="Arial" w:hAnsi="Arial" w:cs="Arial"/>
        </w:rPr>
        <w:t xml:space="preserve">komplexním </w:t>
      </w:r>
      <w:r w:rsidRPr="003933A2">
        <w:rPr>
          <w:rFonts w:ascii="Arial" w:hAnsi="Arial" w:cs="Arial"/>
        </w:rPr>
        <w:t>působením na žáky vedou veškeré poznatky tím směrem, aby tito s pokorou, ale i tvůrčím zápalem přispívali společnosti k celkově kulturnímu vědomí.</w:t>
      </w:r>
    </w:p>
    <w:p w:rsidR="00F11300" w:rsidRPr="003933A2" w:rsidRDefault="00F11300" w:rsidP="00290AFB">
      <w:pPr>
        <w:rPr>
          <w:rFonts w:ascii="Arial" w:hAnsi="Arial" w:cs="Arial"/>
        </w:rPr>
      </w:pPr>
    </w:p>
    <w:p w:rsidR="00F11300" w:rsidRPr="003933A2" w:rsidRDefault="00F11300" w:rsidP="00290AFB">
      <w:pPr>
        <w:rPr>
          <w:rFonts w:ascii="Arial" w:hAnsi="Arial" w:cs="Arial"/>
        </w:rPr>
      </w:pPr>
    </w:p>
    <w:p w:rsidR="00F11300" w:rsidRPr="003933A2" w:rsidRDefault="00F11300" w:rsidP="00290AFB">
      <w:pPr>
        <w:rPr>
          <w:rFonts w:ascii="Arial" w:hAnsi="Arial" w:cs="Arial"/>
        </w:rPr>
      </w:pPr>
    </w:p>
    <w:p w:rsidR="00F11300" w:rsidRPr="003933A2" w:rsidRDefault="00F11300" w:rsidP="00290AFB">
      <w:pPr>
        <w:rPr>
          <w:rFonts w:ascii="Arial" w:hAnsi="Arial" w:cs="Arial"/>
        </w:rPr>
      </w:pPr>
    </w:p>
    <w:p w:rsidR="00F11300" w:rsidRPr="003933A2" w:rsidRDefault="00F11300" w:rsidP="00290AFB">
      <w:pPr>
        <w:rPr>
          <w:rFonts w:ascii="Arial" w:hAnsi="Arial" w:cs="Arial"/>
        </w:rPr>
      </w:pPr>
    </w:p>
    <w:p w:rsidR="00F11300" w:rsidRPr="003933A2" w:rsidRDefault="00F11300" w:rsidP="00290AFB">
      <w:pPr>
        <w:rPr>
          <w:rFonts w:ascii="Arial" w:hAnsi="Arial" w:cs="Arial"/>
        </w:rPr>
      </w:pPr>
    </w:p>
    <w:p w:rsidR="00F11300" w:rsidRPr="003933A2" w:rsidRDefault="00F11300" w:rsidP="0065325C">
      <w:pPr>
        <w:pStyle w:val="Nadpis1"/>
        <w:numPr>
          <w:ilvl w:val="0"/>
          <w:numId w:val="22"/>
        </w:numPr>
        <w:jc w:val="both"/>
        <w:rPr>
          <w:rFonts w:ascii="Arial" w:hAnsi="Arial" w:cs="Arial"/>
          <w:color w:val="auto"/>
        </w:rPr>
      </w:pPr>
      <w:bookmarkStart w:id="6" w:name="_Toc290574931"/>
      <w:r w:rsidRPr="003933A2">
        <w:rPr>
          <w:rFonts w:ascii="Arial" w:hAnsi="Arial" w:cs="Arial"/>
          <w:color w:val="auto"/>
        </w:rPr>
        <w:lastRenderedPageBreak/>
        <w:t>VZDĚLÁVACÍ OBSAH HUDEBNÍHO OBORU</w:t>
      </w:r>
      <w:bookmarkEnd w:id="6"/>
    </w:p>
    <w:p w:rsidR="00F11300" w:rsidRPr="003933A2" w:rsidRDefault="00F11300" w:rsidP="001B6B21">
      <w:pPr>
        <w:jc w:val="both"/>
        <w:rPr>
          <w:rFonts w:ascii="Arial" w:hAnsi="Arial" w:cs="Arial"/>
        </w:rPr>
      </w:pPr>
    </w:p>
    <w:p w:rsidR="00F11300" w:rsidRPr="003933A2" w:rsidRDefault="00F11300" w:rsidP="001B6B21">
      <w:pPr>
        <w:pStyle w:val="Nadpis2"/>
        <w:tabs>
          <w:tab w:val="clear" w:pos="906"/>
        </w:tabs>
        <w:ind w:left="330" w:firstLine="0"/>
        <w:rPr>
          <w:rFonts w:cs="Times New Roman"/>
          <w:color w:val="auto"/>
        </w:rPr>
      </w:pPr>
      <w:bookmarkStart w:id="7" w:name="_Toc290574932"/>
      <w:r w:rsidRPr="003933A2">
        <w:rPr>
          <w:color w:val="auto"/>
        </w:rPr>
        <w:t>5.1</w:t>
      </w:r>
      <w:r w:rsidR="00CC355E">
        <w:rPr>
          <w:color w:val="auto"/>
        </w:rPr>
        <w:t>.</w:t>
      </w:r>
      <w:r w:rsidRPr="003933A2">
        <w:rPr>
          <w:color w:val="auto"/>
        </w:rPr>
        <w:t xml:space="preserve">  </w:t>
      </w:r>
      <w:r w:rsidRPr="003933A2">
        <w:rPr>
          <w:color w:val="auto"/>
          <w:sz w:val="28"/>
          <w:szCs w:val="28"/>
        </w:rPr>
        <w:t>Přípravné  studium</w:t>
      </w:r>
      <w:bookmarkEnd w:id="7"/>
    </w:p>
    <w:p w:rsidR="00F11300" w:rsidRPr="003933A2" w:rsidRDefault="00F11300" w:rsidP="001B6B21">
      <w:pPr>
        <w:jc w:val="both"/>
        <w:rPr>
          <w:rFonts w:ascii="Arial" w:hAnsi="Arial" w:cs="Arial"/>
        </w:rPr>
      </w:pPr>
    </w:p>
    <w:p w:rsidR="00F11300" w:rsidRPr="003933A2" w:rsidRDefault="00F11300" w:rsidP="001B6B21">
      <w:pPr>
        <w:rPr>
          <w:rFonts w:ascii="Times New Roman" w:hAnsi="Times New Roman" w:cs="Times New Roman"/>
          <w:sz w:val="18"/>
          <w:szCs w:val="18"/>
        </w:rPr>
      </w:pPr>
    </w:p>
    <w:p w:rsidR="00F11300" w:rsidRPr="003933A2" w:rsidRDefault="00F11300" w:rsidP="001B6B21">
      <w:pPr>
        <w:jc w:val="both"/>
        <w:rPr>
          <w:rFonts w:ascii="Arial" w:hAnsi="Arial" w:cs="Arial"/>
          <w:b/>
          <w:bCs/>
        </w:rPr>
      </w:pPr>
      <w:r w:rsidRPr="003933A2">
        <w:rPr>
          <w:rFonts w:ascii="Arial" w:hAnsi="Arial" w:cs="Arial"/>
          <w:b/>
          <w:bCs/>
          <w:u w:val="single"/>
        </w:rPr>
        <w:t>Učební plán</w:t>
      </w:r>
      <w:r w:rsidRPr="003933A2">
        <w:rPr>
          <w:rFonts w:ascii="Arial" w:hAnsi="Arial" w:cs="Arial"/>
          <w:b/>
          <w:bCs/>
        </w:rPr>
        <w:t xml:space="preserve"> – varianta 1: dvouleté přípravné studium</w:t>
      </w:r>
    </w:p>
    <w:tbl>
      <w:tblPr>
        <w:tblW w:w="0" w:type="auto"/>
        <w:tblInd w:w="-30" w:type="dxa"/>
        <w:tblLayout w:type="fixed"/>
        <w:tblLook w:val="0000" w:firstRow="0" w:lastRow="0" w:firstColumn="0" w:lastColumn="0" w:noHBand="0" w:noVBand="0"/>
      </w:tblPr>
      <w:tblGrid>
        <w:gridCol w:w="3823"/>
        <w:gridCol w:w="3071"/>
        <w:gridCol w:w="3131"/>
      </w:tblGrid>
      <w:tr w:rsidR="00F11300" w:rsidRPr="003933A2">
        <w:trPr>
          <w:trHeight w:val="491"/>
        </w:trPr>
        <w:tc>
          <w:tcPr>
            <w:tcW w:w="3823"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p>
        </w:tc>
        <w:tc>
          <w:tcPr>
            <w:tcW w:w="307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 rok</w:t>
            </w:r>
          </w:p>
        </w:tc>
        <w:tc>
          <w:tcPr>
            <w:tcW w:w="3131"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 rok</w:t>
            </w:r>
          </w:p>
        </w:tc>
      </w:tr>
      <w:tr w:rsidR="00F11300" w:rsidRPr="003933A2">
        <w:trPr>
          <w:trHeight w:val="491"/>
        </w:trPr>
        <w:tc>
          <w:tcPr>
            <w:tcW w:w="3823"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r w:rsidRPr="003933A2">
              <w:rPr>
                <w:rFonts w:ascii="Arial" w:hAnsi="Arial" w:cs="Arial"/>
              </w:rPr>
              <w:t>Přípravná pěvecká a hudební výchova</w:t>
            </w:r>
          </w:p>
        </w:tc>
        <w:tc>
          <w:tcPr>
            <w:tcW w:w="3071"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tc>
        <w:tc>
          <w:tcPr>
            <w:tcW w:w="3131"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r>
      <w:tr w:rsidR="00F11300" w:rsidRPr="003933A2">
        <w:trPr>
          <w:trHeight w:val="276"/>
        </w:trPr>
        <w:tc>
          <w:tcPr>
            <w:tcW w:w="3823"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r w:rsidRPr="003933A2">
              <w:rPr>
                <w:rFonts w:ascii="Arial" w:hAnsi="Arial" w:cs="Arial"/>
              </w:rPr>
              <w:t xml:space="preserve">Příprava hry na nástroj                                                                             </w:t>
            </w:r>
          </w:p>
        </w:tc>
        <w:tc>
          <w:tcPr>
            <w:tcW w:w="3071"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3131"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r>
    </w:tbl>
    <w:p w:rsidR="00F11300" w:rsidRPr="003933A2" w:rsidRDefault="00F11300" w:rsidP="001B6B21">
      <w:pPr>
        <w:jc w:val="both"/>
        <w:rPr>
          <w:rFonts w:ascii="Arial" w:hAnsi="Arial" w:cs="Arial"/>
          <w:b/>
          <w:bCs/>
          <w:u w:val="single"/>
        </w:rPr>
      </w:pPr>
    </w:p>
    <w:p w:rsidR="00F11300" w:rsidRPr="003933A2" w:rsidRDefault="00F11300" w:rsidP="001B6B21">
      <w:pPr>
        <w:jc w:val="both"/>
        <w:rPr>
          <w:rFonts w:ascii="Arial" w:hAnsi="Arial" w:cs="Arial"/>
          <w:b/>
          <w:bCs/>
          <w:u w:val="single"/>
        </w:rPr>
      </w:pPr>
    </w:p>
    <w:p w:rsidR="00F11300" w:rsidRPr="003933A2" w:rsidRDefault="00F11300" w:rsidP="001B6B21">
      <w:pPr>
        <w:jc w:val="both"/>
        <w:rPr>
          <w:rFonts w:ascii="Arial" w:hAnsi="Arial" w:cs="Arial"/>
          <w:b/>
          <w:bCs/>
        </w:rPr>
      </w:pPr>
      <w:r w:rsidRPr="003933A2">
        <w:rPr>
          <w:rFonts w:ascii="Arial" w:hAnsi="Arial" w:cs="Arial"/>
          <w:b/>
          <w:bCs/>
          <w:u w:val="single"/>
        </w:rPr>
        <w:t>Učební plán</w:t>
      </w:r>
      <w:r w:rsidRPr="003933A2">
        <w:rPr>
          <w:rFonts w:ascii="Arial" w:hAnsi="Arial" w:cs="Arial"/>
          <w:b/>
          <w:bCs/>
        </w:rPr>
        <w:t xml:space="preserve"> – varianta 2: jednoleté přípravné studium</w:t>
      </w:r>
    </w:p>
    <w:tbl>
      <w:tblPr>
        <w:tblW w:w="0" w:type="auto"/>
        <w:tblInd w:w="-30" w:type="dxa"/>
        <w:tblLayout w:type="fixed"/>
        <w:tblLook w:val="0000" w:firstRow="0" w:lastRow="0" w:firstColumn="0" w:lastColumn="0" w:noHBand="0" w:noVBand="0"/>
      </w:tblPr>
      <w:tblGrid>
        <w:gridCol w:w="3823"/>
        <w:gridCol w:w="3071"/>
        <w:gridCol w:w="3131"/>
      </w:tblGrid>
      <w:tr w:rsidR="00F11300" w:rsidRPr="003933A2">
        <w:trPr>
          <w:trHeight w:val="491"/>
        </w:trPr>
        <w:tc>
          <w:tcPr>
            <w:tcW w:w="3823"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p>
        </w:tc>
        <w:tc>
          <w:tcPr>
            <w:tcW w:w="307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 pololetí</w:t>
            </w:r>
          </w:p>
        </w:tc>
        <w:tc>
          <w:tcPr>
            <w:tcW w:w="3131"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 pololetí</w:t>
            </w:r>
          </w:p>
        </w:tc>
      </w:tr>
      <w:tr w:rsidR="00F11300" w:rsidRPr="003933A2">
        <w:trPr>
          <w:trHeight w:val="491"/>
        </w:trPr>
        <w:tc>
          <w:tcPr>
            <w:tcW w:w="3823"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r w:rsidRPr="003933A2">
              <w:rPr>
                <w:rFonts w:ascii="Arial" w:hAnsi="Arial" w:cs="Arial"/>
              </w:rPr>
              <w:t>Přípravná pěvecká a hudební výchova</w:t>
            </w:r>
          </w:p>
        </w:tc>
        <w:tc>
          <w:tcPr>
            <w:tcW w:w="3071"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tc>
        <w:tc>
          <w:tcPr>
            <w:tcW w:w="3131"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r>
      <w:tr w:rsidR="00F11300" w:rsidRPr="003933A2">
        <w:trPr>
          <w:trHeight w:val="276"/>
        </w:trPr>
        <w:tc>
          <w:tcPr>
            <w:tcW w:w="3823"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r w:rsidRPr="003933A2">
              <w:rPr>
                <w:rFonts w:ascii="Arial" w:hAnsi="Arial" w:cs="Arial"/>
              </w:rPr>
              <w:t xml:space="preserve">Příprava hry na nástroj                                                                             </w:t>
            </w:r>
          </w:p>
        </w:tc>
        <w:tc>
          <w:tcPr>
            <w:tcW w:w="3071" w:type="dxa"/>
            <w:tcBorders>
              <w:top w:val="single" w:sz="4" w:space="0" w:color="000000"/>
              <w:left w:val="single" w:sz="4" w:space="0" w:color="000000"/>
              <w:bottom w:val="single" w:sz="4" w:space="0" w:color="000000"/>
            </w:tcBorders>
            <w:vAlign w:val="center"/>
          </w:tcPr>
          <w:p w:rsidR="00F11300" w:rsidRPr="003933A2" w:rsidRDefault="00767810" w:rsidP="008832B1">
            <w:pPr>
              <w:snapToGrid w:val="0"/>
              <w:jc w:val="center"/>
              <w:rPr>
                <w:rFonts w:ascii="Arial" w:hAnsi="Arial" w:cs="Arial"/>
              </w:rPr>
            </w:pPr>
            <w:r>
              <w:rPr>
                <w:rFonts w:ascii="Arial" w:hAnsi="Arial" w:cs="Arial"/>
              </w:rPr>
              <w:t>1</w:t>
            </w:r>
            <w:r>
              <w:rPr>
                <w:rStyle w:val="Znakapoznpodarou"/>
                <w:rFonts w:ascii="Arial" w:hAnsi="Arial" w:cs="Arial"/>
              </w:rPr>
              <w:footnoteReference w:id="1"/>
            </w:r>
          </w:p>
        </w:tc>
        <w:tc>
          <w:tcPr>
            <w:tcW w:w="3131"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r>
    </w:tbl>
    <w:p w:rsidR="00F11300" w:rsidRPr="003933A2" w:rsidRDefault="00F11300" w:rsidP="001B6B21">
      <w:pPr>
        <w:jc w:val="both"/>
        <w:rPr>
          <w:rFonts w:ascii="Arial" w:hAnsi="Arial" w:cs="Arial"/>
        </w:rPr>
      </w:pPr>
    </w:p>
    <w:p w:rsidR="00F11300" w:rsidRPr="003933A2" w:rsidRDefault="00F11300" w:rsidP="001B6B21">
      <w:pPr>
        <w:jc w:val="both"/>
        <w:rPr>
          <w:rFonts w:ascii="Arial" w:hAnsi="Arial" w:cs="Arial"/>
        </w:rPr>
      </w:pPr>
    </w:p>
    <w:p w:rsidR="00F11300" w:rsidRPr="003933A2" w:rsidRDefault="00F11300" w:rsidP="001B6B21">
      <w:pPr>
        <w:jc w:val="both"/>
        <w:rPr>
          <w:rFonts w:ascii="Arial" w:hAnsi="Arial" w:cs="Arial"/>
          <w:b/>
          <w:bCs/>
          <w:u w:val="single"/>
        </w:rPr>
      </w:pPr>
      <w:r w:rsidRPr="003933A2">
        <w:rPr>
          <w:rFonts w:ascii="Arial" w:hAnsi="Arial" w:cs="Arial"/>
          <w:b/>
          <w:bCs/>
          <w:u w:val="single"/>
        </w:rPr>
        <w:t>Učební osnovy vyučovacích předmětů:</w:t>
      </w:r>
    </w:p>
    <w:p w:rsidR="00F11300" w:rsidRPr="003933A2" w:rsidRDefault="00F11300" w:rsidP="001B6B21">
      <w:pPr>
        <w:jc w:val="both"/>
        <w:rPr>
          <w:rFonts w:ascii="Arial" w:hAnsi="Arial" w:cs="Arial"/>
          <w:b/>
          <w:bCs/>
          <w:u w:val="single"/>
        </w:rPr>
      </w:pPr>
    </w:p>
    <w:p w:rsidR="00F11300" w:rsidRPr="003933A2" w:rsidRDefault="00F11300" w:rsidP="001B6B21">
      <w:pPr>
        <w:rPr>
          <w:rFonts w:ascii="Arial" w:hAnsi="Arial" w:cs="Arial"/>
          <w:b/>
          <w:bCs/>
          <w:u w:val="single"/>
        </w:rPr>
      </w:pPr>
      <w:r w:rsidRPr="003933A2">
        <w:rPr>
          <w:rFonts w:ascii="Arial" w:hAnsi="Arial" w:cs="Arial"/>
          <w:b/>
          <w:bCs/>
          <w:u w:val="single"/>
        </w:rPr>
        <w:t>Vyučovací předmět: Přípravná pěvecká a hudební výchova</w:t>
      </w:r>
    </w:p>
    <w:p w:rsidR="00F11300" w:rsidRPr="003933A2" w:rsidRDefault="00F11300" w:rsidP="001B6B21">
      <w:pPr>
        <w:rPr>
          <w:rFonts w:ascii="Arial" w:hAnsi="Arial" w:cs="Arial"/>
          <w:b/>
          <w:bCs/>
          <w:u w:val="single"/>
        </w:rPr>
      </w:pPr>
    </w:p>
    <w:p w:rsidR="00F11300" w:rsidRPr="003933A2" w:rsidRDefault="00F11300" w:rsidP="001B6B21">
      <w:pPr>
        <w:rPr>
          <w:rFonts w:ascii="Arial" w:hAnsi="Arial" w:cs="Arial"/>
          <w:b/>
          <w:bCs/>
        </w:rPr>
      </w:pPr>
      <w:r w:rsidRPr="003933A2">
        <w:rPr>
          <w:rFonts w:ascii="Arial" w:hAnsi="Arial" w:cs="Arial"/>
          <w:b/>
          <w:bCs/>
        </w:rPr>
        <w:t>Varianta č.</w:t>
      </w:r>
      <w:r w:rsidR="00131662">
        <w:rPr>
          <w:rFonts w:ascii="Arial" w:hAnsi="Arial" w:cs="Arial"/>
          <w:b/>
          <w:bCs/>
        </w:rPr>
        <w:t xml:space="preserve"> </w:t>
      </w:r>
      <w:r w:rsidRPr="003933A2">
        <w:rPr>
          <w:rFonts w:ascii="Arial" w:hAnsi="Arial" w:cs="Arial"/>
          <w:b/>
          <w:bCs/>
        </w:rPr>
        <w:t xml:space="preserve">1 </w:t>
      </w:r>
      <w:r w:rsidR="00CC355E">
        <w:rPr>
          <w:rFonts w:ascii="Arial" w:hAnsi="Arial" w:cs="Arial"/>
          <w:b/>
          <w:bCs/>
        </w:rPr>
        <w:t>–</w:t>
      </w:r>
      <w:r w:rsidRPr="003933A2">
        <w:rPr>
          <w:rFonts w:ascii="Arial" w:hAnsi="Arial" w:cs="Arial"/>
          <w:b/>
          <w:bCs/>
        </w:rPr>
        <w:t xml:space="preserve"> dvouleté přípravné studium</w:t>
      </w:r>
    </w:p>
    <w:p w:rsidR="00F11300" w:rsidRPr="003933A2" w:rsidRDefault="00F11300" w:rsidP="001B6B21">
      <w:pPr>
        <w:rPr>
          <w:rFonts w:ascii="Arial" w:hAnsi="Arial" w:cs="Arial"/>
        </w:rPr>
      </w:pPr>
    </w:p>
    <w:p w:rsidR="00F11300" w:rsidRPr="003933A2" w:rsidRDefault="00F11300" w:rsidP="001B6B21">
      <w:pPr>
        <w:rPr>
          <w:rFonts w:ascii="Arial" w:hAnsi="Arial" w:cs="Arial"/>
        </w:rPr>
      </w:pPr>
      <w:r w:rsidRPr="003933A2">
        <w:rPr>
          <w:rFonts w:ascii="Arial" w:hAnsi="Arial" w:cs="Arial"/>
        </w:rPr>
        <w:t xml:space="preserve">Žák: </w:t>
      </w:r>
    </w:p>
    <w:p w:rsidR="00F11300" w:rsidRPr="003933A2" w:rsidRDefault="00F11300" w:rsidP="001B6B21">
      <w:pPr>
        <w:rPr>
          <w:rFonts w:ascii="Arial" w:hAnsi="Arial" w:cs="Arial"/>
        </w:rPr>
      </w:pPr>
      <w:r w:rsidRPr="003933A2">
        <w:rPr>
          <w:rFonts w:ascii="Arial" w:hAnsi="Arial" w:cs="Arial"/>
        </w:rPr>
        <w:t>- vnímá kvalitu tónu (výška, délka)</w:t>
      </w:r>
    </w:p>
    <w:p w:rsidR="00F11300" w:rsidRPr="003933A2" w:rsidRDefault="00F11300" w:rsidP="001B6B21">
      <w:pPr>
        <w:rPr>
          <w:rFonts w:ascii="Arial" w:hAnsi="Arial" w:cs="Arial"/>
        </w:rPr>
      </w:pPr>
      <w:r w:rsidRPr="003933A2">
        <w:rPr>
          <w:rFonts w:ascii="Arial" w:hAnsi="Arial" w:cs="Arial"/>
        </w:rPr>
        <w:t>- rozliší vzestupnou a sestupnou melodii</w:t>
      </w:r>
    </w:p>
    <w:p w:rsidR="00F11300" w:rsidRPr="003933A2" w:rsidRDefault="00F11300" w:rsidP="001B6B21">
      <w:pPr>
        <w:rPr>
          <w:rFonts w:ascii="Arial" w:hAnsi="Arial" w:cs="Arial"/>
        </w:rPr>
      </w:pPr>
      <w:r w:rsidRPr="003933A2">
        <w:rPr>
          <w:rFonts w:ascii="Arial" w:hAnsi="Arial" w:cs="Arial"/>
        </w:rPr>
        <w:t>- reaguje pohybem na tempové změny</w:t>
      </w:r>
    </w:p>
    <w:p w:rsidR="00F11300" w:rsidRPr="003933A2" w:rsidRDefault="00F11300" w:rsidP="001B6B21">
      <w:pPr>
        <w:rPr>
          <w:rFonts w:ascii="Arial" w:hAnsi="Arial" w:cs="Arial"/>
        </w:rPr>
      </w:pPr>
      <w:r w:rsidRPr="003933A2">
        <w:rPr>
          <w:rFonts w:ascii="Arial" w:hAnsi="Arial" w:cs="Arial"/>
        </w:rPr>
        <w:lastRenderedPageBreak/>
        <w:t>- zopakuje jednoduchý rytmický útvar</w:t>
      </w:r>
    </w:p>
    <w:p w:rsidR="00F11300" w:rsidRPr="003933A2" w:rsidRDefault="00F11300" w:rsidP="001B6B21">
      <w:pPr>
        <w:rPr>
          <w:rFonts w:ascii="Arial" w:hAnsi="Arial" w:cs="Arial"/>
        </w:rPr>
      </w:pPr>
      <w:r w:rsidRPr="003933A2">
        <w:rPr>
          <w:rFonts w:ascii="Arial" w:hAnsi="Arial" w:cs="Arial"/>
        </w:rPr>
        <w:t>- umí graficky znázornit noty, pomlky, rozlišuje jejich výšku a délku (celá, půlová, čtvrťová)</w:t>
      </w:r>
    </w:p>
    <w:p w:rsidR="00F11300" w:rsidRPr="003933A2" w:rsidRDefault="00F11300" w:rsidP="001B6B21">
      <w:pPr>
        <w:rPr>
          <w:rFonts w:ascii="Arial" w:hAnsi="Arial" w:cs="Arial"/>
        </w:rPr>
      </w:pPr>
      <w:r w:rsidRPr="003933A2">
        <w:rPr>
          <w:rFonts w:ascii="Arial" w:hAnsi="Arial" w:cs="Arial"/>
        </w:rPr>
        <w:t>- pojmenuje a graficky znázorní noty v rozsahu c1-c2</w:t>
      </w:r>
    </w:p>
    <w:p w:rsidR="00F11300" w:rsidRPr="003933A2" w:rsidRDefault="00F11300" w:rsidP="001B6B21">
      <w:pPr>
        <w:rPr>
          <w:rFonts w:ascii="Arial" w:hAnsi="Arial" w:cs="Arial"/>
        </w:rPr>
      </w:pPr>
      <w:r w:rsidRPr="003933A2">
        <w:rPr>
          <w:rFonts w:ascii="Arial" w:hAnsi="Arial" w:cs="Arial"/>
        </w:rPr>
        <w:t>- aplikuje své rytmické cítění při použití Orffova instrumentáře</w:t>
      </w:r>
    </w:p>
    <w:p w:rsidR="00F11300" w:rsidRPr="003933A2" w:rsidRDefault="00F11300" w:rsidP="001B6B21">
      <w:pPr>
        <w:rPr>
          <w:rFonts w:ascii="Arial" w:hAnsi="Arial" w:cs="Arial"/>
        </w:rPr>
      </w:pPr>
      <w:r w:rsidRPr="003933A2">
        <w:rPr>
          <w:rFonts w:ascii="Arial" w:hAnsi="Arial" w:cs="Arial"/>
        </w:rPr>
        <w:t>Poznámka k dvouletému přípravnému studiu:</w:t>
      </w:r>
    </w:p>
    <w:p w:rsidR="00F11300" w:rsidRPr="003933A2" w:rsidRDefault="00F11300" w:rsidP="001B6B21">
      <w:pPr>
        <w:rPr>
          <w:rFonts w:ascii="Arial" w:hAnsi="Arial" w:cs="Arial"/>
        </w:rPr>
      </w:pPr>
      <w:r w:rsidRPr="003933A2">
        <w:rPr>
          <w:rFonts w:ascii="Arial" w:hAnsi="Arial" w:cs="Arial"/>
        </w:rPr>
        <w:t>Dvouleté studium je určeno pro zájemce o hudební obor, kteří dosáhli k 1. 9. věku 5</w:t>
      </w:r>
      <w:r w:rsidR="00767810">
        <w:rPr>
          <w:rFonts w:ascii="Arial" w:hAnsi="Arial" w:cs="Arial"/>
        </w:rPr>
        <w:t xml:space="preserve"> </w:t>
      </w:r>
      <w:r w:rsidRPr="003933A2">
        <w:rPr>
          <w:rFonts w:ascii="Arial" w:hAnsi="Arial" w:cs="Arial"/>
        </w:rPr>
        <w:t>-</w:t>
      </w:r>
      <w:r w:rsidR="00767810">
        <w:rPr>
          <w:rFonts w:ascii="Arial" w:hAnsi="Arial" w:cs="Arial"/>
        </w:rPr>
        <w:t xml:space="preserve"> </w:t>
      </w:r>
      <w:r w:rsidRPr="003933A2">
        <w:rPr>
          <w:rFonts w:ascii="Arial" w:hAnsi="Arial" w:cs="Arial"/>
        </w:rPr>
        <w:t xml:space="preserve">ti roků a na základě přezkoušení projevili určitou míru talentu. </w:t>
      </w:r>
    </w:p>
    <w:p w:rsidR="00F11300" w:rsidRPr="003933A2" w:rsidRDefault="00F11300" w:rsidP="001B6B21">
      <w:pPr>
        <w:rPr>
          <w:rFonts w:ascii="Arial" w:hAnsi="Arial" w:cs="Arial"/>
        </w:rPr>
      </w:pPr>
    </w:p>
    <w:p w:rsidR="00F11300" w:rsidRPr="003933A2" w:rsidRDefault="00F11300" w:rsidP="001B6B21">
      <w:pPr>
        <w:rPr>
          <w:rFonts w:ascii="Arial" w:hAnsi="Arial" w:cs="Arial"/>
          <w:b/>
          <w:bCs/>
        </w:rPr>
      </w:pPr>
      <w:r w:rsidRPr="003933A2">
        <w:rPr>
          <w:rFonts w:ascii="Arial" w:hAnsi="Arial" w:cs="Arial"/>
          <w:b/>
          <w:bCs/>
        </w:rPr>
        <w:t>Varianta č. 2 - jednoleté přípravné studium</w:t>
      </w:r>
    </w:p>
    <w:p w:rsidR="00F11300" w:rsidRPr="003933A2" w:rsidRDefault="00F11300" w:rsidP="001B6B21">
      <w:pPr>
        <w:rPr>
          <w:rFonts w:ascii="Arial" w:hAnsi="Arial" w:cs="Arial"/>
          <w:b/>
          <w:bCs/>
        </w:rPr>
      </w:pPr>
    </w:p>
    <w:p w:rsidR="00F11300" w:rsidRPr="003933A2" w:rsidRDefault="00F11300" w:rsidP="001B6B21">
      <w:pPr>
        <w:rPr>
          <w:rFonts w:ascii="Arial" w:hAnsi="Arial" w:cs="Arial"/>
        </w:rPr>
      </w:pPr>
      <w:r w:rsidRPr="003933A2">
        <w:rPr>
          <w:rFonts w:ascii="Arial" w:hAnsi="Arial" w:cs="Arial"/>
        </w:rPr>
        <w:t xml:space="preserve"> Žák: </w:t>
      </w:r>
    </w:p>
    <w:p w:rsidR="00F11300" w:rsidRPr="003933A2" w:rsidRDefault="00F11300" w:rsidP="001B6B21">
      <w:pPr>
        <w:rPr>
          <w:rFonts w:ascii="Arial" w:hAnsi="Arial" w:cs="Arial"/>
        </w:rPr>
      </w:pPr>
      <w:r w:rsidRPr="003933A2">
        <w:rPr>
          <w:rFonts w:ascii="Arial" w:hAnsi="Arial" w:cs="Arial"/>
        </w:rPr>
        <w:t>- vnímá kvalitu tónu (výška, délka)</w:t>
      </w:r>
    </w:p>
    <w:p w:rsidR="00F11300" w:rsidRPr="003933A2" w:rsidRDefault="00F11300" w:rsidP="001B6B21">
      <w:pPr>
        <w:rPr>
          <w:rFonts w:ascii="Arial" w:hAnsi="Arial" w:cs="Arial"/>
        </w:rPr>
      </w:pPr>
      <w:r w:rsidRPr="003933A2">
        <w:rPr>
          <w:rFonts w:ascii="Arial" w:hAnsi="Arial" w:cs="Arial"/>
        </w:rPr>
        <w:t>- uplatňuje schopnost rozlišit vzestupnou a sestupnou melodii</w:t>
      </w:r>
    </w:p>
    <w:p w:rsidR="00F11300" w:rsidRPr="003933A2" w:rsidRDefault="00F11300" w:rsidP="001B6B21">
      <w:pPr>
        <w:rPr>
          <w:rFonts w:ascii="Arial" w:hAnsi="Arial" w:cs="Arial"/>
        </w:rPr>
      </w:pPr>
      <w:r w:rsidRPr="003933A2">
        <w:rPr>
          <w:rFonts w:ascii="Arial" w:hAnsi="Arial" w:cs="Arial"/>
        </w:rPr>
        <w:t>- reaguje pohybem na tempové změny</w:t>
      </w:r>
    </w:p>
    <w:p w:rsidR="00F11300" w:rsidRPr="003933A2" w:rsidRDefault="00F11300" w:rsidP="001B6B21">
      <w:pPr>
        <w:rPr>
          <w:rFonts w:ascii="Arial" w:hAnsi="Arial" w:cs="Arial"/>
        </w:rPr>
      </w:pPr>
      <w:r w:rsidRPr="003933A2">
        <w:rPr>
          <w:rFonts w:ascii="Arial" w:hAnsi="Arial" w:cs="Arial"/>
        </w:rPr>
        <w:t>- zopakuje jednoduchý rytmický útvar</w:t>
      </w:r>
    </w:p>
    <w:p w:rsidR="00F11300" w:rsidRPr="003933A2" w:rsidRDefault="00F11300" w:rsidP="001B6B21">
      <w:pPr>
        <w:rPr>
          <w:rFonts w:ascii="Arial" w:hAnsi="Arial" w:cs="Arial"/>
        </w:rPr>
      </w:pPr>
      <w:r w:rsidRPr="003933A2">
        <w:rPr>
          <w:rFonts w:ascii="Arial" w:hAnsi="Arial" w:cs="Arial"/>
        </w:rPr>
        <w:t>- orientuje se a zná grafické znázornění not, pomlk, rozlišuje jejich výšku a délku</w:t>
      </w:r>
    </w:p>
    <w:p w:rsidR="00F11300" w:rsidRPr="003933A2" w:rsidRDefault="00F11300" w:rsidP="001B6B21">
      <w:pPr>
        <w:rPr>
          <w:rFonts w:ascii="Arial" w:hAnsi="Arial" w:cs="Arial"/>
        </w:rPr>
      </w:pPr>
      <w:r w:rsidRPr="003933A2">
        <w:rPr>
          <w:rFonts w:ascii="Arial" w:hAnsi="Arial" w:cs="Arial"/>
        </w:rPr>
        <w:t>- pojmenuje a graficky znázorní noty v rozsahu c1-g2, rozlišuje délku (celá, půlová čtvrťová)</w:t>
      </w:r>
    </w:p>
    <w:p w:rsidR="00F11300" w:rsidRPr="003933A2" w:rsidRDefault="00F11300" w:rsidP="001B6B21">
      <w:pPr>
        <w:rPr>
          <w:rFonts w:ascii="Arial" w:hAnsi="Arial" w:cs="Arial"/>
        </w:rPr>
      </w:pPr>
      <w:r w:rsidRPr="003933A2">
        <w:rPr>
          <w:rFonts w:ascii="Arial" w:hAnsi="Arial" w:cs="Arial"/>
        </w:rPr>
        <w:t>- aplikuje své rytmické cítění při použití Orffova instrumentáře</w:t>
      </w:r>
    </w:p>
    <w:p w:rsidR="00F11300" w:rsidRPr="003933A2" w:rsidRDefault="00F11300" w:rsidP="001B6B21">
      <w:pPr>
        <w:rPr>
          <w:rFonts w:ascii="Arial" w:hAnsi="Arial" w:cs="Arial"/>
        </w:rPr>
      </w:pPr>
    </w:p>
    <w:p w:rsidR="00F11300" w:rsidRPr="003933A2" w:rsidRDefault="00F11300" w:rsidP="001B6B21">
      <w:pPr>
        <w:rPr>
          <w:rFonts w:ascii="Arial" w:hAnsi="Arial" w:cs="Arial"/>
        </w:rPr>
      </w:pPr>
    </w:p>
    <w:p w:rsidR="00F11300" w:rsidRPr="003933A2" w:rsidRDefault="00F11300" w:rsidP="001B6B21">
      <w:pPr>
        <w:rPr>
          <w:rFonts w:ascii="Arial" w:hAnsi="Arial" w:cs="Arial"/>
        </w:rPr>
      </w:pPr>
      <w:r w:rsidRPr="003933A2">
        <w:rPr>
          <w:rFonts w:ascii="Arial" w:hAnsi="Arial" w:cs="Arial"/>
        </w:rPr>
        <w:t>Poznámky k Přípravnému studiu hudebního oboru:</w:t>
      </w:r>
    </w:p>
    <w:p w:rsidR="00F11300" w:rsidRPr="003933A2" w:rsidRDefault="00F11300" w:rsidP="001B6B21">
      <w:pPr>
        <w:rPr>
          <w:rFonts w:ascii="Arial" w:hAnsi="Arial" w:cs="Arial"/>
        </w:rPr>
      </w:pPr>
      <w:r w:rsidRPr="003933A2">
        <w:rPr>
          <w:rFonts w:ascii="Arial" w:hAnsi="Arial" w:cs="Arial"/>
        </w:rPr>
        <w:t>Přípravné studium je určeno pro žáky se zjištěnou jistou mírou talentu odbornými pedagogy školy. Pokračování v předmětu přípravné hry na nástroj je možné pouze za předpokladu zjištěných schopností ke hře na nástroj pedagogem (vedoucím příslušného oddělení) výuky hry na příslušný nástroj.</w:t>
      </w:r>
    </w:p>
    <w:p w:rsidR="00F11300" w:rsidRPr="003933A2" w:rsidRDefault="00F11300" w:rsidP="00290AFB">
      <w:pPr>
        <w:rPr>
          <w:rFonts w:ascii="Arial" w:hAnsi="Arial" w:cs="Arial"/>
        </w:rPr>
      </w:pPr>
      <w:r w:rsidRPr="003933A2">
        <w:rPr>
          <w:rFonts w:ascii="Arial" w:hAnsi="Arial" w:cs="Arial"/>
        </w:rPr>
        <w:t>Výuka přípravného studia hry na hudební nástroj se uskutečňu</w:t>
      </w:r>
      <w:r>
        <w:rPr>
          <w:rFonts w:ascii="Arial" w:hAnsi="Arial" w:cs="Arial"/>
        </w:rPr>
        <w:t>je formou skupinové výuky (2- 3</w:t>
      </w:r>
      <w:r w:rsidRPr="003933A2">
        <w:rPr>
          <w:rFonts w:ascii="Arial" w:hAnsi="Arial" w:cs="Arial"/>
        </w:rPr>
        <w:t xml:space="preserve"> žáci ve vyučovací hodině). Výjimečně lze žáka vyučovat individuálně, avšak pouze na doporučení pedagogické rady a po schvál</w:t>
      </w:r>
      <w:r>
        <w:rPr>
          <w:rFonts w:ascii="Arial" w:hAnsi="Arial" w:cs="Arial"/>
        </w:rPr>
        <w:t xml:space="preserve">ení ředitelkou </w:t>
      </w:r>
      <w:r w:rsidRPr="003933A2">
        <w:rPr>
          <w:rFonts w:ascii="Arial" w:hAnsi="Arial" w:cs="Arial"/>
        </w:rPr>
        <w:t xml:space="preserve">školy. </w:t>
      </w:r>
    </w:p>
    <w:p w:rsidR="00F11300" w:rsidRPr="003933A2" w:rsidRDefault="00F11300" w:rsidP="008B4D7D">
      <w:pPr>
        <w:pStyle w:val="Nadpis2"/>
        <w:tabs>
          <w:tab w:val="clear" w:pos="906"/>
        </w:tabs>
        <w:ind w:left="0" w:firstLine="0"/>
        <w:jc w:val="both"/>
        <w:rPr>
          <w:rFonts w:ascii="Arial" w:hAnsi="Arial" w:cs="Arial"/>
          <w:color w:val="auto"/>
        </w:rPr>
      </w:pPr>
    </w:p>
    <w:p w:rsidR="00F11300" w:rsidRPr="003933A2" w:rsidRDefault="00F11300" w:rsidP="008B4D7D">
      <w:pPr>
        <w:pStyle w:val="Nadpis2"/>
        <w:tabs>
          <w:tab w:val="clear" w:pos="906"/>
        </w:tabs>
        <w:ind w:left="0" w:firstLine="0"/>
        <w:jc w:val="both"/>
        <w:rPr>
          <w:rFonts w:ascii="Arial" w:hAnsi="Arial" w:cs="Arial"/>
          <w:color w:val="auto"/>
        </w:rPr>
      </w:pPr>
    </w:p>
    <w:p w:rsidR="00F11300" w:rsidRPr="003933A2" w:rsidRDefault="00F11300" w:rsidP="008B4D7D">
      <w:pPr>
        <w:pStyle w:val="Nadpis2"/>
        <w:tabs>
          <w:tab w:val="clear" w:pos="906"/>
        </w:tabs>
        <w:ind w:left="0" w:firstLine="0"/>
        <w:jc w:val="both"/>
        <w:rPr>
          <w:rFonts w:ascii="Arial" w:hAnsi="Arial" w:cs="Arial"/>
          <w:color w:val="auto"/>
        </w:rPr>
      </w:pPr>
    </w:p>
    <w:p w:rsidR="00F11300" w:rsidRPr="003933A2" w:rsidRDefault="00F11300" w:rsidP="008B4D7D">
      <w:pPr>
        <w:pStyle w:val="Nadpis2"/>
        <w:tabs>
          <w:tab w:val="clear" w:pos="906"/>
        </w:tabs>
        <w:ind w:left="0" w:firstLine="0"/>
        <w:jc w:val="both"/>
        <w:rPr>
          <w:rFonts w:ascii="Arial" w:hAnsi="Arial" w:cs="Arial"/>
          <w:color w:val="auto"/>
        </w:rPr>
      </w:pPr>
    </w:p>
    <w:p w:rsidR="00F11300" w:rsidRPr="003933A2" w:rsidRDefault="00F11300" w:rsidP="003A780E"/>
    <w:p w:rsidR="00F11300" w:rsidRPr="003933A2" w:rsidRDefault="00F11300" w:rsidP="003A780E"/>
    <w:p w:rsidR="00F11300" w:rsidRPr="003933A2" w:rsidRDefault="00F11300" w:rsidP="008B4D7D">
      <w:pPr>
        <w:pStyle w:val="Nadpis2"/>
        <w:tabs>
          <w:tab w:val="clear" w:pos="906"/>
        </w:tabs>
        <w:ind w:left="0" w:firstLine="0"/>
        <w:jc w:val="both"/>
        <w:rPr>
          <w:rFonts w:ascii="Arial" w:hAnsi="Arial" w:cs="Arial"/>
          <w:color w:val="auto"/>
        </w:rPr>
      </w:pPr>
      <w:r>
        <w:rPr>
          <w:rFonts w:ascii="Arial" w:hAnsi="Arial" w:cs="Arial"/>
          <w:color w:val="auto"/>
        </w:rPr>
        <w:lastRenderedPageBreak/>
        <w:t>Vzdělávací zaměření</w:t>
      </w:r>
      <w:r w:rsidRPr="003933A2">
        <w:rPr>
          <w:rFonts w:ascii="Arial" w:hAnsi="Arial" w:cs="Arial"/>
          <w:color w:val="auto"/>
        </w:rPr>
        <w:t xml:space="preserve">: Hra na klávesové nástroje </w:t>
      </w:r>
    </w:p>
    <w:p w:rsidR="00F11300" w:rsidRPr="003933A2" w:rsidRDefault="00F11300" w:rsidP="008B4D7D">
      <w:pPr>
        <w:pStyle w:val="Nadpis2"/>
        <w:tabs>
          <w:tab w:val="clear" w:pos="906"/>
        </w:tabs>
        <w:rPr>
          <w:i/>
          <w:iCs/>
          <w:color w:val="auto"/>
        </w:rPr>
      </w:pPr>
      <w:r>
        <w:rPr>
          <w:color w:val="auto"/>
        </w:rPr>
        <w:t>5.</w:t>
      </w:r>
      <w:r w:rsidR="00454C6F">
        <w:rPr>
          <w:color w:val="auto"/>
        </w:rPr>
        <w:t xml:space="preserve"> 2. </w:t>
      </w:r>
      <w:r>
        <w:rPr>
          <w:color w:val="auto"/>
        </w:rPr>
        <w:t xml:space="preserve"> Studijní zaměření</w:t>
      </w:r>
      <w:r w:rsidRPr="003933A2">
        <w:rPr>
          <w:color w:val="auto"/>
        </w:rPr>
        <w:t xml:space="preserve">: </w:t>
      </w:r>
      <w:r w:rsidRPr="003933A2">
        <w:rPr>
          <w:i/>
          <w:iCs/>
          <w:color w:val="auto"/>
        </w:rPr>
        <w:t>HRA NA KLAVÍR</w:t>
      </w:r>
    </w:p>
    <w:p w:rsidR="00F11300" w:rsidRPr="003933A2" w:rsidRDefault="00F11300" w:rsidP="008B4D7D">
      <w:pPr>
        <w:jc w:val="both"/>
        <w:rPr>
          <w:rFonts w:ascii="Arial" w:hAnsi="Arial" w:cs="Arial"/>
        </w:rPr>
      </w:pPr>
    </w:p>
    <w:p w:rsidR="00F11300" w:rsidRPr="003933A2" w:rsidRDefault="00F11300" w:rsidP="008B4D7D">
      <w:pPr>
        <w:jc w:val="both"/>
        <w:rPr>
          <w:rFonts w:ascii="Arial" w:hAnsi="Arial" w:cs="Arial"/>
          <w:b/>
          <w:bCs/>
        </w:rPr>
      </w:pPr>
      <w:r w:rsidRPr="003933A2">
        <w:rPr>
          <w:rFonts w:ascii="Arial" w:hAnsi="Arial" w:cs="Arial"/>
          <w:b/>
          <w:bCs/>
          <w:u w:val="single"/>
        </w:rPr>
        <w:t>Učební plán</w:t>
      </w:r>
      <w:r w:rsidRPr="003933A2">
        <w:rPr>
          <w:rFonts w:ascii="Arial" w:hAnsi="Arial" w:cs="Arial"/>
          <w:b/>
          <w:bCs/>
        </w:rPr>
        <w:t>:</w:t>
      </w:r>
    </w:p>
    <w:tbl>
      <w:tblPr>
        <w:tblpPr w:leftFromText="141" w:rightFromText="141" w:vertAnchor="text" w:horzAnchor="margin" w:tblpY="232"/>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F11300" w:rsidRPr="003933A2">
        <w:trPr>
          <w:trHeight w:val="412"/>
        </w:trPr>
        <w:tc>
          <w:tcPr>
            <w:tcW w:w="2488" w:type="dxa"/>
            <w:vMerge w:val="restart"/>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8832B1">
            <w:pPr>
              <w:spacing w:after="0" w:line="240" w:lineRule="auto"/>
              <w:jc w:val="center"/>
              <w:rPr>
                <w:rFonts w:ascii="Arial" w:hAnsi="Arial" w:cs="Arial"/>
                <w:b/>
                <w:bCs/>
              </w:rPr>
            </w:pPr>
            <w:r w:rsidRPr="003933A2">
              <w:rPr>
                <w:rFonts w:ascii="Arial" w:hAnsi="Arial" w:cs="Arial"/>
                <w:b/>
                <w:bCs/>
              </w:rPr>
              <w:t>I.stupeň</w:t>
            </w:r>
          </w:p>
        </w:tc>
        <w:tc>
          <w:tcPr>
            <w:tcW w:w="3324" w:type="dxa"/>
            <w:vMerge w:val="restart"/>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8832B1">
            <w:pPr>
              <w:spacing w:after="0" w:line="240" w:lineRule="auto"/>
              <w:jc w:val="center"/>
              <w:rPr>
                <w:rFonts w:ascii="Arial" w:hAnsi="Arial" w:cs="Arial"/>
                <w:b/>
                <w:bCs/>
              </w:rPr>
            </w:pPr>
            <w:r w:rsidRPr="003933A2">
              <w:rPr>
                <w:rFonts w:ascii="Arial" w:hAnsi="Arial" w:cs="Arial"/>
                <w:b/>
                <w:bCs/>
              </w:rPr>
              <w:t>vyučovacího předmětu</w:t>
            </w:r>
          </w:p>
        </w:tc>
        <w:tc>
          <w:tcPr>
            <w:tcW w:w="4177" w:type="dxa"/>
            <w:gridSpan w:val="7"/>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I. stupeň</w:t>
            </w:r>
          </w:p>
        </w:tc>
        <w:tc>
          <w:tcPr>
            <w:tcW w:w="919" w:type="dxa"/>
          </w:tcPr>
          <w:p w:rsidR="00F11300" w:rsidRPr="003933A2" w:rsidRDefault="00F11300" w:rsidP="008832B1">
            <w:pPr>
              <w:spacing w:after="0" w:line="240" w:lineRule="auto"/>
              <w:jc w:val="center"/>
              <w:rPr>
                <w:rFonts w:ascii="Arial" w:hAnsi="Arial" w:cs="Arial"/>
                <w:sz w:val="16"/>
                <w:szCs w:val="16"/>
              </w:rPr>
            </w:pPr>
            <w:r w:rsidRPr="003933A2">
              <w:rPr>
                <w:rFonts w:ascii="Arial" w:hAnsi="Arial" w:cs="Arial"/>
                <w:sz w:val="16"/>
                <w:szCs w:val="16"/>
              </w:rPr>
              <w:t>Minimum</w:t>
            </w:r>
          </w:p>
          <w:p w:rsidR="00F11300" w:rsidRPr="003933A2" w:rsidRDefault="00F11300" w:rsidP="008832B1">
            <w:pPr>
              <w:spacing w:after="0" w:line="240" w:lineRule="auto"/>
              <w:jc w:val="center"/>
              <w:rPr>
                <w:rFonts w:ascii="Arial" w:hAnsi="Arial" w:cs="Arial"/>
                <w:sz w:val="16"/>
                <w:szCs w:val="16"/>
              </w:rPr>
            </w:pPr>
            <w:r w:rsidRPr="003933A2">
              <w:rPr>
                <w:rFonts w:ascii="Arial" w:hAnsi="Arial" w:cs="Arial"/>
                <w:sz w:val="16"/>
                <w:szCs w:val="16"/>
              </w:rPr>
              <w:t>hodin</w:t>
            </w:r>
          </w:p>
          <w:p w:rsidR="00F11300" w:rsidRPr="003933A2" w:rsidRDefault="00F11300" w:rsidP="008832B1">
            <w:pPr>
              <w:spacing w:after="0" w:line="240" w:lineRule="auto"/>
              <w:jc w:val="center"/>
              <w:rPr>
                <w:rFonts w:ascii="Arial" w:hAnsi="Arial" w:cs="Arial"/>
                <w:sz w:val="16"/>
                <w:szCs w:val="16"/>
              </w:rPr>
            </w:pPr>
            <w:r w:rsidRPr="003933A2">
              <w:rPr>
                <w:rFonts w:ascii="Arial" w:hAnsi="Arial" w:cs="Arial"/>
                <w:sz w:val="16"/>
                <w:szCs w:val="16"/>
              </w:rPr>
              <w:t>za 7 let</w:t>
            </w:r>
          </w:p>
        </w:tc>
      </w:tr>
      <w:tr w:rsidR="00F11300" w:rsidRPr="003933A2">
        <w:trPr>
          <w:trHeight w:val="247"/>
        </w:trPr>
        <w:tc>
          <w:tcPr>
            <w:tcW w:w="2488" w:type="dxa"/>
            <w:vMerge/>
          </w:tcPr>
          <w:p w:rsidR="00F11300" w:rsidRPr="003933A2" w:rsidRDefault="00F11300" w:rsidP="008832B1">
            <w:pPr>
              <w:spacing w:after="0" w:line="240" w:lineRule="auto"/>
              <w:jc w:val="center"/>
              <w:rPr>
                <w:rFonts w:ascii="Arial" w:hAnsi="Arial" w:cs="Arial"/>
                <w:b/>
                <w:bCs/>
              </w:rPr>
            </w:pPr>
          </w:p>
        </w:tc>
        <w:tc>
          <w:tcPr>
            <w:tcW w:w="3324" w:type="dxa"/>
            <w:vMerge/>
          </w:tcPr>
          <w:p w:rsidR="00F11300" w:rsidRPr="003933A2" w:rsidRDefault="00F11300" w:rsidP="008832B1">
            <w:pPr>
              <w:spacing w:after="0" w:line="240" w:lineRule="auto"/>
              <w:jc w:val="both"/>
              <w:rPr>
                <w:rFonts w:ascii="Arial" w:hAnsi="Arial" w:cs="Arial"/>
                <w:b/>
                <w:bCs/>
              </w:rPr>
            </w:pPr>
          </w:p>
        </w:tc>
        <w:tc>
          <w:tcPr>
            <w:tcW w:w="596"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1.r</w:t>
            </w:r>
          </w:p>
        </w:tc>
        <w:tc>
          <w:tcPr>
            <w:tcW w:w="601" w:type="dxa"/>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2.r.</w:t>
            </w:r>
          </w:p>
        </w:tc>
        <w:tc>
          <w:tcPr>
            <w:tcW w:w="596"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3.r</w:t>
            </w:r>
          </w:p>
        </w:tc>
        <w:tc>
          <w:tcPr>
            <w:tcW w:w="596"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4.r</w:t>
            </w:r>
          </w:p>
        </w:tc>
        <w:tc>
          <w:tcPr>
            <w:tcW w:w="596"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5.r</w:t>
            </w:r>
          </w:p>
        </w:tc>
        <w:tc>
          <w:tcPr>
            <w:tcW w:w="596"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6.r</w:t>
            </w:r>
          </w:p>
        </w:tc>
        <w:tc>
          <w:tcPr>
            <w:tcW w:w="596"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7.r</w:t>
            </w:r>
          </w:p>
        </w:tc>
        <w:tc>
          <w:tcPr>
            <w:tcW w:w="919" w:type="dxa"/>
            <w:vAlign w:val="center"/>
          </w:tcPr>
          <w:p w:rsidR="00F11300" w:rsidRPr="003933A2" w:rsidRDefault="00F11300" w:rsidP="008832B1">
            <w:pPr>
              <w:spacing w:after="0" w:line="240" w:lineRule="auto"/>
              <w:jc w:val="center"/>
              <w:rPr>
                <w:rFonts w:ascii="Arial" w:hAnsi="Arial" w:cs="Arial"/>
              </w:rPr>
            </w:pPr>
          </w:p>
        </w:tc>
      </w:tr>
      <w:tr w:rsidR="00F11300" w:rsidRPr="003933A2">
        <w:trPr>
          <w:trHeight w:val="607"/>
        </w:trPr>
        <w:tc>
          <w:tcPr>
            <w:tcW w:w="2488" w:type="dxa"/>
            <w:vMerge w:val="restart"/>
          </w:tcPr>
          <w:p w:rsidR="00F11300" w:rsidRPr="003933A2" w:rsidRDefault="00F11300" w:rsidP="008832B1">
            <w:pPr>
              <w:spacing w:after="0" w:line="240" w:lineRule="auto"/>
              <w:jc w:val="center"/>
              <w:rPr>
                <w:rFonts w:ascii="Arial" w:hAnsi="Arial" w:cs="Arial"/>
                <w:b/>
                <w:bCs/>
              </w:rPr>
            </w:pPr>
          </w:p>
        </w:tc>
        <w:tc>
          <w:tcPr>
            <w:tcW w:w="3324" w:type="dxa"/>
            <w:vAlign w:val="center"/>
          </w:tcPr>
          <w:p w:rsidR="00F11300" w:rsidRPr="003933A2" w:rsidRDefault="00F11300" w:rsidP="008832B1">
            <w:pPr>
              <w:spacing w:after="0" w:line="240" w:lineRule="auto"/>
              <w:rPr>
                <w:rFonts w:ascii="Arial" w:hAnsi="Arial" w:cs="Arial"/>
              </w:rPr>
            </w:pPr>
            <w:r w:rsidRPr="003933A2">
              <w:rPr>
                <w:rFonts w:ascii="Arial" w:hAnsi="Arial" w:cs="Arial"/>
              </w:rPr>
              <w:t>Hra na klavír</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601"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919"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7</w:t>
            </w:r>
          </w:p>
        </w:tc>
      </w:tr>
      <w:tr w:rsidR="00F11300" w:rsidRPr="003933A2">
        <w:trPr>
          <w:trHeight w:val="507"/>
        </w:trPr>
        <w:tc>
          <w:tcPr>
            <w:tcW w:w="2488" w:type="dxa"/>
            <w:vMerge/>
          </w:tcPr>
          <w:p w:rsidR="00F11300" w:rsidRPr="003933A2" w:rsidRDefault="00F11300" w:rsidP="008832B1">
            <w:pPr>
              <w:spacing w:after="0" w:line="240" w:lineRule="auto"/>
              <w:jc w:val="center"/>
              <w:rPr>
                <w:rFonts w:ascii="Arial" w:hAnsi="Arial" w:cs="Arial"/>
              </w:rPr>
            </w:pPr>
          </w:p>
        </w:tc>
        <w:tc>
          <w:tcPr>
            <w:tcW w:w="3324" w:type="dxa"/>
            <w:vAlign w:val="center"/>
          </w:tcPr>
          <w:p w:rsidR="00F11300" w:rsidRPr="003933A2" w:rsidRDefault="00F11300" w:rsidP="008832B1">
            <w:pPr>
              <w:spacing w:after="0" w:line="240" w:lineRule="auto"/>
              <w:rPr>
                <w:rFonts w:ascii="Arial" w:hAnsi="Arial" w:cs="Arial"/>
              </w:rPr>
            </w:pPr>
            <w:r>
              <w:rPr>
                <w:rFonts w:ascii="Arial" w:hAnsi="Arial" w:cs="Arial"/>
              </w:rPr>
              <w:t>K</w:t>
            </w:r>
            <w:r w:rsidRPr="003933A2">
              <w:rPr>
                <w:rFonts w:ascii="Arial" w:hAnsi="Arial" w:cs="Arial"/>
              </w:rPr>
              <w:t xml:space="preserve">olektivní </w:t>
            </w:r>
            <w:r>
              <w:rPr>
                <w:rFonts w:ascii="Arial" w:hAnsi="Arial" w:cs="Arial"/>
              </w:rPr>
              <w:t xml:space="preserve">hudební </w:t>
            </w:r>
            <w:r w:rsidRPr="003933A2">
              <w:rPr>
                <w:rFonts w:ascii="Arial" w:hAnsi="Arial" w:cs="Arial"/>
              </w:rPr>
              <w:t>praxe</w:t>
            </w:r>
          </w:p>
          <w:p w:rsidR="00F11300" w:rsidRPr="003933A2" w:rsidRDefault="00F11300" w:rsidP="008832B1">
            <w:pPr>
              <w:spacing w:after="0" w:line="240" w:lineRule="auto"/>
              <w:rPr>
                <w:rFonts w:ascii="Arial" w:hAnsi="Arial" w:cs="Arial"/>
              </w:rPr>
            </w:pPr>
          </w:p>
        </w:tc>
        <w:tc>
          <w:tcPr>
            <w:tcW w:w="596" w:type="dxa"/>
            <w:vAlign w:val="center"/>
          </w:tcPr>
          <w:p w:rsidR="00F11300" w:rsidRPr="003933A2" w:rsidRDefault="00F11300" w:rsidP="008832B1">
            <w:pPr>
              <w:spacing w:after="0" w:line="240" w:lineRule="auto"/>
              <w:jc w:val="center"/>
              <w:rPr>
                <w:rFonts w:ascii="Arial" w:hAnsi="Arial" w:cs="Arial"/>
              </w:rPr>
            </w:pPr>
          </w:p>
        </w:tc>
        <w:tc>
          <w:tcPr>
            <w:tcW w:w="601" w:type="dxa"/>
            <w:vAlign w:val="center"/>
          </w:tcPr>
          <w:p w:rsidR="00F11300" w:rsidRPr="003933A2" w:rsidRDefault="00F11300" w:rsidP="008832B1">
            <w:pPr>
              <w:spacing w:after="0" w:line="240" w:lineRule="auto"/>
              <w:jc w:val="center"/>
              <w:rPr>
                <w:rFonts w:ascii="Arial" w:hAnsi="Arial" w:cs="Arial"/>
              </w:rPr>
            </w:pPr>
          </w:p>
        </w:tc>
        <w:tc>
          <w:tcPr>
            <w:tcW w:w="596" w:type="dxa"/>
            <w:vAlign w:val="center"/>
          </w:tcPr>
          <w:p w:rsidR="00F11300" w:rsidRPr="003933A2" w:rsidRDefault="00F11300" w:rsidP="008832B1">
            <w:pPr>
              <w:spacing w:after="0" w:line="240" w:lineRule="auto"/>
              <w:jc w:val="center"/>
              <w:rPr>
                <w:rFonts w:ascii="Arial" w:hAnsi="Arial" w:cs="Arial"/>
              </w:rPr>
            </w:pP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919"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4</w:t>
            </w:r>
          </w:p>
        </w:tc>
      </w:tr>
      <w:tr w:rsidR="00F11300" w:rsidRPr="003933A2">
        <w:trPr>
          <w:trHeight w:val="463"/>
        </w:trPr>
        <w:tc>
          <w:tcPr>
            <w:tcW w:w="2488" w:type="dxa"/>
          </w:tcPr>
          <w:p w:rsidR="00F11300" w:rsidRPr="003933A2" w:rsidRDefault="00F11300" w:rsidP="008832B1">
            <w:pPr>
              <w:spacing w:after="0" w:line="240" w:lineRule="auto"/>
              <w:jc w:val="center"/>
              <w:rPr>
                <w:rFonts w:ascii="Arial" w:hAnsi="Arial" w:cs="Arial"/>
              </w:rPr>
            </w:pPr>
          </w:p>
        </w:tc>
        <w:tc>
          <w:tcPr>
            <w:tcW w:w="3324" w:type="dxa"/>
            <w:vAlign w:val="center"/>
          </w:tcPr>
          <w:p w:rsidR="00F11300" w:rsidRPr="003933A2" w:rsidRDefault="00F11300" w:rsidP="008832B1">
            <w:pPr>
              <w:spacing w:after="0" w:line="240" w:lineRule="auto"/>
              <w:rPr>
                <w:rFonts w:ascii="Arial" w:hAnsi="Arial" w:cs="Arial"/>
              </w:rPr>
            </w:pPr>
            <w:r w:rsidRPr="003933A2">
              <w:rPr>
                <w:rFonts w:ascii="Arial" w:hAnsi="Arial" w:cs="Arial"/>
              </w:rPr>
              <w:t>Hudební nauka</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601"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8832B1">
            <w:pPr>
              <w:spacing w:after="0" w:line="240" w:lineRule="auto"/>
              <w:jc w:val="center"/>
              <w:rPr>
                <w:rFonts w:ascii="Arial" w:hAnsi="Arial" w:cs="Arial"/>
              </w:rPr>
            </w:pPr>
          </w:p>
        </w:tc>
        <w:tc>
          <w:tcPr>
            <w:tcW w:w="596" w:type="dxa"/>
            <w:vAlign w:val="center"/>
          </w:tcPr>
          <w:p w:rsidR="00F11300" w:rsidRPr="003933A2" w:rsidRDefault="00F11300" w:rsidP="008832B1">
            <w:pPr>
              <w:spacing w:after="0" w:line="240" w:lineRule="auto"/>
              <w:jc w:val="center"/>
              <w:rPr>
                <w:rFonts w:ascii="Arial" w:hAnsi="Arial" w:cs="Arial"/>
              </w:rPr>
            </w:pPr>
          </w:p>
        </w:tc>
        <w:tc>
          <w:tcPr>
            <w:tcW w:w="919"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5</w:t>
            </w:r>
          </w:p>
        </w:tc>
      </w:tr>
      <w:tr w:rsidR="00F11300" w:rsidRPr="003933A2">
        <w:trPr>
          <w:trHeight w:val="637"/>
        </w:trPr>
        <w:tc>
          <w:tcPr>
            <w:tcW w:w="2488" w:type="dxa"/>
          </w:tcPr>
          <w:p w:rsidR="00F11300" w:rsidRPr="003933A2" w:rsidRDefault="00F11300" w:rsidP="008832B1">
            <w:pPr>
              <w:spacing w:after="0" w:line="240" w:lineRule="auto"/>
              <w:jc w:val="center"/>
              <w:rPr>
                <w:rFonts w:ascii="Arial" w:hAnsi="Arial" w:cs="Arial"/>
              </w:rPr>
            </w:pPr>
            <w:r w:rsidRPr="003933A2">
              <w:rPr>
                <w:rFonts w:ascii="Arial" w:hAnsi="Arial" w:cs="Arial"/>
              </w:rPr>
              <w:t>Celkový počet vyučovacích hodin</w:t>
            </w:r>
          </w:p>
        </w:tc>
        <w:tc>
          <w:tcPr>
            <w:tcW w:w="3324" w:type="dxa"/>
            <w:vAlign w:val="center"/>
          </w:tcPr>
          <w:p w:rsidR="00F11300" w:rsidRPr="003933A2" w:rsidRDefault="00F11300" w:rsidP="008832B1">
            <w:pPr>
              <w:spacing w:after="0" w:line="240" w:lineRule="auto"/>
              <w:rPr>
                <w:rFonts w:ascii="Arial" w:hAnsi="Arial" w:cs="Arial"/>
              </w:rPr>
            </w:pP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601"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3</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3</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596"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919"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16</w:t>
            </w:r>
          </w:p>
        </w:tc>
      </w:tr>
    </w:tbl>
    <w:p w:rsidR="00F11300" w:rsidRPr="003933A2" w:rsidRDefault="00F11300" w:rsidP="008B4D7D">
      <w:pPr>
        <w:jc w:val="both"/>
        <w:rPr>
          <w:rFonts w:ascii="Arial" w:hAnsi="Arial" w:cs="Arial"/>
        </w:rPr>
      </w:pPr>
    </w:p>
    <w:p w:rsidR="00F11300" w:rsidRPr="003933A2" w:rsidRDefault="00F11300" w:rsidP="008B4D7D">
      <w:pPr>
        <w:jc w:val="both"/>
        <w:rPr>
          <w:rFonts w:ascii="Arial" w:hAnsi="Arial" w:cs="Arial"/>
        </w:rPr>
      </w:pPr>
    </w:p>
    <w:tbl>
      <w:tblPr>
        <w:tblpPr w:leftFromText="141" w:rightFromText="141" w:vertAnchor="text" w:horzAnchor="margin" w:tblpXSpec="center" w:tblpY="373"/>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F11300" w:rsidRPr="003933A2">
        <w:trPr>
          <w:trHeight w:val="444"/>
        </w:trPr>
        <w:tc>
          <w:tcPr>
            <w:tcW w:w="2180" w:type="dxa"/>
            <w:vMerge w:val="restart"/>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8832B1">
            <w:pPr>
              <w:spacing w:after="0" w:line="240" w:lineRule="auto"/>
              <w:jc w:val="center"/>
              <w:rPr>
                <w:rFonts w:ascii="Arial" w:hAnsi="Arial" w:cs="Arial"/>
                <w:b/>
                <w:bCs/>
              </w:rPr>
            </w:pPr>
            <w:r w:rsidRPr="003933A2">
              <w:rPr>
                <w:rFonts w:ascii="Arial" w:hAnsi="Arial" w:cs="Arial"/>
                <w:b/>
                <w:bCs/>
              </w:rPr>
              <w:t>II.stupeň</w:t>
            </w:r>
          </w:p>
        </w:tc>
        <w:tc>
          <w:tcPr>
            <w:tcW w:w="2766" w:type="dxa"/>
            <w:vMerge w:val="restart"/>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8832B1">
            <w:pPr>
              <w:spacing w:after="0" w:line="240" w:lineRule="auto"/>
              <w:jc w:val="center"/>
              <w:rPr>
                <w:rFonts w:ascii="Arial" w:hAnsi="Arial" w:cs="Arial"/>
                <w:b/>
                <w:bCs/>
              </w:rPr>
            </w:pPr>
            <w:r w:rsidRPr="003933A2">
              <w:rPr>
                <w:rFonts w:ascii="Arial" w:hAnsi="Arial" w:cs="Arial"/>
                <w:b/>
                <w:bCs/>
              </w:rPr>
              <w:t>vyučovacího předmětu</w:t>
            </w:r>
          </w:p>
        </w:tc>
        <w:tc>
          <w:tcPr>
            <w:tcW w:w="2211" w:type="dxa"/>
            <w:gridSpan w:val="4"/>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II. stupeň</w:t>
            </w:r>
          </w:p>
        </w:tc>
        <w:tc>
          <w:tcPr>
            <w:tcW w:w="865" w:type="dxa"/>
          </w:tcPr>
          <w:p w:rsidR="00F11300" w:rsidRPr="003933A2" w:rsidRDefault="00F11300" w:rsidP="008832B1">
            <w:pPr>
              <w:spacing w:after="0" w:line="240" w:lineRule="auto"/>
              <w:jc w:val="center"/>
              <w:rPr>
                <w:rFonts w:ascii="Arial" w:hAnsi="Arial" w:cs="Arial"/>
                <w:sz w:val="16"/>
                <w:szCs w:val="16"/>
              </w:rPr>
            </w:pPr>
            <w:r w:rsidRPr="003933A2">
              <w:rPr>
                <w:rFonts w:ascii="Arial" w:hAnsi="Arial" w:cs="Arial"/>
                <w:sz w:val="16"/>
                <w:szCs w:val="16"/>
              </w:rPr>
              <w:t>Minimum hodin</w:t>
            </w:r>
          </w:p>
          <w:p w:rsidR="00F11300" w:rsidRPr="003933A2" w:rsidRDefault="00F11300" w:rsidP="008832B1">
            <w:pPr>
              <w:spacing w:after="0" w:line="240" w:lineRule="auto"/>
              <w:jc w:val="center"/>
              <w:rPr>
                <w:rFonts w:ascii="Arial" w:hAnsi="Arial" w:cs="Arial"/>
                <w:b/>
                <w:bCs/>
                <w:sz w:val="16"/>
                <w:szCs w:val="16"/>
              </w:rPr>
            </w:pPr>
            <w:r w:rsidRPr="003933A2">
              <w:rPr>
                <w:rFonts w:ascii="Arial" w:hAnsi="Arial" w:cs="Arial"/>
                <w:sz w:val="16"/>
                <w:szCs w:val="16"/>
              </w:rPr>
              <w:t>za 4roky</w:t>
            </w:r>
          </w:p>
        </w:tc>
      </w:tr>
      <w:tr w:rsidR="00F11300" w:rsidRPr="003933A2">
        <w:trPr>
          <w:trHeight w:val="266"/>
        </w:trPr>
        <w:tc>
          <w:tcPr>
            <w:tcW w:w="2180" w:type="dxa"/>
            <w:vMerge/>
          </w:tcPr>
          <w:p w:rsidR="00F11300" w:rsidRPr="003933A2" w:rsidRDefault="00F11300" w:rsidP="008832B1">
            <w:pPr>
              <w:spacing w:after="0" w:line="240" w:lineRule="auto"/>
              <w:jc w:val="center"/>
              <w:rPr>
                <w:rFonts w:ascii="Arial" w:hAnsi="Arial" w:cs="Arial"/>
                <w:b/>
                <w:bCs/>
              </w:rPr>
            </w:pPr>
          </w:p>
        </w:tc>
        <w:tc>
          <w:tcPr>
            <w:tcW w:w="2766" w:type="dxa"/>
            <w:vMerge/>
          </w:tcPr>
          <w:p w:rsidR="00F11300" w:rsidRPr="003933A2" w:rsidRDefault="00F11300" w:rsidP="008832B1">
            <w:pPr>
              <w:spacing w:after="0" w:line="240" w:lineRule="auto"/>
              <w:jc w:val="both"/>
              <w:rPr>
                <w:rFonts w:ascii="Arial" w:hAnsi="Arial" w:cs="Arial"/>
                <w:b/>
                <w:bCs/>
              </w:rPr>
            </w:pPr>
          </w:p>
        </w:tc>
        <w:tc>
          <w:tcPr>
            <w:tcW w:w="544"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I.r</w:t>
            </w:r>
          </w:p>
        </w:tc>
        <w:tc>
          <w:tcPr>
            <w:tcW w:w="497"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II.r</w:t>
            </w:r>
          </w:p>
        </w:tc>
        <w:tc>
          <w:tcPr>
            <w:tcW w:w="575"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III.r</w:t>
            </w:r>
          </w:p>
        </w:tc>
        <w:tc>
          <w:tcPr>
            <w:tcW w:w="595" w:type="dxa"/>
            <w:vAlign w:val="center"/>
          </w:tcPr>
          <w:p w:rsidR="00F11300" w:rsidRPr="003933A2" w:rsidRDefault="00F11300" w:rsidP="008832B1">
            <w:pPr>
              <w:spacing w:after="0" w:line="240" w:lineRule="auto"/>
              <w:jc w:val="center"/>
              <w:rPr>
                <w:rFonts w:ascii="Arial" w:hAnsi="Arial" w:cs="Arial"/>
                <w:b/>
                <w:bCs/>
              </w:rPr>
            </w:pPr>
            <w:r w:rsidRPr="003933A2">
              <w:rPr>
                <w:rFonts w:ascii="Arial" w:hAnsi="Arial" w:cs="Arial"/>
                <w:b/>
                <w:bCs/>
              </w:rPr>
              <w:t>IV.r</w:t>
            </w:r>
          </w:p>
        </w:tc>
        <w:tc>
          <w:tcPr>
            <w:tcW w:w="865" w:type="dxa"/>
            <w:vAlign w:val="center"/>
          </w:tcPr>
          <w:p w:rsidR="00F11300" w:rsidRPr="003933A2" w:rsidRDefault="00F11300" w:rsidP="008832B1">
            <w:pPr>
              <w:spacing w:after="0" w:line="240" w:lineRule="auto"/>
              <w:jc w:val="center"/>
              <w:rPr>
                <w:rFonts w:ascii="Arial" w:hAnsi="Arial" w:cs="Arial"/>
                <w:b/>
                <w:bCs/>
              </w:rPr>
            </w:pPr>
          </w:p>
        </w:tc>
      </w:tr>
      <w:tr w:rsidR="00F11300" w:rsidRPr="003933A2">
        <w:trPr>
          <w:trHeight w:val="444"/>
        </w:trPr>
        <w:tc>
          <w:tcPr>
            <w:tcW w:w="2180" w:type="dxa"/>
          </w:tcPr>
          <w:p w:rsidR="00F11300" w:rsidRPr="003933A2" w:rsidRDefault="00F11300" w:rsidP="008832B1">
            <w:pPr>
              <w:spacing w:after="0" w:line="240" w:lineRule="auto"/>
              <w:jc w:val="center"/>
              <w:rPr>
                <w:rFonts w:ascii="Arial" w:hAnsi="Arial" w:cs="Arial"/>
                <w:b/>
                <w:bCs/>
              </w:rPr>
            </w:pPr>
          </w:p>
        </w:tc>
        <w:tc>
          <w:tcPr>
            <w:tcW w:w="2766" w:type="dxa"/>
            <w:vAlign w:val="center"/>
          </w:tcPr>
          <w:p w:rsidR="00F11300" w:rsidRPr="003933A2" w:rsidRDefault="00F11300" w:rsidP="008832B1">
            <w:pPr>
              <w:spacing w:after="0" w:line="240" w:lineRule="auto"/>
              <w:rPr>
                <w:rFonts w:ascii="Arial" w:hAnsi="Arial" w:cs="Arial"/>
              </w:rPr>
            </w:pPr>
            <w:r w:rsidRPr="003933A2">
              <w:rPr>
                <w:rFonts w:ascii="Arial" w:hAnsi="Arial" w:cs="Arial"/>
              </w:rPr>
              <w:t>Hra na klavír</w:t>
            </w:r>
          </w:p>
        </w:tc>
        <w:tc>
          <w:tcPr>
            <w:tcW w:w="544"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497"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7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86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4</w:t>
            </w:r>
          </w:p>
        </w:tc>
      </w:tr>
      <w:tr w:rsidR="00F11300" w:rsidRPr="003933A2">
        <w:trPr>
          <w:trHeight w:val="444"/>
        </w:trPr>
        <w:tc>
          <w:tcPr>
            <w:tcW w:w="2180" w:type="dxa"/>
          </w:tcPr>
          <w:p w:rsidR="00F11300" w:rsidRPr="003933A2" w:rsidRDefault="00F11300" w:rsidP="008832B1">
            <w:pPr>
              <w:spacing w:after="0" w:line="240" w:lineRule="auto"/>
              <w:jc w:val="center"/>
              <w:rPr>
                <w:rFonts w:ascii="Arial" w:hAnsi="Arial" w:cs="Arial"/>
              </w:rPr>
            </w:pPr>
          </w:p>
        </w:tc>
        <w:tc>
          <w:tcPr>
            <w:tcW w:w="2766" w:type="dxa"/>
            <w:vAlign w:val="center"/>
          </w:tcPr>
          <w:p w:rsidR="00F11300" w:rsidRPr="003933A2" w:rsidRDefault="00F11300" w:rsidP="008832B1">
            <w:pPr>
              <w:spacing w:after="0" w:line="240" w:lineRule="auto"/>
              <w:rPr>
                <w:rFonts w:ascii="Arial" w:hAnsi="Arial" w:cs="Arial"/>
              </w:rPr>
            </w:pPr>
            <w:r>
              <w:rPr>
                <w:rFonts w:ascii="Arial" w:hAnsi="Arial" w:cs="Arial"/>
              </w:rPr>
              <w:t>K</w:t>
            </w:r>
            <w:r w:rsidRPr="003933A2">
              <w:rPr>
                <w:rFonts w:ascii="Arial" w:hAnsi="Arial" w:cs="Arial"/>
              </w:rPr>
              <w:t xml:space="preserve">olektivní </w:t>
            </w:r>
            <w:r>
              <w:rPr>
                <w:rFonts w:ascii="Arial" w:hAnsi="Arial" w:cs="Arial"/>
              </w:rPr>
              <w:t xml:space="preserve">hudební </w:t>
            </w:r>
            <w:r w:rsidRPr="003933A2">
              <w:rPr>
                <w:rFonts w:ascii="Arial" w:hAnsi="Arial" w:cs="Arial"/>
              </w:rPr>
              <w:t>praxe</w:t>
            </w:r>
          </w:p>
          <w:p w:rsidR="00F11300" w:rsidRPr="003933A2" w:rsidRDefault="00F11300" w:rsidP="008832B1">
            <w:pPr>
              <w:spacing w:after="0" w:line="240" w:lineRule="auto"/>
              <w:rPr>
                <w:rFonts w:ascii="Arial" w:hAnsi="Arial" w:cs="Arial"/>
              </w:rPr>
            </w:pPr>
          </w:p>
        </w:tc>
        <w:tc>
          <w:tcPr>
            <w:tcW w:w="544"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497"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7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59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1</w:t>
            </w:r>
          </w:p>
        </w:tc>
        <w:tc>
          <w:tcPr>
            <w:tcW w:w="86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4</w:t>
            </w:r>
          </w:p>
        </w:tc>
      </w:tr>
      <w:tr w:rsidR="00F11300" w:rsidRPr="003933A2">
        <w:trPr>
          <w:trHeight w:val="687"/>
        </w:trPr>
        <w:tc>
          <w:tcPr>
            <w:tcW w:w="2180" w:type="dxa"/>
          </w:tcPr>
          <w:p w:rsidR="00F11300" w:rsidRPr="003933A2" w:rsidRDefault="00F11300" w:rsidP="008832B1">
            <w:pPr>
              <w:spacing w:after="0" w:line="240" w:lineRule="auto"/>
              <w:jc w:val="center"/>
              <w:rPr>
                <w:rFonts w:ascii="Arial" w:hAnsi="Arial" w:cs="Arial"/>
              </w:rPr>
            </w:pPr>
            <w:r w:rsidRPr="003933A2">
              <w:rPr>
                <w:rFonts w:ascii="Arial" w:hAnsi="Arial" w:cs="Arial"/>
              </w:rPr>
              <w:t>Celkový počet vyučovacích hodin</w:t>
            </w:r>
          </w:p>
        </w:tc>
        <w:tc>
          <w:tcPr>
            <w:tcW w:w="2766" w:type="dxa"/>
            <w:vAlign w:val="center"/>
          </w:tcPr>
          <w:p w:rsidR="00F11300" w:rsidRPr="003933A2" w:rsidRDefault="00F11300" w:rsidP="008832B1">
            <w:pPr>
              <w:spacing w:after="0" w:line="240" w:lineRule="auto"/>
              <w:rPr>
                <w:rFonts w:ascii="Arial" w:hAnsi="Arial" w:cs="Arial"/>
              </w:rPr>
            </w:pPr>
          </w:p>
        </w:tc>
        <w:tc>
          <w:tcPr>
            <w:tcW w:w="544"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497"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57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59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2</w:t>
            </w:r>
          </w:p>
        </w:tc>
        <w:tc>
          <w:tcPr>
            <w:tcW w:w="865" w:type="dxa"/>
            <w:vAlign w:val="center"/>
          </w:tcPr>
          <w:p w:rsidR="00F11300" w:rsidRPr="003933A2" w:rsidRDefault="00F11300" w:rsidP="008832B1">
            <w:pPr>
              <w:spacing w:after="0" w:line="240" w:lineRule="auto"/>
              <w:jc w:val="center"/>
              <w:rPr>
                <w:rFonts w:ascii="Arial" w:hAnsi="Arial" w:cs="Arial"/>
              </w:rPr>
            </w:pPr>
            <w:r w:rsidRPr="003933A2">
              <w:rPr>
                <w:rFonts w:ascii="Arial" w:hAnsi="Arial" w:cs="Arial"/>
              </w:rPr>
              <w:t>8</w:t>
            </w:r>
          </w:p>
        </w:tc>
      </w:tr>
    </w:tbl>
    <w:p w:rsidR="00F11300" w:rsidRPr="003933A2" w:rsidRDefault="00F11300" w:rsidP="008B4D7D">
      <w:pPr>
        <w:jc w:val="both"/>
        <w:rPr>
          <w:rFonts w:ascii="Arial" w:hAnsi="Arial" w:cs="Arial"/>
          <w:b/>
          <w:bCs/>
          <w:u w:val="single"/>
        </w:rPr>
      </w:pPr>
    </w:p>
    <w:p w:rsidR="00F11300" w:rsidRPr="003933A2" w:rsidRDefault="00F11300" w:rsidP="008B4D7D">
      <w:pPr>
        <w:jc w:val="both"/>
        <w:rPr>
          <w:rFonts w:ascii="Arial" w:hAnsi="Arial" w:cs="Arial"/>
          <w:b/>
          <w:bCs/>
          <w:u w:val="single"/>
        </w:rPr>
      </w:pPr>
    </w:p>
    <w:p w:rsidR="00F11300" w:rsidRPr="003933A2" w:rsidRDefault="00F11300" w:rsidP="008B4D7D">
      <w:pPr>
        <w:jc w:val="both"/>
        <w:rPr>
          <w:rFonts w:ascii="Arial" w:hAnsi="Arial" w:cs="Arial"/>
          <w:b/>
          <w:bCs/>
          <w:u w:val="single"/>
        </w:rPr>
      </w:pPr>
    </w:p>
    <w:p w:rsidR="00F11300" w:rsidRPr="003933A2" w:rsidRDefault="00F11300" w:rsidP="003C52DF">
      <w:pPr>
        <w:jc w:val="both"/>
        <w:rPr>
          <w:rFonts w:ascii="Arial" w:hAnsi="Arial" w:cs="Arial"/>
          <w:b/>
          <w:bCs/>
          <w:u w:val="single"/>
        </w:rPr>
      </w:pPr>
    </w:p>
    <w:p w:rsidR="00F11300" w:rsidRPr="003933A2" w:rsidRDefault="00F11300" w:rsidP="003C52DF">
      <w:pPr>
        <w:jc w:val="both"/>
        <w:rPr>
          <w:rFonts w:ascii="Arial" w:hAnsi="Arial" w:cs="Arial"/>
          <w:b/>
          <w:bCs/>
          <w:u w:val="single"/>
        </w:rPr>
      </w:pPr>
    </w:p>
    <w:p w:rsidR="00F11300" w:rsidRPr="003933A2" w:rsidRDefault="00F11300" w:rsidP="003C52DF">
      <w:pPr>
        <w:jc w:val="both"/>
        <w:rPr>
          <w:rFonts w:ascii="Arial" w:hAnsi="Arial" w:cs="Arial"/>
          <w:b/>
          <w:bCs/>
          <w:u w:val="single"/>
        </w:rPr>
      </w:pPr>
    </w:p>
    <w:p w:rsidR="00F11300" w:rsidRPr="003933A2" w:rsidRDefault="00F11300" w:rsidP="003C52DF">
      <w:pPr>
        <w:jc w:val="both"/>
        <w:rPr>
          <w:rFonts w:ascii="Arial" w:hAnsi="Arial" w:cs="Arial"/>
          <w:b/>
          <w:bCs/>
          <w:u w:val="single"/>
        </w:rPr>
      </w:pPr>
    </w:p>
    <w:p w:rsidR="00F11300" w:rsidRPr="003933A2" w:rsidRDefault="00F11300" w:rsidP="003C52DF">
      <w:pPr>
        <w:jc w:val="both"/>
        <w:rPr>
          <w:rFonts w:ascii="Arial" w:hAnsi="Arial" w:cs="Arial"/>
          <w:b/>
          <w:bCs/>
          <w:u w:val="single"/>
        </w:rPr>
      </w:pPr>
    </w:p>
    <w:p w:rsidR="00F11300" w:rsidRPr="003933A2" w:rsidRDefault="00F11300" w:rsidP="003C52DF">
      <w:pPr>
        <w:jc w:val="both"/>
        <w:rPr>
          <w:rFonts w:ascii="Arial" w:hAnsi="Arial" w:cs="Arial"/>
          <w:b/>
          <w:bCs/>
        </w:rPr>
      </w:pPr>
      <w:r w:rsidRPr="003933A2">
        <w:rPr>
          <w:rFonts w:ascii="Arial" w:hAnsi="Arial" w:cs="Arial"/>
          <w:b/>
          <w:bCs/>
          <w:u w:val="single"/>
        </w:rPr>
        <w:t>Učební osnovy vyučovacích předmětů</w:t>
      </w:r>
      <w:r w:rsidRPr="003933A2">
        <w:rPr>
          <w:rFonts w:ascii="Arial" w:hAnsi="Arial" w:cs="Arial"/>
          <w:b/>
          <w:bCs/>
        </w:rPr>
        <w:t>:</w:t>
      </w:r>
    </w:p>
    <w:p w:rsidR="00F11300" w:rsidRPr="003933A2" w:rsidRDefault="00F11300" w:rsidP="003C52DF">
      <w:pPr>
        <w:jc w:val="both"/>
        <w:rPr>
          <w:rFonts w:ascii="Arial" w:hAnsi="Arial" w:cs="Arial"/>
          <w:b/>
          <w:bCs/>
        </w:rPr>
      </w:pPr>
    </w:p>
    <w:p w:rsidR="00F11300" w:rsidRPr="003933A2" w:rsidRDefault="00F11300" w:rsidP="003C52DF">
      <w:pPr>
        <w:jc w:val="both"/>
        <w:rPr>
          <w:rFonts w:ascii="Arial" w:hAnsi="Arial" w:cs="Arial"/>
          <w:b/>
          <w:bCs/>
          <w:u w:val="single"/>
        </w:rPr>
      </w:pPr>
      <w:r w:rsidRPr="003933A2">
        <w:rPr>
          <w:rFonts w:ascii="Arial" w:hAnsi="Arial" w:cs="Arial"/>
          <w:b/>
          <w:bCs/>
          <w:u w:val="single"/>
        </w:rPr>
        <w:t>Vyučovací předmět :  Hra na klavír</w:t>
      </w:r>
    </w:p>
    <w:p w:rsidR="00F11300" w:rsidRPr="003933A2" w:rsidRDefault="00F11300" w:rsidP="003C52DF">
      <w:pPr>
        <w:jc w:val="both"/>
        <w:rPr>
          <w:rFonts w:ascii="Arial" w:hAnsi="Arial" w:cs="Arial"/>
          <w:b/>
          <w:bCs/>
        </w:rPr>
      </w:pPr>
      <w:r w:rsidRPr="003933A2">
        <w:rPr>
          <w:rFonts w:ascii="Arial" w:hAnsi="Arial" w:cs="Arial"/>
          <w:b/>
          <w:bCs/>
        </w:rPr>
        <w:t>Přípravné studium</w:t>
      </w:r>
    </w:p>
    <w:p w:rsidR="00F11300" w:rsidRPr="003933A2" w:rsidRDefault="00F11300" w:rsidP="003C52DF">
      <w:pPr>
        <w:jc w:val="both"/>
        <w:rPr>
          <w:rFonts w:ascii="Arial" w:hAnsi="Arial" w:cs="Arial"/>
        </w:rPr>
      </w:pPr>
      <w:r w:rsidRPr="003933A2">
        <w:rPr>
          <w:rFonts w:ascii="Arial" w:hAnsi="Arial" w:cs="Arial"/>
        </w:rPr>
        <w:t xml:space="preserve">      Žák:</w:t>
      </w:r>
    </w:p>
    <w:p w:rsidR="00F11300" w:rsidRPr="00043474" w:rsidRDefault="00F11300" w:rsidP="009245A2">
      <w:pPr>
        <w:pStyle w:val="Styl1CharChar"/>
        <w:jc w:val="both"/>
        <w:rPr>
          <w:rFonts w:ascii="Arial" w:hAnsi="Arial" w:cs="Arial"/>
          <w:sz w:val="22"/>
          <w:szCs w:val="22"/>
        </w:rPr>
      </w:pPr>
      <w:r w:rsidRPr="003933A2">
        <w:rPr>
          <w:rFonts w:ascii="Arial" w:hAnsi="Arial" w:cs="Arial"/>
        </w:rPr>
        <w:t xml:space="preserve"> </w:t>
      </w:r>
      <w:r w:rsidRPr="00043474">
        <w:rPr>
          <w:rFonts w:ascii="Arial" w:hAnsi="Arial" w:cs="Arial"/>
          <w:sz w:val="22"/>
          <w:szCs w:val="22"/>
        </w:rPr>
        <w:t>popíše svůj nástroj (jeho části a zvukové možnosti).</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zvládá správné sezení u klavíru uvolněné tvoření tónu s využitím váhy paží.</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orientuje se na klaviatuře a je schopen použít i pojmenovat všechny klávesy.</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dbá na správné postavení ruky.</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hraje pětiprstou technikou.</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ovládá úhoz portamento.</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užívá základní rytmických hodnoty (celá, půlová, čtvrťová).</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orientuje se v notovém zápise (je schopen hrát z not v houslovém klíči v první oktávě).</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dokáže podle sluchu zahrát jednoduchou melodii.</w:t>
      </w:r>
    </w:p>
    <w:p w:rsidR="00F11300" w:rsidRPr="00043474" w:rsidRDefault="00F11300" w:rsidP="009245A2">
      <w:pPr>
        <w:pStyle w:val="Styl1CharChar"/>
        <w:numPr>
          <w:ilvl w:val="0"/>
          <w:numId w:val="0"/>
        </w:numPr>
        <w:ind w:left="360"/>
        <w:jc w:val="both"/>
        <w:rPr>
          <w:rFonts w:ascii="Arial" w:hAnsi="Arial" w:cs="Arial"/>
          <w:sz w:val="22"/>
          <w:szCs w:val="22"/>
        </w:rPr>
      </w:pPr>
    </w:p>
    <w:p w:rsidR="00F11300" w:rsidRPr="00043474" w:rsidRDefault="00227CA8" w:rsidP="009245A2">
      <w:pPr>
        <w:jc w:val="both"/>
        <w:rPr>
          <w:rFonts w:ascii="Arial" w:hAnsi="Arial" w:cs="Arial"/>
          <w:b/>
          <w:bCs/>
        </w:rPr>
      </w:pPr>
      <w:r>
        <w:rPr>
          <w:rFonts w:ascii="Arial" w:hAnsi="Arial" w:cs="Arial"/>
          <w:b/>
          <w:bCs/>
        </w:rPr>
        <w:t>I. STUPEŇ</w:t>
      </w:r>
      <w:r w:rsidR="00F11300" w:rsidRPr="00043474">
        <w:rPr>
          <w:rFonts w:ascii="Arial" w:hAnsi="Arial" w:cs="Arial"/>
          <w:b/>
          <w:bCs/>
        </w:rPr>
        <w:t>:</w:t>
      </w:r>
    </w:p>
    <w:p w:rsidR="00F11300" w:rsidRPr="00043474" w:rsidRDefault="00F11300" w:rsidP="009245A2">
      <w:pPr>
        <w:jc w:val="both"/>
        <w:rPr>
          <w:rFonts w:ascii="Arial" w:hAnsi="Arial" w:cs="Arial"/>
          <w:b/>
          <w:bCs/>
        </w:rPr>
      </w:pPr>
      <w:r w:rsidRPr="00043474">
        <w:rPr>
          <w:rFonts w:ascii="Arial" w:hAnsi="Arial" w:cs="Arial"/>
          <w:b/>
          <w:bCs/>
        </w:rPr>
        <w:t>1.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užívá všechny typy úhozu (portamento, legato, staccato) a hru dvojhmatů.</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rozšiřuje pětiprstkou polohu.</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ovládá základy technické nezávislosti rukou (hra obouručně).</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zvládá hru z not v houslovém a začíná hrát v basovém klíči.</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ovládá podkládání palce (příprava na stupnicovou techniku).</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užívá rytmické osminové hodnoty a upevňuje si rytmické cítění vlastním počítáním.</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rozlišuje dynamické rozdíly ve hře forte a piano.</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 zahraje jednoduchý doprovod písně (T, D,dudácká kvinta).</w:t>
      </w:r>
    </w:p>
    <w:p w:rsidR="00F11300" w:rsidRPr="00043474" w:rsidRDefault="00F11300" w:rsidP="009245A2">
      <w:pPr>
        <w:jc w:val="both"/>
        <w:rPr>
          <w:rFonts w:ascii="Arial" w:hAnsi="Arial" w:cs="Arial"/>
          <w:b/>
          <w:bCs/>
        </w:rPr>
      </w:pPr>
      <w:r w:rsidRPr="00043474">
        <w:rPr>
          <w:rFonts w:ascii="Arial" w:hAnsi="Arial" w:cs="Arial"/>
          <w:b/>
          <w:bCs/>
        </w:rPr>
        <w:t>2.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zvládá durové stupnice v protipohybu a akordovou techniku (každou rukou zvlášť).</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ovládá úhozovou nezávislost rukou.</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zahraje složitější rytmické útvary (šestnáctinové hodnoty, tečkovaný rytmus).</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užívá širší dynamickou škálu (akcent, crescendo, decrescendo, mf, mp,…).</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hraje s učitelem čtyřručně.</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 xml:space="preserve">je schopen doprovodit písně jednoduchými akordickými vazbami. </w:t>
      </w:r>
    </w:p>
    <w:p w:rsidR="00F11300" w:rsidRPr="00043474" w:rsidRDefault="00F11300" w:rsidP="009245A2">
      <w:pPr>
        <w:jc w:val="both"/>
        <w:rPr>
          <w:rFonts w:ascii="Arial" w:hAnsi="Arial" w:cs="Arial"/>
          <w:b/>
          <w:bCs/>
        </w:rPr>
      </w:pPr>
      <w:r w:rsidRPr="00043474">
        <w:rPr>
          <w:rFonts w:ascii="Arial" w:hAnsi="Arial" w:cs="Arial"/>
          <w:b/>
          <w:bCs/>
        </w:rPr>
        <w:t>3.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zvládá stupnicovou techniku v rovném pohybu a akordy obouručně.</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ovládá dynamickou nezávislost rukou.</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umí používat pedál (přímý a synkopický).</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zvládá základy polyfonní hry.</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zvládá složitější rytmické útvary (synkopa, triola)</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respektuje hudební frázování.</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dbá na pěkné tvoření tónu.</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tvoří doprovod pomocí základních harmonických funkcí.</w:t>
      </w:r>
    </w:p>
    <w:p w:rsidR="00F11300" w:rsidRPr="00043474" w:rsidRDefault="00F11300" w:rsidP="009245A2">
      <w:pPr>
        <w:jc w:val="both"/>
        <w:rPr>
          <w:rFonts w:ascii="Arial" w:hAnsi="Arial" w:cs="Arial"/>
          <w:b/>
          <w:bCs/>
        </w:rPr>
      </w:pPr>
      <w:r w:rsidRPr="00043474">
        <w:rPr>
          <w:rFonts w:ascii="Arial" w:hAnsi="Arial" w:cs="Arial"/>
          <w:b/>
          <w:bCs/>
        </w:rPr>
        <w:t>4.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hraje moll stupnice i s akordy.</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užívá složitější prstovou techniku (rychlost  a přesnost v různé dynamice).</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ovládá polyfonní hru i s jejími charakteristickými znaky.</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popíše správný postup při nácviku skladby.</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rozlišuje stylovou rozdílnost skladeb.</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zvládá hru podle akordových značek.</w:t>
      </w:r>
    </w:p>
    <w:p w:rsidR="00F11300" w:rsidRPr="00043474" w:rsidRDefault="00F11300" w:rsidP="009245A2">
      <w:pPr>
        <w:pStyle w:val="Styl1CharChar"/>
        <w:jc w:val="both"/>
        <w:rPr>
          <w:rFonts w:ascii="Arial" w:hAnsi="Arial" w:cs="Arial"/>
          <w:sz w:val="22"/>
          <w:szCs w:val="22"/>
        </w:rPr>
      </w:pPr>
      <w:r w:rsidRPr="00043474">
        <w:rPr>
          <w:rFonts w:ascii="Arial" w:hAnsi="Arial" w:cs="Arial"/>
          <w:sz w:val="22"/>
          <w:szCs w:val="22"/>
        </w:rPr>
        <w:t>zahraje z listu jednoduchou skladbu.</w:t>
      </w:r>
    </w:p>
    <w:p w:rsidR="00F11300" w:rsidRPr="00043474" w:rsidRDefault="00F11300" w:rsidP="009245A2">
      <w:pPr>
        <w:jc w:val="both"/>
        <w:rPr>
          <w:rFonts w:ascii="Arial" w:hAnsi="Arial" w:cs="Arial"/>
          <w:b/>
          <w:bCs/>
        </w:rPr>
      </w:pPr>
    </w:p>
    <w:p w:rsidR="00F11300" w:rsidRPr="00043474" w:rsidRDefault="00F11300" w:rsidP="009245A2">
      <w:pPr>
        <w:jc w:val="both"/>
        <w:rPr>
          <w:rFonts w:ascii="Arial" w:hAnsi="Arial" w:cs="Arial"/>
          <w:b/>
          <w:bCs/>
        </w:rPr>
      </w:pPr>
    </w:p>
    <w:p w:rsidR="00F11300" w:rsidRPr="00043474" w:rsidRDefault="00F11300" w:rsidP="009245A2">
      <w:pPr>
        <w:jc w:val="both"/>
        <w:rPr>
          <w:rFonts w:ascii="Arial" w:hAnsi="Arial" w:cs="Arial"/>
          <w:b/>
          <w:bCs/>
        </w:rPr>
      </w:pPr>
      <w:r w:rsidRPr="00043474">
        <w:rPr>
          <w:rFonts w:ascii="Arial" w:hAnsi="Arial" w:cs="Arial"/>
          <w:b/>
          <w:bCs/>
        </w:rPr>
        <w:lastRenderedPageBreak/>
        <w:t>5.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 xml:space="preserve">hraje stupnice v rozsahu čtyř oktáv s akordy přes dvě oktávy. </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zvládá náročnější klavírní techniku a je schopen ji rozšiřovat o další prvky (melodické ozdoby, chromatiku, arpeggio, ralentando, atd.)</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 xml:space="preserve">realizuje své představy o obsahu skladby pomocí výrazových prostředků.                                                             </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je schopen zahrát z listu jednoduchou skladbu.</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ovládá hru podle základních akordových značek a jednoduchou transpozici.</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hraje čtyřručně nejen s učitelem, ale i s jiným žákem.</w:t>
      </w:r>
    </w:p>
    <w:p w:rsidR="00F11300" w:rsidRPr="00043474" w:rsidRDefault="00F11300" w:rsidP="009245A2">
      <w:pPr>
        <w:jc w:val="both"/>
        <w:rPr>
          <w:rFonts w:ascii="Arial" w:hAnsi="Arial" w:cs="Arial"/>
          <w:b/>
          <w:bCs/>
        </w:rPr>
      </w:pPr>
      <w:r w:rsidRPr="00043474">
        <w:rPr>
          <w:rFonts w:ascii="Arial" w:hAnsi="Arial" w:cs="Arial"/>
          <w:b/>
          <w:bCs/>
        </w:rPr>
        <w:t>6.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ovládá chromatickou stupnici a podle svých možností hru čtyřzvuků.</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užívá dynamickou škálu v celém rozsahu (s levým pedálem).</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je schopen užívat technické a výrazové prostředky pro hudební vyjádření obsahu dané skladby.</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popíše základní formální stavbu skladby.</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dbá na kvalitu a krásu tónu.</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při hře vnímá obsah a výraz dané skladby (pro inspiraci využívá poslechu nahrávek).</w:t>
      </w:r>
    </w:p>
    <w:p w:rsidR="00F11300" w:rsidRPr="00043474" w:rsidRDefault="00F11300" w:rsidP="009245A2">
      <w:pPr>
        <w:jc w:val="both"/>
        <w:rPr>
          <w:rFonts w:ascii="Arial" w:hAnsi="Arial" w:cs="Arial"/>
          <w:b/>
          <w:bCs/>
        </w:rPr>
      </w:pPr>
      <w:r w:rsidRPr="00043474">
        <w:rPr>
          <w:rFonts w:ascii="Arial" w:hAnsi="Arial" w:cs="Arial"/>
          <w:b/>
          <w:bCs/>
        </w:rPr>
        <w:t>7. 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užívá veškeré technické i výrazové prostředky v celém rozsahu.</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pracuje s harmonickou a formální stránkou skladby, přičemž používá nabytých zkušeností z hudební nauky a dosavadního klavírního studia.</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popíše postup a způsob cvičení při práci se skladbou.</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orientuje se ve všech hudebních žánrech a obdobích.</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zvládá  hru z listu a čtyřruční hru náročnějších skladeb–podle svého zaměření a potřeb.</w:t>
      </w:r>
    </w:p>
    <w:p w:rsidR="00F11300" w:rsidRPr="00043474" w:rsidRDefault="00F11300" w:rsidP="009245A2">
      <w:pPr>
        <w:pStyle w:val="Styl1Char"/>
        <w:jc w:val="both"/>
        <w:rPr>
          <w:rFonts w:ascii="Arial" w:hAnsi="Arial" w:cs="Arial"/>
        </w:rPr>
      </w:pPr>
    </w:p>
    <w:p w:rsidR="00F11300" w:rsidRPr="00043474" w:rsidRDefault="00F11300" w:rsidP="009245A2">
      <w:pPr>
        <w:jc w:val="both"/>
        <w:rPr>
          <w:rFonts w:ascii="Arial" w:hAnsi="Arial" w:cs="Arial"/>
          <w:b/>
          <w:bCs/>
        </w:rPr>
      </w:pPr>
      <w:r w:rsidRPr="00043474">
        <w:rPr>
          <w:rFonts w:ascii="Arial" w:hAnsi="Arial" w:cs="Arial"/>
          <w:b/>
          <w:bCs/>
        </w:rPr>
        <w:t>II. STUPEŇ:</w:t>
      </w:r>
    </w:p>
    <w:p w:rsidR="00F11300" w:rsidRPr="00043474" w:rsidRDefault="00F11300" w:rsidP="009245A2">
      <w:pPr>
        <w:jc w:val="both"/>
        <w:rPr>
          <w:rFonts w:ascii="Arial" w:hAnsi="Arial" w:cs="Arial"/>
          <w:b/>
          <w:bCs/>
        </w:rPr>
      </w:pPr>
      <w:r w:rsidRPr="00043474">
        <w:rPr>
          <w:rFonts w:ascii="Arial" w:hAnsi="Arial" w:cs="Arial"/>
          <w:b/>
          <w:bCs/>
        </w:rPr>
        <w:t>I. - II.ročník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zvládá náročnější technické prostředky v rychlejším tempu a s větší přesností.</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hraje skladby různých stylů a žánrů (rozšiřuje si přehled o klavírní literatuře).</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zvládá, podle individuálních schopností, elementární improvizace nebo náročnější transpozice a skladbu.</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zvládá náročnější doprovod písní různých žánrů.</w:t>
      </w:r>
    </w:p>
    <w:p w:rsidR="00F11300" w:rsidRPr="00043474" w:rsidRDefault="00F11300" w:rsidP="009245A2">
      <w:pPr>
        <w:jc w:val="both"/>
        <w:rPr>
          <w:rFonts w:ascii="Arial" w:hAnsi="Arial" w:cs="Arial"/>
          <w:b/>
          <w:bCs/>
        </w:rPr>
      </w:pPr>
      <w:r w:rsidRPr="00043474">
        <w:rPr>
          <w:rFonts w:ascii="Arial" w:hAnsi="Arial" w:cs="Arial"/>
          <w:b/>
          <w:bCs/>
        </w:rPr>
        <w:t>III. - IV.ročník</w:t>
      </w:r>
    </w:p>
    <w:p w:rsidR="00F11300" w:rsidRPr="00043474" w:rsidRDefault="00F11300" w:rsidP="009245A2">
      <w:pPr>
        <w:jc w:val="both"/>
        <w:rPr>
          <w:rFonts w:ascii="Arial" w:hAnsi="Arial" w:cs="Arial"/>
        </w:rPr>
      </w:pPr>
      <w:r w:rsidRPr="00043474">
        <w:rPr>
          <w:rFonts w:ascii="Arial" w:hAnsi="Arial" w:cs="Arial"/>
        </w:rPr>
        <w:t xml:space="preserve">     Žák:</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zvládá hru obtížnějších skladeb na vyšší technické úrovni.</w:t>
      </w:r>
    </w:p>
    <w:p w:rsidR="00F11300" w:rsidRPr="00043474" w:rsidRDefault="00F11300" w:rsidP="0065325C">
      <w:pPr>
        <w:pStyle w:val="Styl1Char"/>
        <w:numPr>
          <w:ilvl w:val="0"/>
          <w:numId w:val="2"/>
        </w:numPr>
        <w:jc w:val="both"/>
        <w:rPr>
          <w:rFonts w:ascii="Arial" w:hAnsi="Arial" w:cs="Arial"/>
        </w:rPr>
      </w:pPr>
      <w:r w:rsidRPr="00043474">
        <w:rPr>
          <w:rFonts w:ascii="Arial" w:hAnsi="Arial" w:cs="Arial"/>
        </w:rPr>
        <w:t>využívá svůj vkus při výběru skladeb a zaměření na určitou žánrovou oblast.</w:t>
      </w:r>
    </w:p>
    <w:p w:rsidR="00F11300" w:rsidRPr="00043474" w:rsidRDefault="00F11300" w:rsidP="0065325C">
      <w:pPr>
        <w:pStyle w:val="Styl1Char"/>
        <w:numPr>
          <w:ilvl w:val="0"/>
          <w:numId w:val="2"/>
        </w:numPr>
        <w:jc w:val="both"/>
        <w:rPr>
          <w:rFonts w:ascii="Arial" w:hAnsi="Arial" w:cs="Arial"/>
          <w:b/>
          <w:bCs/>
        </w:rPr>
      </w:pPr>
      <w:r w:rsidRPr="00043474">
        <w:rPr>
          <w:rFonts w:ascii="Arial" w:hAnsi="Arial" w:cs="Arial"/>
        </w:rPr>
        <w:t>dokáže realizovat svoji představu o obsahu a provedení skladby.</w:t>
      </w:r>
    </w:p>
    <w:p w:rsidR="00F11300" w:rsidRPr="00043474" w:rsidRDefault="00F11300" w:rsidP="0065325C">
      <w:pPr>
        <w:pStyle w:val="Styl1Char"/>
        <w:numPr>
          <w:ilvl w:val="0"/>
          <w:numId w:val="2"/>
        </w:numPr>
        <w:jc w:val="both"/>
        <w:rPr>
          <w:rFonts w:ascii="Arial" w:hAnsi="Arial" w:cs="Arial"/>
          <w:b/>
          <w:bCs/>
        </w:rPr>
      </w:pPr>
      <w:r w:rsidRPr="00043474">
        <w:rPr>
          <w:rFonts w:ascii="Arial" w:hAnsi="Arial" w:cs="Arial"/>
        </w:rPr>
        <w:t xml:space="preserve">je schopen vytvořit doprovod v různých stylech a podle sluchu zahrát složitější melodie. </w:t>
      </w:r>
    </w:p>
    <w:p w:rsidR="00F11300" w:rsidRPr="00043474" w:rsidRDefault="00F11300" w:rsidP="009245A2">
      <w:pPr>
        <w:pStyle w:val="Styl1"/>
        <w:jc w:val="both"/>
        <w:rPr>
          <w:rFonts w:ascii="Arial" w:hAnsi="Arial" w:cs="Arial"/>
          <w:b/>
          <w:bCs/>
          <w:u w:val="single"/>
        </w:rPr>
      </w:pPr>
    </w:p>
    <w:p w:rsidR="00F11300" w:rsidRPr="00043474" w:rsidRDefault="00F11300" w:rsidP="009245A2">
      <w:pPr>
        <w:pStyle w:val="Styl1"/>
        <w:ind w:left="0" w:firstLine="360"/>
        <w:jc w:val="both"/>
        <w:rPr>
          <w:rFonts w:ascii="Arial" w:hAnsi="Arial" w:cs="Arial"/>
          <w:b/>
          <w:bCs/>
          <w:u w:val="single"/>
        </w:rPr>
      </w:pPr>
      <w:r w:rsidRPr="00043474">
        <w:rPr>
          <w:rFonts w:ascii="Arial" w:hAnsi="Arial" w:cs="Arial"/>
          <w:b/>
          <w:bCs/>
          <w:u w:val="single"/>
        </w:rPr>
        <w:lastRenderedPageBreak/>
        <w:t xml:space="preserve">Vyučovací předmět : </w:t>
      </w:r>
      <w:r w:rsidR="00454C6F" w:rsidRPr="00043474">
        <w:rPr>
          <w:rFonts w:ascii="Arial" w:hAnsi="Arial" w:cs="Arial"/>
          <w:b/>
          <w:bCs/>
          <w:u w:val="single"/>
        </w:rPr>
        <w:t>k</w:t>
      </w:r>
      <w:r w:rsidRPr="00043474">
        <w:rPr>
          <w:rFonts w:ascii="Arial" w:hAnsi="Arial" w:cs="Arial"/>
          <w:b/>
          <w:bCs/>
          <w:u w:val="single"/>
        </w:rPr>
        <w:t xml:space="preserve">olektivní praxe  </w:t>
      </w:r>
    </w:p>
    <w:p w:rsidR="00F11300" w:rsidRPr="00043474" w:rsidRDefault="00F11300" w:rsidP="009245A2">
      <w:pPr>
        <w:pStyle w:val="Styl1"/>
        <w:ind w:left="360" w:firstLine="0"/>
        <w:jc w:val="both"/>
        <w:rPr>
          <w:rFonts w:ascii="Arial" w:hAnsi="Arial" w:cs="Arial"/>
          <w:b/>
          <w:bCs/>
          <w:u w:val="single"/>
        </w:rPr>
      </w:pPr>
    </w:p>
    <w:p w:rsidR="00F11300" w:rsidRPr="00043474" w:rsidRDefault="00F11300" w:rsidP="009245A2">
      <w:pPr>
        <w:pStyle w:val="Styl1"/>
        <w:ind w:left="360" w:firstLine="0"/>
        <w:jc w:val="both"/>
        <w:rPr>
          <w:rFonts w:ascii="Arial" w:hAnsi="Arial" w:cs="Arial"/>
        </w:rPr>
      </w:pPr>
      <w:r w:rsidRPr="00043474">
        <w:rPr>
          <w:rFonts w:ascii="Arial" w:hAnsi="Arial" w:cs="Arial"/>
          <w:b/>
          <w:bCs/>
        </w:rPr>
        <w:t>Vzdělávací obsah předmětu</w:t>
      </w:r>
      <w:r w:rsidRPr="00043474">
        <w:rPr>
          <w:rFonts w:ascii="Arial" w:hAnsi="Arial" w:cs="Arial"/>
        </w:rPr>
        <w:t>: Předmět využívá dovedností a znalostí získaných v individuální výuce k nejrůznějším formám kolektivní hudební praxe, což je v hudební oblasti hlavním cílem a náplní. Žáci získávají představu o souhře, vnímání a respektu spoluhráčů, pohotovost při hře a zodpovědnost za společné dílo.</w:t>
      </w:r>
    </w:p>
    <w:p w:rsidR="00F11300" w:rsidRPr="00043474" w:rsidRDefault="00F11300" w:rsidP="009245A2">
      <w:pPr>
        <w:pStyle w:val="Styl1"/>
        <w:ind w:left="360" w:firstLine="0"/>
        <w:jc w:val="both"/>
        <w:rPr>
          <w:rFonts w:ascii="Arial" w:hAnsi="Arial" w:cs="Arial"/>
        </w:rPr>
      </w:pPr>
    </w:p>
    <w:p w:rsidR="00F11300" w:rsidRPr="00043474" w:rsidRDefault="00F11300" w:rsidP="009245A2">
      <w:pPr>
        <w:pStyle w:val="Styl1"/>
        <w:ind w:left="360" w:firstLine="0"/>
        <w:jc w:val="both"/>
        <w:rPr>
          <w:rFonts w:ascii="Arial" w:hAnsi="Arial" w:cs="Arial"/>
        </w:rPr>
      </w:pPr>
    </w:p>
    <w:p w:rsidR="00F11300" w:rsidRPr="00043474" w:rsidRDefault="00454C6F" w:rsidP="009245A2">
      <w:pPr>
        <w:pStyle w:val="Styl1"/>
        <w:ind w:left="360" w:firstLine="0"/>
        <w:jc w:val="both"/>
        <w:rPr>
          <w:rFonts w:ascii="Arial" w:hAnsi="Arial" w:cs="Arial"/>
          <w:b/>
          <w:bCs/>
        </w:rPr>
      </w:pPr>
      <w:r w:rsidRPr="00043474">
        <w:rPr>
          <w:rFonts w:ascii="Arial" w:hAnsi="Arial" w:cs="Arial"/>
          <w:b/>
          <w:bCs/>
        </w:rPr>
        <w:t>4.</w:t>
      </w:r>
      <w:r w:rsidR="00F11300" w:rsidRPr="00043474">
        <w:rPr>
          <w:rFonts w:ascii="Arial" w:hAnsi="Arial" w:cs="Arial"/>
          <w:b/>
          <w:bCs/>
        </w:rPr>
        <w:t>-</w:t>
      </w:r>
      <w:r w:rsidRPr="00043474">
        <w:rPr>
          <w:rFonts w:ascii="Arial" w:hAnsi="Arial" w:cs="Arial"/>
          <w:b/>
          <w:bCs/>
        </w:rPr>
        <w:t xml:space="preserve"> </w:t>
      </w:r>
      <w:r w:rsidR="00F11300" w:rsidRPr="00043474">
        <w:rPr>
          <w:rFonts w:ascii="Arial" w:hAnsi="Arial" w:cs="Arial"/>
          <w:b/>
          <w:bCs/>
        </w:rPr>
        <w:t>7.  ročník</w:t>
      </w:r>
    </w:p>
    <w:p w:rsidR="00F11300" w:rsidRPr="00043474" w:rsidRDefault="00F11300" w:rsidP="009245A2">
      <w:pPr>
        <w:jc w:val="both"/>
        <w:rPr>
          <w:rFonts w:ascii="Arial" w:hAnsi="Arial" w:cs="Arial"/>
        </w:rPr>
      </w:pPr>
      <w:r w:rsidRPr="00043474">
        <w:rPr>
          <w:rFonts w:ascii="Arial" w:hAnsi="Arial" w:cs="Arial"/>
        </w:rPr>
        <w:t xml:space="preserve">         Žák: </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dbá na rytmickou a výrazovou souhru.</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respektuje a vnímá spoluhráče.</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přizpůsobí doprovod zvukovým možnostem sólového nástroje.</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podílí se na společné tvorbě s maximální zodpovědností.</w:t>
      </w:r>
    </w:p>
    <w:p w:rsidR="00F11300" w:rsidRPr="00043474" w:rsidRDefault="00F11300" w:rsidP="009245A2">
      <w:pPr>
        <w:spacing w:after="0" w:line="240" w:lineRule="auto"/>
        <w:jc w:val="both"/>
        <w:rPr>
          <w:rFonts w:ascii="Arial" w:hAnsi="Arial" w:cs="Arial"/>
          <w:b/>
          <w:bCs/>
          <w:lang w:eastAsia="cs-CZ"/>
        </w:rPr>
      </w:pPr>
    </w:p>
    <w:p w:rsidR="00F11300" w:rsidRPr="00043474" w:rsidRDefault="00F11300" w:rsidP="009245A2">
      <w:pPr>
        <w:jc w:val="both"/>
        <w:rPr>
          <w:rFonts w:ascii="Arial" w:hAnsi="Arial" w:cs="Arial"/>
          <w:b/>
          <w:bCs/>
        </w:rPr>
      </w:pPr>
      <w:r w:rsidRPr="00043474">
        <w:rPr>
          <w:rFonts w:ascii="Arial" w:hAnsi="Arial" w:cs="Arial"/>
          <w:b/>
          <w:bCs/>
        </w:rPr>
        <w:t>II. STUPEŇ:</w:t>
      </w:r>
    </w:p>
    <w:p w:rsidR="00F11300" w:rsidRPr="00043474" w:rsidRDefault="00F11300" w:rsidP="009245A2">
      <w:pPr>
        <w:spacing w:after="0" w:line="240" w:lineRule="auto"/>
        <w:jc w:val="both"/>
        <w:rPr>
          <w:rFonts w:ascii="Arial" w:hAnsi="Arial" w:cs="Arial"/>
          <w:b/>
          <w:bCs/>
          <w:lang w:eastAsia="cs-CZ"/>
        </w:rPr>
      </w:pPr>
    </w:p>
    <w:p w:rsidR="00F11300" w:rsidRPr="00043474" w:rsidRDefault="00F11300" w:rsidP="009245A2">
      <w:pPr>
        <w:spacing w:after="0" w:line="240" w:lineRule="auto"/>
        <w:jc w:val="both"/>
        <w:rPr>
          <w:rFonts w:ascii="Arial" w:hAnsi="Arial" w:cs="Arial"/>
          <w:b/>
          <w:bCs/>
          <w:lang w:eastAsia="cs-CZ"/>
        </w:rPr>
      </w:pPr>
      <w:r w:rsidRPr="00043474">
        <w:rPr>
          <w:rFonts w:ascii="Arial" w:hAnsi="Arial" w:cs="Arial"/>
          <w:b/>
          <w:bCs/>
          <w:lang w:eastAsia="cs-CZ"/>
        </w:rPr>
        <w:t xml:space="preserve">       I.-</w:t>
      </w:r>
      <w:r w:rsidR="00454C6F" w:rsidRPr="00043474">
        <w:rPr>
          <w:rFonts w:ascii="Arial" w:hAnsi="Arial" w:cs="Arial"/>
          <w:b/>
          <w:bCs/>
          <w:lang w:eastAsia="cs-CZ"/>
        </w:rPr>
        <w:t xml:space="preserve"> </w:t>
      </w:r>
      <w:r w:rsidRPr="00043474">
        <w:rPr>
          <w:rFonts w:ascii="Arial" w:hAnsi="Arial" w:cs="Arial"/>
          <w:b/>
          <w:bCs/>
          <w:lang w:eastAsia="cs-CZ"/>
        </w:rPr>
        <w:t>II. ročník</w:t>
      </w:r>
    </w:p>
    <w:p w:rsidR="00F11300" w:rsidRPr="00043474" w:rsidRDefault="00F11300" w:rsidP="009245A2">
      <w:pPr>
        <w:spacing w:after="0" w:line="240" w:lineRule="auto"/>
        <w:jc w:val="both"/>
        <w:rPr>
          <w:rFonts w:ascii="Arial" w:hAnsi="Arial" w:cs="Arial"/>
          <w:b/>
          <w:bCs/>
          <w:lang w:eastAsia="cs-CZ"/>
        </w:rPr>
      </w:pPr>
    </w:p>
    <w:p w:rsidR="00F11300" w:rsidRPr="00043474" w:rsidRDefault="00F11300" w:rsidP="009245A2">
      <w:pPr>
        <w:spacing w:after="0" w:line="240" w:lineRule="auto"/>
        <w:jc w:val="both"/>
        <w:rPr>
          <w:rFonts w:ascii="Arial" w:hAnsi="Arial" w:cs="Arial"/>
          <w:lang w:eastAsia="cs-CZ"/>
        </w:rPr>
      </w:pPr>
      <w:r w:rsidRPr="00043474">
        <w:rPr>
          <w:rFonts w:ascii="Arial" w:hAnsi="Arial" w:cs="Arial"/>
          <w:lang w:eastAsia="cs-CZ"/>
        </w:rPr>
        <w:t xml:space="preserve">          Žák:</w:t>
      </w:r>
    </w:p>
    <w:p w:rsidR="00F11300" w:rsidRPr="00043474" w:rsidRDefault="00F11300" w:rsidP="009245A2">
      <w:pPr>
        <w:spacing w:after="0" w:line="240" w:lineRule="auto"/>
        <w:jc w:val="both"/>
        <w:rPr>
          <w:rFonts w:ascii="Arial" w:hAnsi="Arial" w:cs="Arial"/>
          <w:lang w:eastAsia="cs-CZ"/>
        </w:rPr>
      </w:pPr>
    </w:p>
    <w:p w:rsidR="00F11300" w:rsidRPr="00043474" w:rsidRDefault="00F11300" w:rsidP="0065325C">
      <w:pPr>
        <w:pStyle w:val="Styl1"/>
        <w:numPr>
          <w:ilvl w:val="0"/>
          <w:numId w:val="3"/>
        </w:numPr>
        <w:jc w:val="both"/>
        <w:rPr>
          <w:rFonts w:ascii="Arial" w:hAnsi="Arial" w:cs="Arial"/>
          <w:lang w:eastAsia="cs-CZ"/>
        </w:rPr>
      </w:pPr>
      <w:r w:rsidRPr="00043474">
        <w:rPr>
          <w:rFonts w:ascii="Arial" w:hAnsi="Arial" w:cs="Arial"/>
          <w:lang w:eastAsia="cs-CZ"/>
        </w:rPr>
        <w:t>aplikuje nabyté zkušenosti a technické dovednosti z individuální i kolektivní výuky při společné interpretaci skladeb.</w:t>
      </w:r>
    </w:p>
    <w:p w:rsidR="00F11300" w:rsidRPr="00043474" w:rsidRDefault="00F11300" w:rsidP="0065325C">
      <w:pPr>
        <w:pStyle w:val="Styl1"/>
        <w:numPr>
          <w:ilvl w:val="0"/>
          <w:numId w:val="3"/>
        </w:numPr>
        <w:jc w:val="both"/>
        <w:rPr>
          <w:rFonts w:ascii="Arial" w:hAnsi="Arial" w:cs="Arial"/>
          <w:lang w:eastAsia="cs-CZ"/>
        </w:rPr>
      </w:pPr>
      <w:r w:rsidRPr="00043474">
        <w:rPr>
          <w:rFonts w:ascii="Arial" w:hAnsi="Arial" w:cs="Arial"/>
          <w:lang w:eastAsia="cs-CZ"/>
        </w:rPr>
        <w:t>zohledňuje zvukové možnosti ostatních nástrojů.</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spoluvytváří obsah a výraz dané skladby.</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reaguje na změny a pohotově se přizpůsobí danému partu.</w:t>
      </w:r>
    </w:p>
    <w:p w:rsidR="00F11300" w:rsidRPr="00043474" w:rsidRDefault="00F11300" w:rsidP="009245A2">
      <w:pPr>
        <w:spacing w:after="0" w:line="240" w:lineRule="auto"/>
        <w:jc w:val="both"/>
        <w:rPr>
          <w:rFonts w:ascii="Arial" w:hAnsi="Arial" w:cs="Arial"/>
          <w:b/>
          <w:bCs/>
          <w:lang w:eastAsia="cs-CZ"/>
        </w:rPr>
      </w:pPr>
    </w:p>
    <w:p w:rsidR="00F11300" w:rsidRPr="00043474" w:rsidRDefault="00F11300" w:rsidP="009245A2">
      <w:pPr>
        <w:spacing w:after="0" w:line="240" w:lineRule="auto"/>
        <w:jc w:val="both"/>
        <w:rPr>
          <w:rFonts w:ascii="Arial" w:hAnsi="Arial" w:cs="Arial"/>
          <w:b/>
          <w:bCs/>
          <w:lang w:eastAsia="cs-CZ"/>
        </w:rPr>
      </w:pPr>
    </w:p>
    <w:p w:rsidR="00F11300" w:rsidRPr="00043474" w:rsidRDefault="00F11300" w:rsidP="009245A2">
      <w:pPr>
        <w:spacing w:after="0" w:line="240" w:lineRule="auto"/>
        <w:jc w:val="both"/>
        <w:rPr>
          <w:rFonts w:ascii="Arial" w:hAnsi="Arial" w:cs="Arial"/>
          <w:b/>
          <w:bCs/>
          <w:lang w:eastAsia="cs-CZ"/>
        </w:rPr>
      </w:pPr>
      <w:r w:rsidRPr="00043474">
        <w:rPr>
          <w:rFonts w:ascii="Arial" w:hAnsi="Arial" w:cs="Arial"/>
          <w:b/>
          <w:bCs/>
          <w:lang w:eastAsia="cs-CZ"/>
        </w:rPr>
        <w:t xml:space="preserve">      III.- IV. ročník</w:t>
      </w:r>
    </w:p>
    <w:p w:rsidR="00F11300" w:rsidRPr="00043474" w:rsidRDefault="00F11300" w:rsidP="009245A2">
      <w:pPr>
        <w:spacing w:after="0" w:line="240" w:lineRule="auto"/>
        <w:jc w:val="both"/>
        <w:rPr>
          <w:rFonts w:ascii="Arial" w:hAnsi="Arial" w:cs="Arial"/>
          <w:b/>
          <w:bCs/>
          <w:lang w:eastAsia="cs-CZ"/>
        </w:rPr>
      </w:pPr>
    </w:p>
    <w:p w:rsidR="00F11300" w:rsidRPr="00043474" w:rsidRDefault="00F11300" w:rsidP="009245A2">
      <w:pPr>
        <w:spacing w:after="0" w:line="240" w:lineRule="auto"/>
        <w:jc w:val="both"/>
        <w:rPr>
          <w:rFonts w:ascii="Arial" w:hAnsi="Arial" w:cs="Arial"/>
          <w:lang w:eastAsia="cs-CZ"/>
        </w:rPr>
      </w:pPr>
      <w:r w:rsidRPr="00043474">
        <w:rPr>
          <w:rFonts w:ascii="Arial" w:hAnsi="Arial" w:cs="Arial"/>
          <w:lang w:eastAsia="cs-CZ"/>
        </w:rPr>
        <w:t xml:space="preserve">          Žák:</w:t>
      </w:r>
    </w:p>
    <w:p w:rsidR="00F11300" w:rsidRPr="00043474" w:rsidRDefault="00F11300" w:rsidP="009245A2">
      <w:pPr>
        <w:spacing w:after="0" w:line="240" w:lineRule="auto"/>
        <w:jc w:val="both"/>
        <w:rPr>
          <w:rFonts w:ascii="Arial" w:hAnsi="Arial" w:cs="Arial"/>
          <w:lang w:eastAsia="cs-CZ"/>
        </w:rPr>
      </w:pPr>
    </w:p>
    <w:p w:rsidR="00F11300" w:rsidRPr="00043474" w:rsidRDefault="00F11300" w:rsidP="0065325C">
      <w:pPr>
        <w:pStyle w:val="Styl1"/>
        <w:numPr>
          <w:ilvl w:val="0"/>
          <w:numId w:val="3"/>
        </w:numPr>
        <w:jc w:val="both"/>
        <w:rPr>
          <w:rFonts w:ascii="Arial" w:hAnsi="Arial" w:cs="Arial"/>
          <w:lang w:eastAsia="cs-CZ"/>
        </w:rPr>
      </w:pPr>
      <w:r w:rsidRPr="00043474">
        <w:rPr>
          <w:rFonts w:ascii="Arial" w:hAnsi="Arial" w:cs="Arial"/>
          <w:lang w:eastAsia="cs-CZ"/>
        </w:rPr>
        <w:t>rozliší stylové a žánrové zvláštnosti skladeb (užívá stylové frázování …).</w:t>
      </w:r>
    </w:p>
    <w:p w:rsidR="00F11300" w:rsidRPr="00043474" w:rsidRDefault="00F11300" w:rsidP="0065325C">
      <w:pPr>
        <w:pStyle w:val="Styl1"/>
        <w:numPr>
          <w:ilvl w:val="0"/>
          <w:numId w:val="3"/>
        </w:numPr>
        <w:jc w:val="both"/>
        <w:rPr>
          <w:rFonts w:ascii="Arial" w:hAnsi="Arial" w:cs="Arial"/>
          <w:lang w:eastAsia="cs-CZ"/>
        </w:rPr>
      </w:pPr>
      <w:r w:rsidRPr="00043474">
        <w:rPr>
          <w:rFonts w:ascii="Arial" w:hAnsi="Arial" w:cs="Arial"/>
          <w:lang w:eastAsia="cs-CZ"/>
        </w:rPr>
        <w:t>dbá na přesnost a celkovou sounáležitost kolektivní hry.</w:t>
      </w:r>
    </w:p>
    <w:p w:rsidR="00F11300" w:rsidRPr="00043474" w:rsidRDefault="00F11300" w:rsidP="0065325C">
      <w:pPr>
        <w:pStyle w:val="Styl1"/>
        <w:numPr>
          <w:ilvl w:val="0"/>
          <w:numId w:val="3"/>
        </w:numPr>
        <w:jc w:val="both"/>
        <w:rPr>
          <w:rFonts w:ascii="Arial" w:hAnsi="Arial" w:cs="Arial"/>
        </w:rPr>
      </w:pPr>
      <w:r w:rsidRPr="00043474">
        <w:rPr>
          <w:rFonts w:ascii="Arial" w:hAnsi="Arial" w:cs="Arial"/>
        </w:rPr>
        <w:t>obohacuje hru o vlastní vyjádření.</w:t>
      </w:r>
    </w:p>
    <w:p w:rsidR="00F11300" w:rsidRPr="003933A2" w:rsidRDefault="00F11300" w:rsidP="009245A2">
      <w:pPr>
        <w:spacing w:after="0" w:line="240" w:lineRule="auto"/>
        <w:jc w:val="both"/>
        <w:rPr>
          <w:rFonts w:ascii="Arial" w:hAnsi="Arial" w:cs="Arial"/>
          <w:b/>
          <w:bCs/>
          <w:sz w:val="24"/>
          <w:szCs w:val="24"/>
          <w:u w:val="single"/>
          <w:lang w:eastAsia="cs-CZ"/>
        </w:rPr>
      </w:pPr>
    </w:p>
    <w:p w:rsidR="00F11300" w:rsidRPr="003933A2" w:rsidRDefault="00F11300" w:rsidP="009245A2">
      <w:pPr>
        <w:spacing w:after="0" w:line="240" w:lineRule="auto"/>
        <w:jc w:val="both"/>
        <w:rPr>
          <w:rFonts w:ascii="Arial" w:hAnsi="Arial" w:cs="Arial"/>
          <w:b/>
          <w:bCs/>
          <w:sz w:val="24"/>
          <w:szCs w:val="24"/>
          <w:u w:val="single"/>
          <w:lang w:eastAsia="cs-CZ"/>
        </w:rPr>
      </w:pPr>
      <w:r w:rsidRPr="003933A2">
        <w:rPr>
          <w:rFonts w:ascii="Arial" w:hAnsi="Arial" w:cs="Arial"/>
          <w:b/>
          <w:bCs/>
          <w:sz w:val="24"/>
          <w:szCs w:val="24"/>
          <w:u w:val="single"/>
          <w:lang w:eastAsia="cs-CZ"/>
        </w:rPr>
        <w:t xml:space="preserve">Vyučovací předmět : Hudební nauka  </w:t>
      </w:r>
    </w:p>
    <w:p w:rsidR="00F11300" w:rsidRPr="003933A2" w:rsidRDefault="00F11300" w:rsidP="009245A2">
      <w:pPr>
        <w:spacing w:after="0" w:line="240" w:lineRule="auto"/>
        <w:jc w:val="both"/>
        <w:rPr>
          <w:rFonts w:ascii="Arial" w:hAnsi="Arial" w:cs="Arial"/>
          <w:b/>
          <w:bCs/>
          <w:sz w:val="24"/>
          <w:szCs w:val="24"/>
          <w:u w:val="single"/>
          <w:lang w:eastAsia="cs-CZ"/>
        </w:rPr>
      </w:pPr>
    </w:p>
    <w:p w:rsidR="00F11300" w:rsidRPr="003933A2" w:rsidRDefault="00F11300" w:rsidP="009245A2">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Pr>
          <w:rFonts w:ascii="Arial" w:hAnsi="Arial" w:cs="Arial"/>
          <w:lang w:eastAsia="cs-CZ"/>
        </w:rPr>
        <w:t>Vzdělávací obsah</w:t>
      </w:r>
      <w:r w:rsidRPr="003933A2">
        <w:rPr>
          <w:rFonts w:ascii="Arial" w:hAnsi="Arial" w:cs="Arial"/>
          <w:lang w:eastAsia="cs-CZ"/>
        </w:rPr>
        <w:t>: Hudební nauka je předmět, který žákům dává d</w:t>
      </w:r>
      <w:r w:rsidR="00454C6F">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3933A2" w:rsidRDefault="00F11300" w:rsidP="009245A2">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sidR="000A5AC9">
        <w:rPr>
          <w:rFonts w:ascii="Arial" w:hAnsi="Arial" w:cs="Arial"/>
          <w:lang w:eastAsia="cs-CZ"/>
        </w:rPr>
        <w:t> </w:t>
      </w:r>
      <w:r w:rsidRPr="003933A2">
        <w:rPr>
          <w:rFonts w:ascii="Arial" w:hAnsi="Arial" w:cs="Arial"/>
          <w:lang w:eastAsia="cs-CZ"/>
        </w:rPr>
        <w:t>pěti</w:t>
      </w:r>
      <w:r w:rsidR="000A5AC9">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F11300" w:rsidRPr="003933A2" w:rsidRDefault="00F11300" w:rsidP="009245A2">
      <w:pPr>
        <w:pStyle w:val="Styl1"/>
        <w:ind w:left="360"/>
        <w:jc w:val="both"/>
        <w:rPr>
          <w:rFonts w:ascii="Arial" w:hAnsi="Arial" w:cs="Arial"/>
        </w:rPr>
      </w:pPr>
    </w:p>
    <w:p w:rsidR="00F11300" w:rsidRPr="003933A2" w:rsidRDefault="00F11300" w:rsidP="009245A2">
      <w:pPr>
        <w:pStyle w:val="Styl1"/>
        <w:ind w:left="360"/>
        <w:jc w:val="both"/>
        <w:rPr>
          <w:rFonts w:ascii="Arial" w:hAnsi="Arial" w:cs="Arial"/>
        </w:rPr>
      </w:pPr>
      <w:r w:rsidRPr="003933A2">
        <w:rPr>
          <w:rFonts w:ascii="Arial" w:hAnsi="Arial" w:cs="Arial"/>
        </w:rPr>
        <w:t>Ročníkové výstupy jsou uvedeny v kapitole 5.18.  - vzdělávací obsah oblasti</w:t>
      </w:r>
      <w:r w:rsidR="000A5AC9">
        <w:rPr>
          <w:rFonts w:ascii="Arial" w:hAnsi="Arial" w:cs="Arial"/>
        </w:rPr>
        <w:t xml:space="preserve"> </w:t>
      </w:r>
      <w:r w:rsidRPr="003933A2">
        <w:rPr>
          <w:rFonts w:ascii="Arial" w:hAnsi="Arial" w:cs="Arial"/>
        </w:rPr>
        <w:t>RE</w:t>
      </w:r>
      <w:r w:rsidR="000A5AC9">
        <w:rPr>
          <w:rFonts w:ascii="Arial" w:hAnsi="Arial" w:cs="Arial"/>
        </w:rPr>
        <w:t>CEPCE A REFLEXE HUDBY</w:t>
      </w:r>
      <w:r w:rsidRPr="003933A2">
        <w:rPr>
          <w:rFonts w:ascii="Arial" w:hAnsi="Arial" w:cs="Arial"/>
        </w:rPr>
        <w:t>.</w:t>
      </w:r>
    </w:p>
    <w:p w:rsidR="00F11300" w:rsidRPr="003933A2" w:rsidRDefault="00F11300" w:rsidP="009245A2">
      <w:pPr>
        <w:jc w:val="both"/>
      </w:pPr>
    </w:p>
    <w:p w:rsidR="00F11300" w:rsidRPr="003933A2" w:rsidRDefault="00F11300" w:rsidP="009245A2">
      <w:pPr>
        <w:pStyle w:val="Nadpis2"/>
        <w:tabs>
          <w:tab w:val="clear" w:pos="906"/>
        </w:tabs>
        <w:ind w:left="0" w:firstLine="0"/>
        <w:jc w:val="both"/>
        <w:rPr>
          <w:rFonts w:ascii="Arial" w:hAnsi="Arial" w:cs="Arial"/>
          <w:color w:val="auto"/>
        </w:rPr>
      </w:pPr>
      <w:r>
        <w:rPr>
          <w:rFonts w:ascii="Arial" w:hAnsi="Arial" w:cs="Arial"/>
          <w:color w:val="auto"/>
        </w:rPr>
        <w:lastRenderedPageBreak/>
        <w:t>Vzdělávací zaměření</w:t>
      </w:r>
      <w:r w:rsidRPr="003933A2">
        <w:rPr>
          <w:rFonts w:ascii="Arial" w:hAnsi="Arial" w:cs="Arial"/>
          <w:color w:val="auto"/>
        </w:rPr>
        <w:t xml:space="preserve">: Hra na smyčcové nástroje </w:t>
      </w:r>
    </w:p>
    <w:p w:rsidR="00F11300" w:rsidRPr="003933A2" w:rsidRDefault="00F11300" w:rsidP="009245A2">
      <w:pPr>
        <w:pStyle w:val="Nadpis2"/>
        <w:tabs>
          <w:tab w:val="clear" w:pos="906"/>
        </w:tabs>
        <w:ind w:left="0" w:firstLine="0"/>
        <w:jc w:val="both"/>
        <w:rPr>
          <w:rFonts w:ascii="Arial" w:hAnsi="Arial" w:cs="Arial"/>
          <w:color w:val="auto"/>
        </w:rPr>
      </w:pPr>
      <w:r w:rsidRPr="003933A2">
        <w:rPr>
          <w:rFonts w:ascii="Arial" w:hAnsi="Arial" w:cs="Arial"/>
          <w:i/>
          <w:iCs/>
          <w:color w:val="auto"/>
        </w:rPr>
        <w:t>5.3</w:t>
      </w:r>
      <w:r w:rsidR="00454C6F">
        <w:rPr>
          <w:rFonts w:ascii="Arial" w:hAnsi="Arial" w:cs="Arial"/>
          <w:i/>
          <w:iCs/>
          <w:color w:val="auto"/>
        </w:rPr>
        <w:t xml:space="preserve">. </w:t>
      </w:r>
      <w:r>
        <w:rPr>
          <w:color w:val="auto"/>
        </w:rPr>
        <w:t>Studijní zaměření</w:t>
      </w:r>
      <w:r w:rsidRPr="003933A2">
        <w:rPr>
          <w:color w:val="auto"/>
        </w:rPr>
        <w:t xml:space="preserve">: </w:t>
      </w:r>
      <w:r w:rsidRPr="003933A2">
        <w:rPr>
          <w:i/>
          <w:iCs/>
          <w:color w:val="auto"/>
        </w:rPr>
        <w:t>HRA NA HOUSLE</w:t>
      </w:r>
    </w:p>
    <w:p w:rsidR="00F11300" w:rsidRPr="003933A2" w:rsidRDefault="00F11300" w:rsidP="009245A2">
      <w:pPr>
        <w:jc w:val="both"/>
        <w:rPr>
          <w:rFonts w:ascii="Arial" w:hAnsi="Arial" w:cs="Arial"/>
        </w:rPr>
      </w:pPr>
      <w:r w:rsidRPr="003933A2">
        <w:rPr>
          <w:rFonts w:ascii="Arial" w:hAnsi="Arial" w:cs="Arial"/>
          <w:b/>
          <w:bCs/>
          <w:u w:val="single"/>
        </w:rPr>
        <w:t>Učební plán</w:t>
      </w:r>
      <w:r w:rsidRPr="003933A2">
        <w:rPr>
          <w:rFonts w:ascii="Arial" w:hAnsi="Arial" w:cs="Arial"/>
          <w:b/>
          <w:bCs/>
        </w:rPr>
        <w:t>:</w:t>
      </w:r>
    </w:p>
    <w:tbl>
      <w:tblPr>
        <w:tblW w:w="10968" w:type="dxa"/>
        <w:tblInd w:w="108" w:type="dxa"/>
        <w:tblLayout w:type="fixed"/>
        <w:tblLook w:val="0000" w:firstRow="0" w:lastRow="0" w:firstColumn="0" w:lastColumn="0" w:noHBand="0" w:noVBand="0"/>
      </w:tblPr>
      <w:tblGrid>
        <w:gridCol w:w="2488"/>
        <w:gridCol w:w="3324"/>
        <w:gridCol w:w="596"/>
        <w:gridCol w:w="601"/>
        <w:gridCol w:w="596"/>
        <w:gridCol w:w="596"/>
        <w:gridCol w:w="596"/>
        <w:gridCol w:w="596"/>
        <w:gridCol w:w="596"/>
        <w:gridCol w:w="979"/>
      </w:tblGrid>
      <w:tr w:rsidR="00F11300" w:rsidRPr="003933A2">
        <w:trPr>
          <w:trHeight w:val="491"/>
        </w:trPr>
        <w:tc>
          <w:tcPr>
            <w:tcW w:w="2488"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r w:rsidRPr="003933A2">
              <w:rPr>
                <w:rFonts w:ascii="Arial" w:hAnsi="Arial" w:cs="Arial"/>
                <w:b/>
                <w:bCs/>
              </w:rPr>
              <w:t>Základní studium</w:t>
            </w:r>
          </w:p>
          <w:p w:rsidR="00F11300" w:rsidRPr="003933A2" w:rsidRDefault="00F11300" w:rsidP="009245A2">
            <w:pPr>
              <w:jc w:val="both"/>
              <w:rPr>
                <w:rFonts w:ascii="Arial" w:hAnsi="Arial" w:cs="Arial"/>
                <w:b/>
                <w:bCs/>
              </w:rPr>
            </w:pPr>
            <w:r w:rsidRPr="003933A2">
              <w:rPr>
                <w:rFonts w:ascii="Arial" w:hAnsi="Arial" w:cs="Arial"/>
                <w:b/>
                <w:bCs/>
              </w:rPr>
              <w:t>-I.</w:t>
            </w:r>
            <w:r>
              <w:rPr>
                <w:rFonts w:ascii="Arial" w:hAnsi="Arial" w:cs="Arial"/>
                <w:b/>
                <w:bCs/>
              </w:rPr>
              <w:t xml:space="preserve"> </w:t>
            </w:r>
            <w:r w:rsidRPr="003933A2">
              <w:rPr>
                <w:rFonts w:ascii="Arial" w:hAnsi="Arial" w:cs="Arial"/>
                <w:b/>
                <w:bCs/>
              </w:rPr>
              <w:t>stupeň</w:t>
            </w:r>
          </w:p>
        </w:tc>
        <w:tc>
          <w:tcPr>
            <w:tcW w:w="3324"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i/>
                <w:iCs/>
              </w:rPr>
            </w:pPr>
            <w:r w:rsidRPr="003933A2">
              <w:rPr>
                <w:rFonts w:ascii="Arial" w:hAnsi="Arial" w:cs="Arial"/>
                <w:i/>
                <w:iCs/>
              </w:rPr>
              <w:t xml:space="preserve">Název </w:t>
            </w:r>
          </w:p>
          <w:p w:rsidR="00F11300" w:rsidRPr="003933A2" w:rsidRDefault="00F11300" w:rsidP="009245A2">
            <w:pPr>
              <w:jc w:val="both"/>
              <w:rPr>
                <w:rFonts w:ascii="Arial" w:hAnsi="Arial" w:cs="Arial"/>
                <w:i/>
                <w:iCs/>
              </w:rPr>
            </w:pPr>
            <w:r w:rsidRPr="003933A2">
              <w:rPr>
                <w:rFonts w:ascii="Arial" w:hAnsi="Arial" w:cs="Arial"/>
                <w:i/>
                <w:i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F11300" w:rsidRPr="003933A2" w:rsidRDefault="00F11300" w:rsidP="009245A2">
            <w:pPr>
              <w:snapToGrid w:val="0"/>
              <w:jc w:val="both"/>
              <w:rPr>
                <w:rFonts w:ascii="Arial" w:hAnsi="Arial" w:cs="Arial"/>
                <w:sz w:val="16"/>
                <w:szCs w:val="16"/>
              </w:rPr>
            </w:pPr>
          </w:p>
        </w:tc>
      </w:tr>
      <w:tr w:rsidR="00F11300" w:rsidRPr="003933A2">
        <w:trPr>
          <w:trHeight w:val="491"/>
        </w:trPr>
        <w:tc>
          <w:tcPr>
            <w:tcW w:w="2488"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p>
        </w:tc>
        <w:tc>
          <w:tcPr>
            <w:tcW w:w="3324"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r w:rsidRPr="003933A2">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607"/>
        </w:trPr>
        <w:tc>
          <w:tcPr>
            <w:tcW w:w="2488"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i/>
                <w:iCs/>
                <w:sz w:val="20"/>
                <w:szCs w:val="20"/>
              </w:rPr>
            </w:pP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Hra na housle</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(1,5)</w:t>
            </w: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607"/>
        </w:trPr>
        <w:tc>
          <w:tcPr>
            <w:tcW w:w="2488"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i/>
                <w:iCs/>
                <w:sz w:val="20"/>
                <w:szCs w:val="20"/>
              </w:rPr>
            </w:pPr>
          </w:p>
        </w:tc>
        <w:tc>
          <w:tcPr>
            <w:tcW w:w="3324"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601"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507"/>
        </w:trPr>
        <w:tc>
          <w:tcPr>
            <w:tcW w:w="2488"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rPr>
            </w:pP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b/>
                <w:bCs/>
                <w:sz w:val="24"/>
                <w:szCs w:val="24"/>
              </w:rPr>
            </w:pPr>
            <w:r w:rsidRPr="003933A2">
              <w:rPr>
                <w:b/>
                <w:bCs/>
                <w:sz w:val="24"/>
                <w:szCs w:val="24"/>
              </w:rPr>
              <w:t>Kolektivní hudební praxe</w:t>
            </w:r>
          </w:p>
          <w:p w:rsidR="00F11300" w:rsidRPr="005936D7" w:rsidRDefault="00F11300" w:rsidP="009245A2">
            <w:pPr>
              <w:jc w:val="both"/>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454C6F" w:rsidP="009245A2">
            <w:pPr>
              <w:snapToGrid w:val="0"/>
              <w:jc w:val="both"/>
              <w:rPr>
                <w:rFonts w:ascii="Arial" w:hAnsi="Arial" w:cs="Arial"/>
              </w:rPr>
            </w:pPr>
            <w:r>
              <w:rPr>
                <w:rFonts w:ascii="Arial" w:hAnsi="Arial" w:cs="Arial"/>
              </w:rPr>
              <w:t>(2)</w:t>
            </w:r>
            <w:r>
              <w:rPr>
                <w:rStyle w:val="Znakapoznpodarou"/>
                <w:rFonts w:ascii="Arial" w:hAnsi="Arial" w:cs="Arial"/>
              </w:rPr>
              <w:footnoteReference w:id="2"/>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(2)</w:t>
            </w:r>
          </w:p>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(2)</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(2-3)</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sz w:val="16"/>
                <w:szCs w:val="16"/>
              </w:rPr>
            </w:pPr>
            <w:r w:rsidRPr="003933A2">
              <w:rPr>
                <w:rFonts w:ascii="Arial" w:hAnsi="Arial" w:cs="Arial"/>
              </w:rPr>
              <w:t xml:space="preserve">1,5 </w:t>
            </w:r>
            <w:r w:rsidRPr="003933A2">
              <w:rPr>
                <w:rFonts w:ascii="Arial" w:hAnsi="Arial" w:cs="Arial"/>
                <w:sz w:val="16"/>
                <w:szCs w:val="16"/>
              </w:rPr>
              <w:t>(2-3)</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491"/>
        </w:trPr>
        <w:tc>
          <w:tcPr>
            <w:tcW w:w="2488"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rPr>
            </w:pP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 xml:space="preserve">Hudební nauka </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491"/>
        </w:trPr>
        <w:tc>
          <w:tcPr>
            <w:tcW w:w="2488"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Nástrojový seminář</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637"/>
        </w:trPr>
        <w:tc>
          <w:tcPr>
            <w:tcW w:w="2488" w:type="dxa"/>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rPr>
            </w:pPr>
            <w:r w:rsidRPr="003933A2">
              <w:rPr>
                <w:rFonts w:ascii="Arial" w:hAnsi="Arial" w:cs="Arial"/>
              </w:rPr>
              <w:t>Celkový počet vyučovacích hodin</w:t>
            </w:r>
          </w:p>
        </w:tc>
        <w:tc>
          <w:tcPr>
            <w:tcW w:w="3324"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p w:rsidR="00F11300" w:rsidRPr="003933A2" w:rsidRDefault="00F11300" w:rsidP="009245A2">
            <w:pPr>
              <w:snapToGrid w:val="0"/>
              <w:jc w:val="both"/>
              <w:rPr>
                <w:rFonts w:ascii="Arial" w:hAnsi="Arial" w:cs="Arial"/>
                <w:sz w:val="18"/>
                <w:szCs w:val="18"/>
              </w:rPr>
            </w:pPr>
            <w:r w:rsidRPr="003933A2">
              <w:rPr>
                <w:rFonts w:ascii="Arial" w:hAnsi="Arial" w:cs="Arial"/>
                <w:sz w:val="18"/>
                <w:szCs w:val="18"/>
              </w:rPr>
              <w:t>(2,5)</w:t>
            </w:r>
          </w:p>
        </w:tc>
        <w:tc>
          <w:tcPr>
            <w:tcW w:w="601"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3</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(4)</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3</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(4)</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 xml:space="preserve">3 </w:t>
            </w:r>
          </w:p>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(5-6)</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2,5</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(4.5-5,5)</w:t>
            </w:r>
          </w:p>
        </w:tc>
        <w:tc>
          <w:tcPr>
            <w:tcW w:w="979"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bl>
    <w:p w:rsidR="00F11300" w:rsidRPr="003933A2" w:rsidRDefault="00F11300" w:rsidP="009245A2">
      <w:pPr>
        <w:jc w:val="both"/>
      </w:pPr>
    </w:p>
    <w:tbl>
      <w:tblPr>
        <w:tblW w:w="0" w:type="auto"/>
        <w:tblInd w:w="108" w:type="dxa"/>
        <w:tblLayout w:type="fixed"/>
        <w:tblLook w:val="0000" w:firstRow="0" w:lastRow="0" w:firstColumn="0" w:lastColumn="0" w:noHBand="0" w:noVBand="0"/>
      </w:tblPr>
      <w:tblGrid>
        <w:gridCol w:w="2175"/>
        <w:gridCol w:w="2746"/>
        <w:gridCol w:w="545"/>
        <w:gridCol w:w="510"/>
        <w:gridCol w:w="578"/>
        <w:gridCol w:w="603"/>
        <w:gridCol w:w="925"/>
      </w:tblGrid>
      <w:tr w:rsidR="00F11300" w:rsidRPr="003933A2">
        <w:trPr>
          <w:trHeight w:val="491"/>
        </w:trPr>
        <w:tc>
          <w:tcPr>
            <w:tcW w:w="2175"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r w:rsidRPr="003933A2">
              <w:rPr>
                <w:rFonts w:ascii="Arial" w:hAnsi="Arial" w:cs="Arial"/>
                <w:b/>
                <w:bCs/>
              </w:rPr>
              <w:t>Základní studium</w:t>
            </w:r>
          </w:p>
          <w:p w:rsidR="00F11300" w:rsidRPr="003933A2" w:rsidRDefault="00F11300" w:rsidP="009245A2">
            <w:pPr>
              <w:jc w:val="both"/>
              <w:rPr>
                <w:rFonts w:ascii="Arial" w:hAnsi="Arial" w:cs="Arial"/>
                <w:b/>
                <w:bCs/>
              </w:rPr>
            </w:pPr>
            <w:r w:rsidRPr="003933A2">
              <w:rPr>
                <w:rFonts w:ascii="Arial" w:hAnsi="Arial" w:cs="Arial"/>
                <w:b/>
                <w:bCs/>
              </w:rPr>
              <w:t>- II.stupeň</w:t>
            </w:r>
          </w:p>
        </w:tc>
        <w:tc>
          <w:tcPr>
            <w:tcW w:w="2746"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i/>
                <w:iCs/>
              </w:rPr>
            </w:pPr>
            <w:r w:rsidRPr="003933A2">
              <w:rPr>
                <w:rFonts w:ascii="Arial" w:hAnsi="Arial" w:cs="Arial"/>
                <w:i/>
                <w:iCs/>
              </w:rPr>
              <w:t xml:space="preserve">Název </w:t>
            </w:r>
          </w:p>
          <w:p w:rsidR="00F11300" w:rsidRPr="003933A2" w:rsidRDefault="00F11300" w:rsidP="009245A2">
            <w:pPr>
              <w:jc w:val="both"/>
              <w:rPr>
                <w:rFonts w:ascii="Arial" w:hAnsi="Arial" w:cs="Arial"/>
                <w:i/>
                <w:iCs/>
              </w:rPr>
            </w:pPr>
            <w:r w:rsidRPr="003933A2">
              <w:rPr>
                <w:rFonts w:ascii="Arial" w:hAnsi="Arial" w:cs="Arial"/>
                <w:i/>
                <w:iCs/>
              </w:rPr>
              <w:t>vyučovacího předmětu</w:t>
            </w:r>
          </w:p>
        </w:tc>
        <w:tc>
          <w:tcPr>
            <w:tcW w:w="2236" w:type="dxa"/>
            <w:gridSpan w:val="4"/>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F11300" w:rsidRPr="003933A2" w:rsidRDefault="00F11300" w:rsidP="009245A2">
            <w:pPr>
              <w:snapToGrid w:val="0"/>
              <w:jc w:val="both"/>
              <w:rPr>
                <w:rFonts w:ascii="Arial" w:hAnsi="Arial" w:cs="Arial"/>
                <w:sz w:val="16"/>
                <w:szCs w:val="16"/>
              </w:rPr>
            </w:pPr>
            <w:r w:rsidRPr="003933A2">
              <w:rPr>
                <w:rFonts w:ascii="Arial" w:hAnsi="Arial" w:cs="Arial"/>
                <w:sz w:val="16"/>
                <w:szCs w:val="16"/>
              </w:rPr>
              <w:t>Minimum hodin</w:t>
            </w:r>
          </w:p>
          <w:p w:rsidR="00F11300" w:rsidRPr="003933A2" w:rsidRDefault="00F11300" w:rsidP="009245A2">
            <w:pPr>
              <w:jc w:val="both"/>
              <w:rPr>
                <w:rFonts w:ascii="Arial" w:hAnsi="Arial" w:cs="Arial"/>
                <w:sz w:val="16"/>
                <w:szCs w:val="16"/>
              </w:rPr>
            </w:pPr>
            <w:r w:rsidRPr="003933A2">
              <w:rPr>
                <w:rFonts w:ascii="Arial" w:hAnsi="Arial" w:cs="Arial"/>
                <w:sz w:val="16"/>
                <w:szCs w:val="16"/>
              </w:rPr>
              <w:t>za 4roky</w:t>
            </w:r>
          </w:p>
        </w:tc>
      </w:tr>
      <w:tr w:rsidR="00F11300" w:rsidRPr="003933A2">
        <w:trPr>
          <w:trHeight w:val="412"/>
        </w:trPr>
        <w:tc>
          <w:tcPr>
            <w:tcW w:w="2175"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sz w:val="16"/>
                <w:szCs w:val="16"/>
              </w:rPr>
            </w:pPr>
          </w:p>
        </w:tc>
        <w:tc>
          <w:tcPr>
            <w:tcW w:w="2746" w:type="dxa"/>
            <w:vMerge/>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p>
        </w:tc>
        <w:tc>
          <w:tcPr>
            <w:tcW w:w="545"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II.r</w:t>
            </w:r>
          </w:p>
        </w:tc>
        <w:tc>
          <w:tcPr>
            <w:tcW w:w="578"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b/>
                <w:bCs/>
              </w:rPr>
            </w:pPr>
            <w:r w:rsidRPr="003933A2">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b/>
                <w:bCs/>
              </w:rPr>
            </w:pPr>
          </w:p>
        </w:tc>
      </w:tr>
      <w:tr w:rsidR="00F11300" w:rsidRPr="003933A2">
        <w:trPr>
          <w:trHeight w:val="491"/>
        </w:trPr>
        <w:tc>
          <w:tcPr>
            <w:tcW w:w="2175"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b/>
                <w:bCs/>
              </w:rPr>
            </w:pPr>
          </w:p>
        </w:tc>
        <w:tc>
          <w:tcPr>
            <w:tcW w:w="2746"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b/>
                <w:bCs/>
              </w:rPr>
            </w:pPr>
            <w:r w:rsidRPr="003933A2">
              <w:rPr>
                <w:b/>
                <w:bCs/>
              </w:rPr>
              <w:t>Hra na housle</w:t>
            </w:r>
          </w:p>
          <w:p w:rsidR="00F11300" w:rsidRPr="003933A2" w:rsidRDefault="00F11300" w:rsidP="009245A2">
            <w:pPr>
              <w:jc w:val="both"/>
              <w:rPr>
                <w:i/>
                <w:iCs/>
                <w:sz w:val="20"/>
                <w:szCs w:val="20"/>
              </w:rPr>
            </w:pPr>
          </w:p>
        </w:tc>
        <w:tc>
          <w:tcPr>
            <w:tcW w:w="545"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491"/>
        </w:trPr>
        <w:tc>
          <w:tcPr>
            <w:tcW w:w="2175" w:type="dxa"/>
            <w:vMerge w:val="restart"/>
            <w:tcBorders>
              <w:top w:val="single" w:sz="4" w:space="0" w:color="000000"/>
              <w:left w:val="single" w:sz="4" w:space="0" w:color="000000"/>
              <w:bottom w:val="single" w:sz="4" w:space="0" w:color="000000"/>
            </w:tcBorders>
          </w:tcPr>
          <w:p w:rsidR="00F11300" w:rsidRPr="003933A2" w:rsidRDefault="00F11300" w:rsidP="009245A2">
            <w:pPr>
              <w:snapToGrid w:val="0"/>
              <w:jc w:val="both"/>
              <w:rPr>
                <w:rFonts w:ascii="Arial" w:hAnsi="Arial" w:cs="Arial"/>
              </w:rPr>
            </w:pPr>
          </w:p>
        </w:tc>
        <w:tc>
          <w:tcPr>
            <w:tcW w:w="2746" w:type="dxa"/>
            <w:vMerge w:val="restart"/>
            <w:tcBorders>
              <w:top w:val="single" w:sz="4" w:space="0" w:color="000000"/>
              <w:left w:val="single" w:sz="4" w:space="0" w:color="000000"/>
              <w:bottom w:val="single" w:sz="4" w:space="0" w:color="000000"/>
            </w:tcBorders>
            <w:vAlign w:val="center"/>
          </w:tcPr>
          <w:p w:rsidR="00F11300" w:rsidRDefault="00F11300" w:rsidP="009245A2">
            <w:pPr>
              <w:snapToGrid w:val="0"/>
              <w:jc w:val="both"/>
              <w:rPr>
                <w:b/>
                <w:bCs/>
              </w:rPr>
            </w:pPr>
            <w:r w:rsidRPr="003933A2">
              <w:rPr>
                <w:b/>
                <w:bCs/>
              </w:rPr>
              <w:t>Kolektivní hudební praxe</w:t>
            </w:r>
          </w:p>
          <w:p w:rsidR="00F11300" w:rsidRPr="003933A2" w:rsidRDefault="00F11300" w:rsidP="009245A2">
            <w:pPr>
              <w:snapToGrid w:val="0"/>
              <w:jc w:val="both"/>
              <w:rPr>
                <w:b/>
                <w:bCs/>
              </w:rPr>
            </w:pPr>
          </w:p>
        </w:tc>
        <w:tc>
          <w:tcPr>
            <w:tcW w:w="545"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 xml:space="preserve">(2-3)   </w:t>
            </w:r>
          </w:p>
        </w:tc>
        <w:tc>
          <w:tcPr>
            <w:tcW w:w="510"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(2-3</w:t>
            </w:r>
          </w:p>
        </w:tc>
        <w:tc>
          <w:tcPr>
            <w:tcW w:w="578"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(2-3)</w:t>
            </w:r>
          </w:p>
        </w:tc>
        <w:tc>
          <w:tcPr>
            <w:tcW w:w="603" w:type="dxa"/>
            <w:vMerge w:val="restart"/>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1</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(2-3)</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r w:rsidR="00F11300" w:rsidRPr="003933A2">
        <w:trPr>
          <w:trHeight w:val="687"/>
        </w:trPr>
        <w:tc>
          <w:tcPr>
            <w:tcW w:w="2175" w:type="dxa"/>
            <w:tcBorders>
              <w:top w:val="single" w:sz="4" w:space="0" w:color="000000"/>
              <w:left w:val="single" w:sz="4" w:space="0" w:color="000000"/>
              <w:bottom w:val="single" w:sz="4" w:space="0" w:color="000000"/>
            </w:tcBorders>
          </w:tcPr>
          <w:p w:rsidR="00F11300" w:rsidRPr="003933A2" w:rsidRDefault="009245A2" w:rsidP="009245A2">
            <w:pPr>
              <w:snapToGrid w:val="0"/>
              <w:jc w:val="both"/>
              <w:rPr>
                <w:rFonts w:ascii="Arial" w:hAnsi="Arial" w:cs="Arial"/>
              </w:rPr>
            </w:pPr>
            <w:r>
              <w:rPr>
                <w:rFonts w:ascii="Arial" w:hAnsi="Arial" w:cs="Arial"/>
              </w:rPr>
              <w:t xml:space="preserve">Celkový </w:t>
            </w:r>
            <w:r w:rsidR="00F11300" w:rsidRPr="003933A2">
              <w:rPr>
                <w:rFonts w:ascii="Arial" w:hAnsi="Arial" w:cs="Arial"/>
              </w:rPr>
              <w:t>počet vyučovacích hodin</w:t>
            </w:r>
          </w:p>
        </w:tc>
        <w:tc>
          <w:tcPr>
            <w:tcW w:w="2746"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p>
        </w:tc>
        <w:tc>
          <w:tcPr>
            <w:tcW w:w="545"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(4-5)</w:t>
            </w:r>
          </w:p>
        </w:tc>
        <w:tc>
          <w:tcPr>
            <w:tcW w:w="510"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(4-5</w:t>
            </w:r>
          </w:p>
        </w:tc>
        <w:tc>
          <w:tcPr>
            <w:tcW w:w="578"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(4-5)</w:t>
            </w:r>
          </w:p>
        </w:tc>
        <w:tc>
          <w:tcPr>
            <w:tcW w:w="603" w:type="dxa"/>
            <w:tcBorders>
              <w:top w:val="single" w:sz="4" w:space="0" w:color="000000"/>
              <w:left w:val="single" w:sz="4" w:space="0" w:color="000000"/>
              <w:bottom w:val="single" w:sz="4" w:space="0" w:color="000000"/>
            </w:tcBorders>
            <w:vAlign w:val="center"/>
          </w:tcPr>
          <w:p w:rsidR="00F11300" w:rsidRPr="003933A2" w:rsidRDefault="00F11300" w:rsidP="009245A2">
            <w:pPr>
              <w:snapToGrid w:val="0"/>
              <w:jc w:val="both"/>
              <w:rPr>
                <w:rFonts w:ascii="Arial" w:hAnsi="Arial" w:cs="Arial"/>
              </w:rPr>
            </w:pPr>
            <w:r w:rsidRPr="003933A2">
              <w:rPr>
                <w:rFonts w:ascii="Arial" w:hAnsi="Arial" w:cs="Arial"/>
              </w:rPr>
              <w:t>2</w:t>
            </w:r>
          </w:p>
          <w:p w:rsidR="00F11300" w:rsidRPr="003933A2" w:rsidRDefault="00F11300" w:rsidP="009245A2">
            <w:pPr>
              <w:snapToGrid w:val="0"/>
              <w:jc w:val="both"/>
              <w:rPr>
                <w:rFonts w:ascii="Times New Roman" w:hAnsi="Times New Roman" w:cs="Times New Roman"/>
                <w:sz w:val="16"/>
                <w:szCs w:val="16"/>
              </w:rPr>
            </w:pPr>
            <w:r w:rsidRPr="003933A2">
              <w:rPr>
                <w:rFonts w:ascii="Times New Roman" w:hAnsi="Times New Roman" w:cs="Times New Roman"/>
                <w:sz w:val="16"/>
                <w:szCs w:val="16"/>
              </w:rPr>
              <w:t>(4-5)</w:t>
            </w:r>
          </w:p>
        </w:tc>
        <w:tc>
          <w:tcPr>
            <w:tcW w:w="925"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9245A2">
            <w:pPr>
              <w:snapToGrid w:val="0"/>
              <w:jc w:val="both"/>
              <w:rPr>
                <w:rFonts w:ascii="Arial" w:hAnsi="Arial" w:cs="Arial"/>
              </w:rPr>
            </w:pPr>
          </w:p>
        </w:tc>
      </w:tr>
    </w:tbl>
    <w:p w:rsidR="00F11300" w:rsidRPr="003933A2" w:rsidRDefault="00F11300" w:rsidP="009245A2">
      <w:pPr>
        <w:jc w:val="both"/>
        <w:rPr>
          <w:rFonts w:ascii="Arial" w:hAnsi="Arial" w:cs="Arial"/>
          <w:sz w:val="16"/>
          <w:szCs w:val="16"/>
          <w:u w:val="single"/>
        </w:rPr>
      </w:pPr>
    </w:p>
    <w:p w:rsidR="00043474" w:rsidRDefault="00043474" w:rsidP="009245A2">
      <w:pPr>
        <w:jc w:val="both"/>
        <w:rPr>
          <w:rFonts w:ascii="Arial" w:hAnsi="Arial" w:cs="Arial"/>
          <w:u w:val="single"/>
        </w:rPr>
      </w:pPr>
    </w:p>
    <w:p w:rsidR="00043474" w:rsidRDefault="00F11300" w:rsidP="009245A2">
      <w:pPr>
        <w:jc w:val="both"/>
        <w:rPr>
          <w:rFonts w:ascii="Arial" w:hAnsi="Arial" w:cs="Arial"/>
        </w:rPr>
      </w:pPr>
      <w:r w:rsidRPr="003933A2">
        <w:rPr>
          <w:rFonts w:ascii="Arial" w:hAnsi="Arial" w:cs="Arial"/>
          <w:u w:val="single"/>
        </w:rPr>
        <w:t>poznámky k učebnímu plánu</w:t>
      </w:r>
      <w:r w:rsidRPr="003933A2">
        <w:rPr>
          <w:rFonts w:ascii="Arial" w:hAnsi="Arial" w:cs="Arial"/>
          <w:i/>
          <w:iCs/>
        </w:rPr>
        <w:t xml:space="preserve">:  </w:t>
      </w:r>
      <w:r w:rsidR="000A5AC9">
        <w:rPr>
          <w:rFonts w:ascii="Arial" w:hAnsi="Arial" w:cs="Arial"/>
        </w:rPr>
        <w:t>Ke studiu</w:t>
      </w:r>
      <w:r w:rsidRPr="003933A2">
        <w:rPr>
          <w:rFonts w:ascii="Arial" w:hAnsi="Arial" w:cs="Arial"/>
        </w:rPr>
        <w:t xml:space="preserve"> studijního zaměření HRA NA HOUSLE lze žáka přijmout až po prokázání jeho předpokladů hudebních, rytmických, mechanických, ale také osobnostních (volních) před </w:t>
      </w:r>
      <w:r w:rsidRPr="003933A2">
        <w:rPr>
          <w:rFonts w:ascii="Arial" w:hAnsi="Arial" w:cs="Arial"/>
        </w:rPr>
        <w:lastRenderedPageBreak/>
        <w:t>odbornými pedagogy tohot</w:t>
      </w:r>
      <w:r>
        <w:rPr>
          <w:rFonts w:ascii="Arial" w:hAnsi="Arial" w:cs="Arial"/>
        </w:rPr>
        <w:t>o studijního zaměření na škole. Absolvent PHv musí prokázat základy funkčního držení nástroje a schopnost tvorby tónů smyčcem při elementární hmatové technice.</w:t>
      </w:r>
    </w:p>
    <w:p w:rsidR="00F11300" w:rsidRPr="003933A2" w:rsidRDefault="00F11300" w:rsidP="009245A2">
      <w:pPr>
        <w:jc w:val="both"/>
        <w:rPr>
          <w:rFonts w:ascii="Arial" w:hAnsi="Arial" w:cs="Arial"/>
        </w:rPr>
      </w:pPr>
      <w:r w:rsidRPr="003933A2">
        <w:rPr>
          <w:rFonts w:ascii="Arial" w:hAnsi="Arial" w:cs="Arial"/>
        </w:rPr>
        <w:t xml:space="preserve"> Výuku v 1. ročníku lze alternativně ro</w:t>
      </w:r>
      <w:r>
        <w:rPr>
          <w:rFonts w:ascii="Arial" w:hAnsi="Arial" w:cs="Arial"/>
        </w:rPr>
        <w:t xml:space="preserve">zšířit </w:t>
      </w:r>
      <w:r w:rsidRPr="003933A2">
        <w:rPr>
          <w:rFonts w:ascii="Arial" w:hAnsi="Arial" w:cs="Arial"/>
        </w:rPr>
        <w:t>na 1,5 vyuč hod. v hlavním oboru, avšak pouze po dohodě s ředitelem školy, na doporučení umělecké (pedagogické) rady s podmínkou, že žák bude mít výuku rozdělenu na lekce 40´a 25´.</w:t>
      </w:r>
    </w:p>
    <w:p w:rsidR="00043474" w:rsidRDefault="00F11300" w:rsidP="009245A2">
      <w:pPr>
        <w:jc w:val="both"/>
        <w:rPr>
          <w:rFonts w:ascii="Arial" w:hAnsi="Arial" w:cs="Arial"/>
        </w:rPr>
      </w:pPr>
      <w:r w:rsidRPr="003933A2">
        <w:rPr>
          <w:rFonts w:ascii="Arial" w:hAnsi="Arial" w:cs="Arial"/>
        </w:rPr>
        <w:t>Výuku lze od 3. ročníku rozšířit o</w:t>
      </w:r>
      <w:r w:rsidRPr="003933A2">
        <w:rPr>
          <w:rFonts w:ascii="Arial" w:hAnsi="Arial" w:cs="Arial"/>
          <w:i/>
          <w:iCs/>
        </w:rPr>
        <w:t xml:space="preserve"> </w:t>
      </w:r>
      <w:r w:rsidR="00043474">
        <w:rPr>
          <w:rFonts w:ascii="Arial" w:hAnsi="Arial" w:cs="Arial"/>
        </w:rPr>
        <w:t xml:space="preserve">nepovinný předmět: hra na obligátní klavír, EKN </w:t>
      </w:r>
      <w:r w:rsidRPr="003933A2">
        <w:rPr>
          <w:rFonts w:ascii="Arial" w:hAnsi="Arial" w:cs="Arial"/>
        </w:rPr>
        <w:t>– rozsah může určit ředitel školy po dohodě a na doporučení umělecké rady školy.</w:t>
      </w:r>
      <w:r w:rsidR="00043474">
        <w:rPr>
          <w:rFonts w:ascii="Arial" w:hAnsi="Arial" w:cs="Arial"/>
        </w:rPr>
        <w:t xml:space="preserve"> </w:t>
      </w:r>
      <w:r w:rsidRPr="003933A2">
        <w:rPr>
          <w:rFonts w:ascii="Arial" w:hAnsi="Arial" w:cs="Arial"/>
        </w:rPr>
        <w:t xml:space="preserve">Vyučuje </w:t>
      </w:r>
      <w:r w:rsidR="00043474">
        <w:rPr>
          <w:rFonts w:ascii="Arial" w:hAnsi="Arial" w:cs="Arial"/>
        </w:rPr>
        <w:t>se: individuá</w:t>
      </w:r>
      <w:r w:rsidRPr="003933A2">
        <w:rPr>
          <w:rFonts w:ascii="Arial" w:hAnsi="Arial" w:cs="Arial"/>
        </w:rPr>
        <w:t>lní výuka – jeden žák ve vyuč.</w:t>
      </w:r>
      <w:r w:rsidR="00B8206B">
        <w:rPr>
          <w:rFonts w:ascii="Arial" w:hAnsi="Arial" w:cs="Arial"/>
        </w:rPr>
        <w:t xml:space="preserve"> </w:t>
      </w:r>
      <w:r w:rsidRPr="003933A2">
        <w:rPr>
          <w:rFonts w:ascii="Arial" w:hAnsi="Arial" w:cs="Arial"/>
        </w:rPr>
        <w:t>hodině (45´ event. 70´ )</w:t>
      </w:r>
      <w:r w:rsidR="00043474">
        <w:rPr>
          <w:rFonts w:ascii="Arial" w:hAnsi="Arial" w:cs="Arial"/>
        </w:rPr>
        <w:t xml:space="preserve">, </w:t>
      </w:r>
      <w:r w:rsidRPr="003933A2">
        <w:rPr>
          <w:rFonts w:ascii="Arial" w:hAnsi="Arial" w:cs="Arial"/>
        </w:rPr>
        <w:t xml:space="preserve"> skupinová výu</w:t>
      </w:r>
      <w:r w:rsidR="00043474">
        <w:rPr>
          <w:rFonts w:ascii="Arial" w:hAnsi="Arial" w:cs="Arial"/>
        </w:rPr>
        <w:t xml:space="preserve">ka – 2 až 4 žáci ve vyuč. Hodině. </w:t>
      </w:r>
    </w:p>
    <w:p w:rsidR="00F11300" w:rsidRPr="003933A2" w:rsidRDefault="00F11300" w:rsidP="009245A2">
      <w:pPr>
        <w:jc w:val="both"/>
        <w:rPr>
          <w:rFonts w:ascii="Arial" w:hAnsi="Arial" w:cs="Arial"/>
        </w:rPr>
      </w:pPr>
      <w:r w:rsidRPr="003933A2">
        <w:rPr>
          <w:rFonts w:ascii="Arial" w:hAnsi="Arial" w:cs="Arial"/>
        </w:rPr>
        <w:t>Od 4. ročníku lze v předmětu kolektivní hudební praxe, pokud je předmět vyučován orchestrální či souborovou hrou, rozšířit počty vyučovacích hodin pro žáky tyto předměty navštěvu</w:t>
      </w:r>
      <w:r w:rsidR="009245A2">
        <w:rPr>
          <w:rFonts w:ascii="Arial" w:hAnsi="Arial" w:cs="Arial"/>
        </w:rPr>
        <w:t xml:space="preserve">jící, na alternativu </w:t>
      </w:r>
      <w:r w:rsidR="000A5AC9">
        <w:rPr>
          <w:rFonts w:ascii="Arial" w:hAnsi="Arial" w:cs="Arial"/>
        </w:rPr>
        <w:t>v</w:t>
      </w:r>
      <w:r w:rsidRPr="003933A2">
        <w:rPr>
          <w:rFonts w:ascii="Arial" w:hAnsi="Arial" w:cs="Arial"/>
        </w:rPr>
        <w:t xml:space="preserve">( ). </w:t>
      </w:r>
    </w:p>
    <w:p w:rsidR="00F11300" w:rsidRPr="003933A2" w:rsidRDefault="00F11300" w:rsidP="009245A2">
      <w:pPr>
        <w:jc w:val="both"/>
        <w:rPr>
          <w:rFonts w:ascii="Arial" w:hAnsi="Arial" w:cs="Arial"/>
        </w:rPr>
      </w:pPr>
    </w:p>
    <w:p w:rsidR="00F11300" w:rsidRPr="003933A2" w:rsidRDefault="00F11300" w:rsidP="009245A2">
      <w:pPr>
        <w:jc w:val="both"/>
        <w:rPr>
          <w:rFonts w:ascii="Arial" w:hAnsi="Arial" w:cs="Arial"/>
          <w:b/>
          <w:bCs/>
          <w:u w:val="single"/>
        </w:rPr>
      </w:pPr>
      <w:r w:rsidRPr="003933A2">
        <w:rPr>
          <w:rFonts w:ascii="Arial" w:hAnsi="Arial" w:cs="Arial"/>
          <w:b/>
          <w:bCs/>
          <w:u w:val="single"/>
        </w:rPr>
        <w:t>Učební osnovy vyučovacích předmětů:</w:t>
      </w:r>
    </w:p>
    <w:p w:rsidR="00F11300" w:rsidRPr="003933A2" w:rsidRDefault="00F11300" w:rsidP="009245A2">
      <w:pPr>
        <w:jc w:val="both"/>
        <w:rPr>
          <w:rFonts w:ascii="Arial" w:hAnsi="Arial" w:cs="Arial"/>
          <w:b/>
          <w:bCs/>
          <w:u w:val="single"/>
        </w:rPr>
      </w:pPr>
    </w:p>
    <w:p w:rsidR="00F11300" w:rsidRPr="003933A2" w:rsidRDefault="00F11300" w:rsidP="009245A2">
      <w:pPr>
        <w:jc w:val="both"/>
        <w:rPr>
          <w:rFonts w:ascii="Arial" w:hAnsi="Arial" w:cs="Arial"/>
          <w:b/>
          <w:bCs/>
          <w:u w:val="single"/>
        </w:rPr>
      </w:pPr>
      <w:r w:rsidRPr="003933A2">
        <w:rPr>
          <w:rFonts w:ascii="Arial" w:hAnsi="Arial" w:cs="Arial"/>
          <w:b/>
          <w:bCs/>
          <w:u w:val="single"/>
        </w:rPr>
        <w:t xml:space="preserve">Vyučovací předmět :  Hra na housle   </w:t>
      </w:r>
    </w:p>
    <w:p w:rsidR="00F11300" w:rsidRPr="003933A2" w:rsidRDefault="00F11300" w:rsidP="009245A2">
      <w:pPr>
        <w:jc w:val="both"/>
        <w:rPr>
          <w:rFonts w:ascii="Arial" w:hAnsi="Arial" w:cs="Arial"/>
        </w:rPr>
      </w:pPr>
      <w:r w:rsidRPr="003933A2">
        <w:rPr>
          <w:rFonts w:ascii="Arial" w:hAnsi="Arial" w:cs="Arial"/>
          <w:b/>
          <w:bCs/>
        </w:rPr>
        <w:t>I. stupeň</w:t>
      </w:r>
      <w:r w:rsidRPr="003933A2">
        <w:rPr>
          <w:rFonts w:ascii="Arial" w:hAnsi="Arial" w:cs="Arial"/>
        </w:rPr>
        <w:t>:</w:t>
      </w:r>
    </w:p>
    <w:p w:rsidR="00F11300" w:rsidRPr="003933A2" w:rsidRDefault="00F11300" w:rsidP="009245A2">
      <w:pPr>
        <w:jc w:val="both"/>
        <w:rPr>
          <w:rFonts w:ascii="Arial" w:hAnsi="Arial" w:cs="Arial"/>
        </w:rPr>
      </w:pPr>
      <w:r w:rsidRPr="003933A2">
        <w:rPr>
          <w:rFonts w:ascii="Arial" w:hAnsi="Arial" w:cs="Arial"/>
          <w:b/>
          <w:bCs/>
        </w:rPr>
        <w:t>1. ročník: Žák</w:t>
      </w:r>
      <w:r>
        <w:rPr>
          <w:rFonts w:ascii="Arial" w:hAnsi="Arial" w:cs="Arial"/>
        </w:rPr>
        <w:t xml:space="preserve"> – </w:t>
      </w:r>
      <w:r w:rsidRPr="003933A2">
        <w:rPr>
          <w:rFonts w:ascii="Arial" w:hAnsi="Arial" w:cs="Arial"/>
        </w:rPr>
        <w:t>zvládá základní návyky v ovládání nástroje k vytváření kvalitního tónu (uvolněné držení</w:t>
      </w:r>
    </w:p>
    <w:p w:rsidR="00F11300" w:rsidRPr="003933A2" w:rsidRDefault="00F11300" w:rsidP="009245A2">
      <w:pPr>
        <w:jc w:val="both"/>
        <w:rPr>
          <w:rFonts w:ascii="Arial" w:hAnsi="Arial" w:cs="Arial"/>
        </w:rPr>
      </w:pPr>
      <w:r w:rsidRPr="003933A2">
        <w:rPr>
          <w:rFonts w:ascii="Arial" w:hAnsi="Arial" w:cs="Arial"/>
        </w:rPr>
        <w:t xml:space="preserve">             těla, nástroje, paží a jejich jednotlivých částí)</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zvládá základní prstoklady a na ně navazující hmatovou korekci</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vytváří tóny základními pohyby při vedení smyčce détaché</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získal první zkušenosti se spojením smyslového řetězce notový zápis-hmat-sluch</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z oblasti hudební teorie disponuje znalostmi not, tetrachordů v souvislosti s poznáním celých a půltónů a vizuálním vyjádřením délky znějících not a pomlk.</w:t>
      </w:r>
    </w:p>
    <w:p w:rsidR="00F11300" w:rsidRPr="003933A2" w:rsidRDefault="00F11300" w:rsidP="009245A2">
      <w:pPr>
        <w:suppressAutoHyphens/>
        <w:spacing w:after="0" w:line="240" w:lineRule="auto"/>
        <w:ind w:left="420"/>
        <w:jc w:val="both"/>
        <w:rPr>
          <w:rFonts w:ascii="Arial" w:hAnsi="Arial" w:cs="Arial"/>
        </w:rPr>
      </w:pPr>
    </w:p>
    <w:p w:rsidR="00F11300" w:rsidRPr="003933A2" w:rsidRDefault="00F11300" w:rsidP="009245A2">
      <w:pPr>
        <w:jc w:val="both"/>
        <w:rPr>
          <w:rFonts w:ascii="Arial" w:hAnsi="Arial" w:cs="Arial"/>
          <w:b/>
          <w:bCs/>
        </w:rPr>
      </w:pPr>
      <w:r>
        <w:rPr>
          <w:rFonts w:ascii="Arial" w:hAnsi="Arial" w:cs="Arial"/>
          <w:b/>
          <w:bCs/>
        </w:rPr>
        <w:t>2. ročník</w:t>
      </w:r>
      <w:r w:rsidR="000A5AC9">
        <w:rPr>
          <w:rFonts w:ascii="Arial" w:hAnsi="Arial" w:cs="Arial"/>
          <w:b/>
          <w:bCs/>
        </w:rPr>
        <w:t>:  Ž</w:t>
      </w:r>
      <w:r w:rsidRPr="003933A2">
        <w:rPr>
          <w:rFonts w:ascii="Arial" w:hAnsi="Arial" w:cs="Arial"/>
          <w:b/>
          <w:bCs/>
        </w:rPr>
        <w:t>ák</w:t>
      </w:r>
      <w:r w:rsidRPr="003933A2">
        <w:rPr>
          <w:rFonts w:ascii="Arial" w:hAnsi="Arial" w:cs="Arial"/>
        </w:rPr>
        <w:t xml:space="preserve"> – rozšiřuje schopnosti základních ovládacích návyků houslové hry (přirozený postoj v návaznosti na </w:t>
      </w:r>
      <w:r w:rsidRPr="003933A2">
        <w:rPr>
          <w:rFonts w:ascii="Arial" w:hAnsi="Arial" w:cs="Arial"/>
        </w:rPr>
        <w:tab/>
        <w:t xml:space="preserve">kvalitu tvorby tónu při hře přes struny u ruky pravé a přirozené hmatání tzv. šikmých hmatů v 1. poloze </w:t>
      </w:r>
      <w:r w:rsidRPr="003933A2">
        <w:rPr>
          <w:rFonts w:ascii="Arial" w:hAnsi="Arial" w:cs="Arial"/>
        </w:rPr>
        <w:tab/>
        <w:t>u ruky levé)</w:t>
      </w:r>
    </w:p>
    <w:p w:rsidR="00F11300" w:rsidRPr="003933A2" w:rsidRDefault="000A5AC9" w:rsidP="009245A2">
      <w:pPr>
        <w:jc w:val="both"/>
        <w:rPr>
          <w:rFonts w:ascii="Arial" w:hAnsi="Arial" w:cs="Arial"/>
        </w:rPr>
      </w:pPr>
      <w:r>
        <w:rPr>
          <w:rFonts w:ascii="Arial" w:hAnsi="Arial" w:cs="Arial"/>
        </w:rPr>
        <w:t xml:space="preserve">       - </w:t>
      </w:r>
      <w:r w:rsidR="00F11300" w:rsidRPr="003933A2">
        <w:rPr>
          <w:rFonts w:ascii="Arial" w:hAnsi="Arial" w:cs="Arial"/>
        </w:rPr>
        <w:t xml:space="preserve">kontroluje sluchem i zrakem vedení a dělení smyčce při jednoduchých smycích c.sm. i jeho částmi </w:t>
      </w:r>
    </w:p>
    <w:p w:rsidR="00F11300" w:rsidRPr="003933A2" w:rsidRDefault="000A5AC9" w:rsidP="009245A2">
      <w:pPr>
        <w:jc w:val="both"/>
        <w:rPr>
          <w:rFonts w:ascii="Arial" w:hAnsi="Arial" w:cs="Arial"/>
        </w:rPr>
      </w:pPr>
      <w:r>
        <w:rPr>
          <w:rFonts w:ascii="Arial" w:hAnsi="Arial" w:cs="Arial"/>
        </w:rPr>
        <w:t xml:space="preserve">       - </w:t>
      </w:r>
      <w:r w:rsidR="00F11300" w:rsidRPr="003933A2">
        <w:rPr>
          <w:rFonts w:ascii="Arial" w:hAnsi="Arial" w:cs="Arial"/>
        </w:rPr>
        <w:t xml:space="preserve">základní tetrachordovou hmatovou řadu rozšířil na řady stupnicové a je schopen vnímání a intonační </w:t>
      </w:r>
      <w:r w:rsidR="00F11300" w:rsidRPr="003933A2">
        <w:rPr>
          <w:rFonts w:ascii="Arial" w:hAnsi="Arial" w:cs="Arial"/>
        </w:rPr>
        <w:tab/>
        <w:t>korekce tónorodů</w:t>
      </w:r>
    </w:p>
    <w:p w:rsidR="00F11300" w:rsidRPr="003933A2" w:rsidRDefault="00F11300" w:rsidP="009245A2">
      <w:pPr>
        <w:jc w:val="both"/>
        <w:rPr>
          <w:rFonts w:ascii="Arial" w:hAnsi="Arial" w:cs="Arial"/>
        </w:rPr>
      </w:pPr>
      <w:r w:rsidRPr="003933A2">
        <w:rPr>
          <w:rFonts w:ascii="Arial" w:hAnsi="Arial" w:cs="Arial"/>
        </w:rPr>
        <w:t xml:space="preserve">        - zvládá první pokusy o propojení vytvářených tónů s pocitem jejich kvalitního obsahu transponováním </w:t>
      </w:r>
      <w:r w:rsidRPr="003933A2">
        <w:rPr>
          <w:rFonts w:ascii="Arial" w:hAnsi="Arial" w:cs="Arial"/>
        </w:rPr>
        <w:tab/>
        <w:t>intervalů a písní na základě strunové analogie.</w:t>
      </w:r>
    </w:p>
    <w:p w:rsidR="00F11300" w:rsidRPr="003933A2" w:rsidRDefault="000A5AC9" w:rsidP="009245A2">
      <w:pPr>
        <w:ind w:left="420"/>
        <w:jc w:val="both"/>
        <w:rPr>
          <w:rFonts w:ascii="Arial" w:hAnsi="Arial" w:cs="Arial"/>
        </w:rPr>
      </w:pPr>
      <w:r>
        <w:rPr>
          <w:rFonts w:ascii="Arial" w:hAnsi="Arial" w:cs="Arial"/>
        </w:rPr>
        <w:t xml:space="preserve">- </w:t>
      </w:r>
      <w:r w:rsidR="00F11300" w:rsidRPr="003933A2">
        <w:rPr>
          <w:rFonts w:ascii="Arial" w:hAnsi="Arial" w:cs="Arial"/>
        </w:rPr>
        <w:t xml:space="preserve">disponuje prvními zkušenostmi v oblasti souhry (napodobováním a nasloucháním nástrojové souhry </w:t>
      </w:r>
      <w:r w:rsidR="00F11300" w:rsidRPr="003933A2">
        <w:rPr>
          <w:rFonts w:ascii="Arial" w:hAnsi="Arial" w:cs="Arial"/>
        </w:rPr>
        <w:tab/>
        <w:t>s vyučujícím)</w:t>
      </w:r>
    </w:p>
    <w:p w:rsidR="00F11300" w:rsidRPr="003933A2" w:rsidRDefault="00F11300" w:rsidP="009245A2">
      <w:pPr>
        <w:jc w:val="both"/>
        <w:rPr>
          <w:rFonts w:ascii="Arial" w:hAnsi="Arial" w:cs="Arial"/>
          <w:b/>
          <w:bCs/>
        </w:rPr>
      </w:pPr>
      <w:r w:rsidRPr="003933A2">
        <w:rPr>
          <w:rFonts w:ascii="Arial" w:hAnsi="Arial" w:cs="Arial"/>
          <w:b/>
          <w:bCs/>
        </w:rPr>
        <w:t>3.</w:t>
      </w:r>
      <w:r w:rsidR="000A5AC9">
        <w:rPr>
          <w:rFonts w:ascii="Arial" w:hAnsi="Arial" w:cs="Arial"/>
          <w:b/>
          <w:bCs/>
        </w:rPr>
        <w:t xml:space="preserve"> </w:t>
      </w:r>
      <w:r w:rsidRPr="003933A2">
        <w:rPr>
          <w:rFonts w:ascii="Arial" w:hAnsi="Arial" w:cs="Arial"/>
          <w:b/>
          <w:bCs/>
        </w:rPr>
        <w:t>roční</w:t>
      </w:r>
      <w:r w:rsidR="000A5AC9">
        <w:rPr>
          <w:rFonts w:ascii="Arial" w:hAnsi="Arial" w:cs="Arial"/>
          <w:b/>
          <w:bCs/>
        </w:rPr>
        <w:t xml:space="preserve">k: </w:t>
      </w:r>
      <w:r w:rsidRPr="003933A2">
        <w:rPr>
          <w:rFonts w:ascii="Arial" w:hAnsi="Arial" w:cs="Arial"/>
          <w:b/>
          <w:bCs/>
        </w:rPr>
        <w:t xml:space="preserve">Žák </w:t>
      </w:r>
      <w:r w:rsidRPr="003933A2">
        <w:rPr>
          <w:rFonts w:ascii="Arial" w:hAnsi="Arial" w:cs="Arial"/>
        </w:rPr>
        <w:t xml:space="preserve">– zvládá elementární prvky </w:t>
      </w:r>
      <w:r w:rsidR="000A5AC9">
        <w:rPr>
          <w:rFonts w:ascii="Arial" w:hAnsi="Arial" w:cs="Arial"/>
        </w:rPr>
        <w:t>potřebné k rozezvučení nástroje</w:t>
      </w:r>
      <w:r w:rsidRPr="003933A2">
        <w:rPr>
          <w:rFonts w:ascii="Arial" w:hAnsi="Arial" w:cs="Arial"/>
        </w:rPr>
        <w:t xml:space="preserve">: tj. pro něj co nejpřirozenější držení nástroje  </w:t>
      </w:r>
      <w:r w:rsidRPr="003933A2">
        <w:rPr>
          <w:rFonts w:ascii="Arial" w:hAnsi="Arial" w:cs="Arial"/>
        </w:rPr>
        <w:tab/>
        <w:t xml:space="preserve">i smyčce, používání prstů levé ruky k vytváření tónů požadované výše a pravé ruky k vedení smyčce </w:t>
      </w:r>
      <w:r w:rsidRPr="003933A2">
        <w:rPr>
          <w:rFonts w:ascii="Arial" w:hAnsi="Arial" w:cs="Arial"/>
        </w:rPr>
        <w:tab/>
        <w:t>za účelem tvorby kvalitního tónu.</w:t>
      </w:r>
    </w:p>
    <w:p w:rsidR="00F11300" w:rsidRPr="003933A2" w:rsidRDefault="00F11300" w:rsidP="009245A2">
      <w:pPr>
        <w:jc w:val="both"/>
        <w:rPr>
          <w:rFonts w:ascii="Arial" w:hAnsi="Arial" w:cs="Arial"/>
        </w:rPr>
      </w:pPr>
      <w:r>
        <w:rPr>
          <w:rFonts w:ascii="Arial" w:hAnsi="Arial" w:cs="Arial"/>
        </w:rPr>
        <w:t xml:space="preserve">       -</w:t>
      </w:r>
      <w:r w:rsidRPr="003933A2">
        <w:rPr>
          <w:rFonts w:ascii="Arial" w:hAnsi="Arial" w:cs="Arial"/>
        </w:rPr>
        <w:t xml:space="preserve"> zvládá hru v základní poloze s využitím stupnicových a akordických prvků dané tóniny</w:t>
      </w:r>
    </w:p>
    <w:p w:rsidR="00F11300" w:rsidRPr="003933A2" w:rsidRDefault="00F11300" w:rsidP="009245A2">
      <w:pPr>
        <w:ind w:left="420"/>
        <w:jc w:val="both"/>
        <w:rPr>
          <w:rFonts w:ascii="Arial" w:hAnsi="Arial" w:cs="Arial"/>
        </w:rPr>
      </w:pPr>
      <w:r>
        <w:rPr>
          <w:rFonts w:ascii="Arial" w:hAnsi="Arial" w:cs="Arial"/>
        </w:rPr>
        <w:t xml:space="preserve">- </w:t>
      </w:r>
      <w:r w:rsidRPr="003933A2">
        <w:rPr>
          <w:rFonts w:ascii="Arial" w:hAnsi="Arial" w:cs="Arial"/>
        </w:rPr>
        <w:t xml:space="preserve">na základě elementárních technických schopností interpretuje skladby odpovídající jeho mentalitě         </w:t>
      </w:r>
      <w:r w:rsidRPr="003933A2">
        <w:rPr>
          <w:rFonts w:ascii="Arial" w:hAnsi="Arial" w:cs="Arial"/>
        </w:rPr>
        <w:tab/>
        <w:t>a technickým dovednostem.: písně, skladby umělé atp.</w:t>
      </w:r>
    </w:p>
    <w:p w:rsidR="00F11300" w:rsidRPr="003933A2" w:rsidRDefault="00F11300" w:rsidP="009245A2">
      <w:pPr>
        <w:ind w:left="420"/>
        <w:jc w:val="both"/>
        <w:rPr>
          <w:rFonts w:ascii="Arial" w:hAnsi="Arial" w:cs="Arial"/>
        </w:rPr>
      </w:pPr>
      <w:r>
        <w:rPr>
          <w:rFonts w:ascii="Arial" w:hAnsi="Arial" w:cs="Arial"/>
        </w:rPr>
        <w:lastRenderedPageBreak/>
        <w:t xml:space="preserve">- </w:t>
      </w:r>
      <w:r w:rsidRPr="003933A2">
        <w:rPr>
          <w:rFonts w:ascii="Arial" w:hAnsi="Arial" w:cs="Arial"/>
        </w:rPr>
        <w:t>sluchová sebekontrola jej zavádí k zdokonalování intonační sebekontro</w:t>
      </w:r>
      <w:r w:rsidR="00043474">
        <w:rPr>
          <w:rFonts w:ascii="Arial" w:hAnsi="Arial" w:cs="Arial"/>
        </w:rPr>
        <w:t xml:space="preserve">ly hmatových korekcí tónů </w:t>
      </w:r>
      <w:r>
        <w:rPr>
          <w:rFonts w:ascii="Arial" w:hAnsi="Arial" w:cs="Arial"/>
        </w:rPr>
        <w:t xml:space="preserve">a </w:t>
      </w:r>
      <w:r w:rsidRPr="003933A2">
        <w:rPr>
          <w:rFonts w:ascii="Arial" w:hAnsi="Arial" w:cs="Arial"/>
        </w:rPr>
        <w:t>k dynamickému odstínění hry</w:t>
      </w:r>
    </w:p>
    <w:p w:rsidR="00F11300" w:rsidRPr="003933A2" w:rsidRDefault="00F11300" w:rsidP="009245A2">
      <w:pPr>
        <w:ind w:left="420"/>
        <w:jc w:val="both"/>
        <w:rPr>
          <w:rFonts w:ascii="Arial" w:hAnsi="Arial" w:cs="Arial"/>
        </w:rPr>
      </w:pPr>
      <w:r>
        <w:rPr>
          <w:rFonts w:ascii="Arial" w:hAnsi="Arial" w:cs="Arial"/>
        </w:rPr>
        <w:t xml:space="preserve">- </w:t>
      </w:r>
      <w:r w:rsidRPr="003933A2">
        <w:rPr>
          <w:rFonts w:ascii="Arial" w:hAnsi="Arial" w:cs="Arial"/>
        </w:rPr>
        <w:t>věnuje pozornost čtení notového zápisu, ale také hře zpaměti j</w:t>
      </w:r>
      <w:r>
        <w:rPr>
          <w:rFonts w:ascii="Arial" w:hAnsi="Arial" w:cs="Arial"/>
        </w:rPr>
        <w:t>e</w:t>
      </w:r>
      <w:r w:rsidR="00043474">
        <w:rPr>
          <w:rFonts w:ascii="Arial" w:hAnsi="Arial" w:cs="Arial"/>
        </w:rPr>
        <w:t xml:space="preserve">dnoduchých kompozičních útvarů </w:t>
      </w:r>
      <w:r w:rsidRPr="003933A2">
        <w:rPr>
          <w:rFonts w:ascii="Arial" w:hAnsi="Arial" w:cs="Arial"/>
        </w:rPr>
        <w:t xml:space="preserve">interpretovaných původně z notového zápisu. </w:t>
      </w:r>
    </w:p>
    <w:p w:rsidR="00F11300" w:rsidRPr="003933A2" w:rsidRDefault="00F11300" w:rsidP="009245A2">
      <w:pPr>
        <w:jc w:val="both"/>
        <w:rPr>
          <w:rFonts w:ascii="Arial" w:hAnsi="Arial" w:cs="Arial"/>
          <w:b/>
          <w:bCs/>
        </w:rPr>
      </w:pPr>
    </w:p>
    <w:p w:rsidR="00F11300" w:rsidRPr="003933A2" w:rsidRDefault="00043474" w:rsidP="009245A2">
      <w:pPr>
        <w:jc w:val="both"/>
        <w:rPr>
          <w:rFonts w:ascii="Arial" w:hAnsi="Arial" w:cs="Arial"/>
        </w:rPr>
      </w:pPr>
      <w:r>
        <w:rPr>
          <w:rFonts w:ascii="Arial" w:hAnsi="Arial" w:cs="Arial"/>
          <w:b/>
          <w:bCs/>
        </w:rPr>
        <w:t>4. ročník:  Ž</w:t>
      </w:r>
      <w:r w:rsidR="00F11300" w:rsidRPr="003933A2">
        <w:rPr>
          <w:rFonts w:ascii="Arial" w:hAnsi="Arial" w:cs="Arial"/>
          <w:b/>
          <w:bCs/>
        </w:rPr>
        <w:t>ák</w:t>
      </w:r>
      <w:r w:rsidR="00F11300" w:rsidRPr="003933A2">
        <w:rPr>
          <w:rFonts w:ascii="Arial" w:hAnsi="Arial" w:cs="Arial"/>
        </w:rPr>
        <w:t xml:space="preserve"> -  zvládá prvotní aplikaci hmatových zkušeností z první polohy do poloh vyšších</w:t>
      </w:r>
      <w:r>
        <w:rPr>
          <w:rFonts w:ascii="Arial" w:hAnsi="Arial" w:cs="Arial"/>
        </w:rPr>
        <w:t xml:space="preserve"> a první </w:t>
      </w:r>
      <w:r w:rsidR="00F11300" w:rsidRPr="003933A2">
        <w:rPr>
          <w:rFonts w:ascii="Arial" w:hAnsi="Arial" w:cs="Arial"/>
        </w:rPr>
        <w:t xml:space="preserve">zkušenosti ve spojování poloh                                                                                                                      </w:t>
      </w:r>
    </w:p>
    <w:p w:rsidR="00F11300" w:rsidRPr="003933A2" w:rsidRDefault="00F11300" w:rsidP="009245A2">
      <w:pPr>
        <w:jc w:val="both"/>
        <w:rPr>
          <w:rFonts w:ascii="Arial" w:hAnsi="Arial" w:cs="Arial"/>
        </w:rPr>
      </w:pPr>
      <w:r w:rsidRPr="003933A2">
        <w:rPr>
          <w:rFonts w:ascii="Arial" w:hAnsi="Arial" w:cs="Arial"/>
        </w:rPr>
        <w:t xml:space="preserve"> </w:t>
      </w:r>
      <w:r>
        <w:rPr>
          <w:rFonts w:ascii="Arial" w:hAnsi="Arial" w:cs="Arial"/>
        </w:rPr>
        <w:t xml:space="preserve">       - </w:t>
      </w:r>
      <w:r w:rsidRPr="003933A2">
        <w:rPr>
          <w:rFonts w:ascii="Arial" w:hAnsi="Arial" w:cs="Arial"/>
        </w:rPr>
        <w:t xml:space="preserve">využívá složitější smyky détaché, legato, martelé, staccato a jejich kombinace, </w:t>
      </w:r>
      <w:r w:rsidRPr="003933A2">
        <w:rPr>
          <w:rFonts w:ascii="Arial" w:hAnsi="Arial" w:cs="Arial"/>
          <w:i/>
          <w:iCs/>
        </w:rPr>
        <w:t xml:space="preserve"> </w:t>
      </w:r>
    </w:p>
    <w:p w:rsidR="00F11300" w:rsidRPr="003933A2" w:rsidRDefault="00F11300" w:rsidP="009245A2">
      <w:pPr>
        <w:suppressAutoHyphens/>
        <w:spacing w:after="0" w:line="240" w:lineRule="auto"/>
        <w:ind w:left="420"/>
        <w:jc w:val="both"/>
        <w:rPr>
          <w:rFonts w:ascii="Arial" w:hAnsi="Arial" w:cs="Arial"/>
        </w:rPr>
      </w:pPr>
      <w:r w:rsidRPr="003933A2">
        <w:rPr>
          <w:rFonts w:ascii="Arial" w:hAnsi="Arial" w:cs="Arial"/>
        </w:rPr>
        <w:t>- rozvíjí na základě pocitových souvislostí z obsahu skladby výrazové složky hry</w:t>
      </w:r>
    </w:p>
    <w:p w:rsidR="00F11300" w:rsidRPr="003933A2" w:rsidRDefault="00F11300" w:rsidP="009245A2">
      <w:pPr>
        <w:ind w:left="780"/>
        <w:jc w:val="both"/>
        <w:rPr>
          <w:rFonts w:ascii="Arial" w:hAnsi="Arial" w:cs="Arial"/>
        </w:rPr>
      </w:pPr>
      <w:r w:rsidRPr="003933A2">
        <w:rPr>
          <w:rFonts w:ascii="Arial" w:hAnsi="Arial" w:cs="Arial"/>
        </w:rPr>
        <w:t>a kvalitu tónu se snaží oživit také výrazovým</w:t>
      </w:r>
      <w:r w:rsidR="000A5AC9">
        <w:rPr>
          <w:rFonts w:ascii="Arial" w:hAnsi="Arial" w:cs="Arial"/>
        </w:rPr>
        <w:t xml:space="preserve"> prostředkem levé ruky – vibrá</w:t>
      </w:r>
      <w:r w:rsidRPr="003933A2">
        <w:rPr>
          <w:rFonts w:ascii="Arial" w:hAnsi="Arial" w:cs="Arial"/>
        </w:rPr>
        <w:t xml:space="preserve">tem.  </w:t>
      </w:r>
    </w:p>
    <w:p w:rsidR="00F11300" w:rsidRPr="003933A2" w:rsidRDefault="00F11300" w:rsidP="009245A2">
      <w:pPr>
        <w:suppressAutoHyphens/>
        <w:spacing w:after="0" w:line="240" w:lineRule="auto"/>
        <w:ind w:left="420"/>
        <w:jc w:val="both"/>
        <w:rPr>
          <w:rFonts w:ascii="Arial" w:hAnsi="Arial" w:cs="Arial"/>
        </w:rPr>
      </w:pPr>
      <w:r>
        <w:rPr>
          <w:rFonts w:ascii="Arial" w:hAnsi="Arial" w:cs="Arial"/>
        </w:rPr>
        <w:t xml:space="preserve">- </w:t>
      </w:r>
      <w:r w:rsidRPr="003933A2">
        <w:rPr>
          <w:rFonts w:ascii="Arial" w:hAnsi="Arial" w:cs="Arial"/>
        </w:rPr>
        <w:t xml:space="preserve">při hře prima vista je schopen globálního pohledu na způsob techniky – stupnice a akordy </w:t>
      </w:r>
    </w:p>
    <w:p w:rsidR="00F11300" w:rsidRPr="003933A2" w:rsidRDefault="00F11300" w:rsidP="009245A2">
      <w:pPr>
        <w:ind w:left="420"/>
        <w:jc w:val="both"/>
        <w:rPr>
          <w:rFonts w:ascii="Arial" w:hAnsi="Arial" w:cs="Arial"/>
        </w:rPr>
      </w:pPr>
      <w:r w:rsidRPr="003933A2">
        <w:rPr>
          <w:rFonts w:ascii="Arial" w:hAnsi="Arial" w:cs="Arial"/>
        </w:rPr>
        <w:t xml:space="preserve"> </w:t>
      </w:r>
      <w:r>
        <w:rPr>
          <w:rFonts w:ascii="Arial" w:hAnsi="Arial" w:cs="Arial"/>
        </w:rPr>
        <w:t xml:space="preserve">     a v technice hry levé ruky</w:t>
      </w:r>
      <w:r w:rsidRPr="003933A2">
        <w:rPr>
          <w:rFonts w:ascii="Arial" w:hAnsi="Arial" w:cs="Arial"/>
        </w:rPr>
        <w:t xml:space="preserve"> těchto pohledů využívá k plynulé hře.</w:t>
      </w:r>
    </w:p>
    <w:p w:rsidR="00F11300" w:rsidRPr="003933A2" w:rsidRDefault="00F11300" w:rsidP="009245A2">
      <w:pPr>
        <w:jc w:val="both"/>
        <w:rPr>
          <w:rFonts w:ascii="Arial" w:hAnsi="Arial" w:cs="Arial"/>
        </w:rPr>
      </w:pPr>
      <w:r>
        <w:rPr>
          <w:rFonts w:ascii="Arial" w:hAnsi="Arial" w:cs="Arial"/>
        </w:rPr>
        <w:t xml:space="preserve">       - </w:t>
      </w:r>
      <w:r w:rsidRPr="003933A2">
        <w:rPr>
          <w:rFonts w:ascii="Arial" w:hAnsi="Arial" w:cs="Arial"/>
        </w:rPr>
        <w:t xml:space="preserve">aplikuje vlastní intonační korekci hrou dvojzvuků </w:t>
      </w:r>
      <w:r w:rsidR="000A5AC9">
        <w:rPr>
          <w:rFonts w:ascii="Arial" w:hAnsi="Arial" w:cs="Arial"/>
        </w:rPr>
        <w:t>– vylaďováním s prázdnými struna</w:t>
      </w:r>
      <w:r w:rsidRPr="003933A2">
        <w:rPr>
          <w:rFonts w:ascii="Arial" w:hAnsi="Arial" w:cs="Arial"/>
        </w:rPr>
        <w:t>m</w:t>
      </w:r>
      <w:r>
        <w:rPr>
          <w:rFonts w:ascii="Arial" w:hAnsi="Arial" w:cs="Arial"/>
        </w:rPr>
        <w:t>i</w:t>
      </w:r>
      <w:r w:rsidRPr="003933A2">
        <w:rPr>
          <w:rFonts w:ascii="Arial" w:hAnsi="Arial" w:cs="Arial"/>
        </w:rPr>
        <w:t xml:space="preserve"> ve všech </w:t>
      </w:r>
      <w:r w:rsidRPr="003933A2">
        <w:rPr>
          <w:rFonts w:ascii="Arial" w:hAnsi="Arial" w:cs="Arial"/>
        </w:rPr>
        <w:tab/>
        <w:t>polohách hmatníkové techniky</w:t>
      </w:r>
    </w:p>
    <w:p w:rsidR="00F11300" w:rsidRPr="003933A2" w:rsidRDefault="00F11300" w:rsidP="009245A2">
      <w:pPr>
        <w:jc w:val="both"/>
        <w:rPr>
          <w:rFonts w:ascii="Arial" w:hAnsi="Arial" w:cs="Arial"/>
        </w:rPr>
      </w:pPr>
      <w:r w:rsidRPr="003933A2">
        <w:rPr>
          <w:rFonts w:ascii="Arial" w:hAnsi="Arial" w:cs="Arial"/>
          <w:b/>
          <w:bCs/>
        </w:rPr>
        <w:t>5. ročník</w:t>
      </w:r>
      <w:r w:rsidRPr="003933A2">
        <w:rPr>
          <w:rFonts w:ascii="Arial" w:hAnsi="Arial" w:cs="Arial"/>
        </w:rPr>
        <w:t>:</w:t>
      </w:r>
    </w:p>
    <w:p w:rsidR="00F11300" w:rsidRPr="003933A2" w:rsidRDefault="00F11300" w:rsidP="009245A2">
      <w:pPr>
        <w:jc w:val="both"/>
        <w:rPr>
          <w:rFonts w:ascii="Arial" w:hAnsi="Arial" w:cs="Arial"/>
        </w:rPr>
      </w:pPr>
      <w:r w:rsidRPr="003933A2">
        <w:rPr>
          <w:rFonts w:ascii="Arial" w:hAnsi="Arial" w:cs="Arial"/>
          <w:b/>
          <w:bCs/>
        </w:rPr>
        <w:t xml:space="preserve">Žák </w:t>
      </w:r>
      <w:r w:rsidRPr="003933A2">
        <w:rPr>
          <w:rFonts w:ascii="Arial" w:hAnsi="Arial" w:cs="Arial"/>
        </w:rPr>
        <w:t xml:space="preserve"> -  propojuje spojení techniky vertikální s technikou horizontální ve prospěch náročnosti techniky levé ruky   </w:t>
      </w:r>
      <w:r w:rsidRPr="003933A2">
        <w:rPr>
          <w:rFonts w:ascii="Arial" w:hAnsi="Arial" w:cs="Arial"/>
        </w:rPr>
        <w:tab/>
        <w:t>– pružnost prstů při hře skladeb v tempech úměrných schopnostem žáka</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v technice pravé ruky je slyšet dosažení dalš</w:t>
      </w:r>
      <w:r w:rsidR="00043474">
        <w:rPr>
          <w:rFonts w:ascii="Arial" w:hAnsi="Arial" w:cs="Arial"/>
        </w:rPr>
        <w:t>ích prvků výrazových složek hry</w:t>
      </w:r>
      <w:r w:rsidRPr="003933A2">
        <w:rPr>
          <w:rFonts w:ascii="Arial" w:hAnsi="Arial" w:cs="Arial"/>
        </w:rPr>
        <w:t xml:space="preserve">: práce se smyčcem zaměřená na co nejméně slyšitelnou výměnu smyku, </w:t>
      </w:r>
      <w:r w:rsidR="000A5AC9">
        <w:rPr>
          <w:rFonts w:ascii="Arial" w:hAnsi="Arial" w:cs="Arial"/>
        </w:rPr>
        <w:t>lega</w:t>
      </w:r>
      <w:r w:rsidRPr="003933A2">
        <w:rPr>
          <w:rFonts w:ascii="Arial" w:hAnsi="Arial" w:cs="Arial"/>
        </w:rPr>
        <w:t>to s různými obměnami, k využití ke zvyšování nároků na vystižení nálady a charakteru interpretované skladby.</w:t>
      </w:r>
    </w:p>
    <w:p w:rsidR="00F11300" w:rsidRPr="003933A2" w:rsidRDefault="00F11300" w:rsidP="009245A2">
      <w:pPr>
        <w:suppressAutoHyphens/>
        <w:spacing w:after="0" w:line="240" w:lineRule="auto"/>
        <w:ind w:left="420"/>
        <w:jc w:val="both"/>
        <w:rPr>
          <w:rFonts w:ascii="Arial" w:hAnsi="Arial" w:cs="Arial"/>
        </w:rPr>
      </w:pP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má základní znalosti v chápání základů interpretace skladeb z různých stylových období</w:t>
      </w:r>
    </w:p>
    <w:p w:rsidR="00F11300" w:rsidRPr="003933A2" w:rsidRDefault="00F11300" w:rsidP="009245A2">
      <w:pPr>
        <w:suppressAutoHyphens/>
        <w:spacing w:after="0" w:line="240" w:lineRule="auto"/>
        <w:ind w:left="420"/>
        <w:jc w:val="both"/>
        <w:rPr>
          <w:rFonts w:ascii="Arial" w:hAnsi="Arial" w:cs="Arial"/>
        </w:rPr>
      </w:pP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je již samostatně schopen využívat poznatků a učitelových poznámek z vyučovacích hodin k samostatnému aktivnímu domácímu cvičení a k vytváření vlastních cvičebních postupů</w:t>
      </w:r>
    </w:p>
    <w:p w:rsidR="00F11300" w:rsidRPr="003933A2" w:rsidRDefault="00F11300" w:rsidP="009245A2">
      <w:pPr>
        <w:suppressAutoHyphens/>
        <w:spacing w:after="0" w:line="240" w:lineRule="auto"/>
        <w:ind w:left="420"/>
        <w:jc w:val="both"/>
        <w:rPr>
          <w:rFonts w:ascii="Arial" w:hAnsi="Arial" w:cs="Arial"/>
        </w:rPr>
      </w:pPr>
    </w:p>
    <w:p w:rsidR="00F11300" w:rsidRPr="003933A2" w:rsidRDefault="00043474" w:rsidP="009245A2">
      <w:pPr>
        <w:jc w:val="both"/>
        <w:rPr>
          <w:rFonts w:ascii="Arial" w:hAnsi="Arial" w:cs="Arial"/>
          <w:b/>
          <w:bCs/>
        </w:rPr>
      </w:pPr>
      <w:r>
        <w:rPr>
          <w:rFonts w:ascii="Arial" w:hAnsi="Arial" w:cs="Arial"/>
          <w:b/>
          <w:bCs/>
        </w:rPr>
        <w:t>6. ročník</w:t>
      </w:r>
      <w:r w:rsidR="00F11300" w:rsidRPr="003933A2">
        <w:rPr>
          <w:rFonts w:ascii="Arial" w:hAnsi="Arial" w:cs="Arial"/>
          <w:b/>
          <w:bCs/>
        </w:rPr>
        <w:t>:</w:t>
      </w:r>
    </w:p>
    <w:p w:rsidR="00F11300" w:rsidRPr="003933A2" w:rsidRDefault="00F11300" w:rsidP="009245A2">
      <w:pPr>
        <w:jc w:val="both"/>
        <w:rPr>
          <w:rFonts w:ascii="Arial" w:hAnsi="Arial" w:cs="Arial"/>
        </w:rPr>
      </w:pPr>
      <w:r w:rsidRPr="003933A2">
        <w:rPr>
          <w:rFonts w:ascii="Arial" w:hAnsi="Arial" w:cs="Arial"/>
          <w:b/>
          <w:bCs/>
        </w:rPr>
        <w:t xml:space="preserve">Žák </w:t>
      </w:r>
      <w:r w:rsidRPr="003933A2">
        <w:rPr>
          <w:rFonts w:ascii="Arial" w:hAnsi="Arial" w:cs="Arial"/>
        </w:rPr>
        <w:t xml:space="preserve"> -  uplatňuje samostatnou intonační představivost ve všech polohách, intonační korekci v souvislosti s vypěstovanou sluchovou kontrolou dle jeho sluchových disposic                                                                       -   uplatňuje samostatnou korekci a zhodnocení přednesové stránky hry v souvislosti na získané zkušenosti s tvorbou tónu smyčcovou technikou podle jeho manuálních disposic a psychických předpokladů k pochopení hraného díla                                                                                                                                                            -  diferencuje svůj další vývoj buďto na získávání houslové techniky houslisty (preference literatury technického zaměření k získávání bezpečných základů k technice houslisty), nebo na technické ovládnutí nástroje za účelem hráče na housle (preference literatury aktivního budoucího amatéra).       </w:t>
      </w:r>
      <w:r w:rsidR="000A5AC9">
        <w:rPr>
          <w:rFonts w:ascii="Arial" w:hAnsi="Arial" w:cs="Arial"/>
        </w:rPr>
        <w:t xml:space="preserve">                            - </w:t>
      </w:r>
      <w:r w:rsidRPr="003933A2">
        <w:rPr>
          <w:rFonts w:ascii="Arial" w:hAnsi="Arial" w:cs="Arial"/>
        </w:rPr>
        <w:t>zvládá základní parametry samostatného studia ve styku s vybranou houslovou literaturou na základě svých zkušeností a preferovaného zaměření</w:t>
      </w:r>
    </w:p>
    <w:p w:rsidR="00F11300" w:rsidRPr="003933A2" w:rsidRDefault="00043474" w:rsidP="009245A2">
      <w:pPr>
        <w:jc w:val="both"/>
        <w:rPr>
          <w:rFonts w:ascii="Arial" w:hAnsi="Arial" w:cs="Arial"/>
          <w:b/>
          <w:bCs/>
          <w:i/>
          <w:iCs/>
        </w:rPr>
      </w:pPr>
      <w:r>
        <w:rPr>
          <w:rFonts w:ascii="Arial" w:hAnsi="Arial" w:cs="Arial"/>
          <w:b/>
          <w:bCs/>
        </w:rPr>
        <w:t>7. ročník</w:t>
      </w:r>
      <w:r w:rsidR="00F11300" w:rsidRPr="003933A2">
        <w:rPr>
          <w:rFonts w:ascii="Arial" w:hAnsi="Arial" w:cs="Arial"/>
          <w:b/>
          <w:bCs/>
        </w:rPr>
        <w:t xml:space="preserve">: </w:t>
      </w:r>
    </w:p>
    <w:p w:rsidR="00F11300" w:rsidRPr="003933A2" w:rsidRDefault="00F11300" w:rsidP="009245A2">
      <w:pPr>
        <w:jc w:val="both"/>
        <w:rPr>
          <w:rFonts w:ascii="Arial" w:hAnsi="Arial" w:cs="Arial"/>
        </w:rPr>
      </w:pPr>
      <w:r w:rsidRPr="003933A2">
        <w:rPr>
          <w:rFonts w:ascii="Arial" w:hAnsi="Arial" w:cs="Arial"/>
          <w:b/>
          <w:bCs/>
        </w:rPr>
        <w:t xml:space="preserve">Žák </w:t>
      </w:r>
      <w:r w:rsidRPr="003933A2">
        <w:rPr>
          <w:rFonts w:ascii="Arial" w:hAnsi="Arial" w:cs="Arial"/>
        </w:rPr>
        <w:t xml:space="preserve"> -  využívá k interpretaci dosaženou techniku ruky pravé, všechny zvládnuté smyky a další prvku potřebné </w:t>
      </w:r>
      <w:r w:rsidRPr="003933A2">
        <w:rPr>
          <w:rFonts w:ascii="Arial" w:hAnsi="Arial" w:cs="Arial"/>
        </w:rPr>
        <w:tab/>
        <w:t>k dynamicky odstíněné hře a k vyjadřování obsahu skladby</w:t>
      </w:r>
    </w:p>
    <w:p w:rsidR="00F11300" w:rsidRPr="003933A2" w:rsidRDefault="00043474" w:rsidP="009245A2">
      <w:pPr>
        <w:jc w:val="both"/>
        <w:rPr>
          <w:rFonts w:ascii="Arial" w:hAnsi="Arial" w:cs="Arial"/>
        </w:rPr>
      </w:pPr>
      <w:r>
        <w:rPr>
          <w:rFonts w:ascii="Arial" w:hAnsi="Arial" w:cs="Arial"/>
        </w:rPr>
        <w:t xml:space="preserve">        - </w:t>
      </w:r>
      <w:r w:rsidR="00F11300" w:rsidRPr="003933A2">
        <w:rPr>
          <w:rFonts w:ascii="Arial" w:hAnsi="Arial" w:cs="Arial"/>
        </w:rPr>
        <w:t>orientuje se po celé délce hmatníku v základních techn</w:t>
      </w:r>
      <w:r>
        <w:rPr>
          <w:rFonts w:ascii="Arial" w:hAnsi="Arial" w:cs="Arial"/>
        </w:rPr>
        <w:t>ických prvcích jejího ovládnutí</w:t>
      </w:r>
      <w:r w:rsidR="00F11300" w:rsidRPr="003933A2">
        <w:rPr>
          <w:rFonts w:ascii="Arial" w:hAnsi="Arial" w:cs="Arial"/>
        </w:rPr>
        <w:t xml:space="preserve">: technika hry </w:t>
      </w:r>
      <w:r w:rsidR="00F11300" w:rsidRPr="003933A2">
        <w:rPr>
          <w:rFonts w:ascii="Arial" w:hAnsi="Arial" w:cs="Arial"/>
        </w:rPr>
        <w:tab/>
        <w:t>stupnic, akordů a jednoduchých i složených výměn poloh</w:t>
      </w:r>
    </w:p>
    <w:p w:rsidR="00F11300" w:rsidRPr="003933A2" w:rsidRDefault="00043474" w:rsidP="009245A2">
      <w:pPr>
        <w:jc w:val="both"/>
        <w:rPr>
          <w:rFonts w:ascii="Arial" w:hAnsi="Arial" w:cs="Arial"/>
        </w:rPr>
      </w:pPr>
      <w:r>
        <w:rPr>
          <w:rFonts w:ascii="Arial" w:hAnsi="Arial" w:cs="Arial"/>
        </w:rPr>
        <w:lastRenderedPageBreak/>
        <w:t xml:space="preserve">        - </w:t>
      </w:r>
      <w:r w:rsidR="00F11300" w:rsidRPr="003933A2">
        <w:rPr>
          <w:rFonts w:ascii="Arial" w:hAnsi="Arial" w:cs="Arial"/>
        </w:rPr>
        <w:t xml:space="preserve">je schopen vlastního názoru na přiměřeně obtížnou skladbu, na její obsah, dešifrování z notového </w:t>
      </w:r>
      <w:r w:rsidR="00F11300" w:rsidRPr="003933A2">
        <w:rPr>
          <w:rFonts w:ascii="Arial" w:hAnsi="Arial" w:cs="Arial"/>
        </w:rPr>
        <w:tab/>
        <w:t>zápisu, jejího technické zvládnutí a také na její kontext v souvislosti s genezí hudby.</w:t>
      </w:r>
    </w:p>
    <w:p w:rsidR="00F11300" w:rsidRPr="003933A2" w:rsidRDefault="00043474" w:rsidP="009245A2">
      <w:pPr>
        <w:suppressAutoHyphens/>
        <w:spacing w:after="0" w:line="240" w:lineRule="auto"/>
        <w:jc w:val="both"/>
        <w:rPr>
          <w:rFonts w:ascii="Arial" w:hAnsi="Arial" w:cs="Arial"/>
        </w:rPr>
      </w:pPr>
      <w:r>
        <w:rPr>
          <w:rFonts w:ascii="Arial" w:hAnsi="Arial" w:cs="Arial"/>
        </w:rPr>
        <w:t xml:space="preserve">        - </w:t>
      </w:r>
      <w:r w:rsidR="00F11300" w:rsidRPr="003933A2">
        <w:rPr>
          <w:rFonts w:ascii="Arial" w:hAnsi="Arial" w:cs="Arial"/>
        </w:rPr>
        <w:t>získané dovednosti je schopen dle svých technických a psychických možností</w:t>
      </w:r>
    </w:p>
    <w:p w:rsidR="00F11300" w:rsidRPr="003933A2" w:rsidRDefault="00F11300" w:rsidP="009245A2">
      <w:pPr>
        <w:ind w:left="780"/>
        <w:jc w:val="both"/>
        <w:rPr>
          <w:rFonts w:ascii="Arial" w:hAnsi="Arial" w:cs="Arial"/>
        </w:rPr>
      </w:pPr>
      <w:r w:rsidRPr="003933A2">
        <w:rPr>
          <w:rFonts w:ascii="Arial" w:hAnsi="Arial" w:cs="Arial"/>
        </w:rPr>
        <w:t xml:space="preserve">využít v nejrůznějších komorních souborech, ansámblech nejrůznějšího složení a v orchestrech </w:t>
      </w:r>
    </w:p>
    <w:p w:rsidR="00F11300" w:rsidRPr="003933A2" w:rsidRDefault="00F11300" w:rsidP="009245A2">
      <w:pPr>
        <w:ind w:left="780"/>
        <w:jc w:val="both"/>
        <w:rPr>
          <w:rFonts w:ascii="Arial" w:hAnsi="Arial" w:cs="Arial"/>
        </w:rPr>
      </w:pPr>
    </w:p>
    <w:p w:rsidR="00F11300" w:rsidRPr="003933A2" w:rsidRDefault="00F11300" w:rsidP="009245A2">
      <w:pPr>
        <w:jc w:val="both"/>
        <w:rPr>
          <w:rFonts w:ascii="Arial" w:hAnsi="Arial" w:cs="Arial"/>
          <w:b/>
          <w:bCs/>
        </w:rPr>
      </w:pPr>
    </w:p>
    <w:p w:rsidR="00F11300" w:rsidRPr="003933A2" w:rsidRDefault="00043474" w:rsidP="009245A2">
      <w:pPr>
        <w:jc w:val="both"/>
        <w:rPr>
          <w:rFonts w:ascii="Arial" w:hAnsi="Arial" w:cs="Arial"/>
          <w:b/>
          <w:bCs/>
        </w:rPr>
      </w:pPr>
      <w:r>
        <w:rPr>
          <w:rFonts w:ascii="Arial" w:hAnsi="Arial" w:cs="Arial"/>
          <w:b/>
          <w:bCs/>
        </w:rPr>
        <w:t>II. stupeň</w:t>
      </w:r>
      <w:r w:rsidR="00F11300" w:rsidRPr="003933A2">
        <w:rPr>
          <w:rFonts w:ascii="Arial" w:hAnsi="Arial" w:cs="Arial"/>
          <w:b/>
          <w:bCs/>
        </w:rPr>
        <w:t xml:space="preserve">: </w:t>
      </w:r>
    </w:p>
    <w:p w:rsidR="00F11300" w:rsidRPr="003933A2" w:rsidRDefault="00043474" w:rsidP="009245A2">
      <w:pPr>
        <w:jc w:val="both"/>
        <w:rPr>
          <w:rFonts w:ascii="Arial" w:hAnsi="Arial" w:cs="Arial"/>
          <w:b/>
          <w:bCs/>
        </w:rPr>
      </w:pPr>
      <w:r>
        <w:rPr>
          <w:rFonts w:ascii="Arial" w:hAnsi="Arial" w:cs="Arial"/>
          <w:b/>
          <w:bCs/>
        </w:rPr>
        <w:t>I. ročník</w:t>
      </w:r>
      <w:r w:rsidR="00F11300" w:rsidRPr="003933A2">
        <w:rPr>
          <w:rFonts w:ascii="Arial" w:hAnsi="Arial" w:cs="Arial"/>
          <w:b/>
          <w:bCs/>
        </w:rPr>
        <w:t>:</w:t>
      </w:r>
    </w:p>
    <w:p w:rsidR="00F11300" w:rsidRPr="003933A2" w:rsidRDefault="00F11300" w:rsidP="009245A2">
      <w:pPr>
        <w:jc w:val="both"/>
        <w:rPr>
          <w:rFonts w:ascii="Arial" w:hAnsi="Arial" w:cs="Arial"/>
        </w:rPr>
      </w:pPr>
      <w:r w:rsidRPr="003933A2">
        <w:rPr>
          <w:rFonts w:ascii="Arial" w:hAnsi="Arial" w:cs="Arial"/>
        </w:rPr>
        <w:t xml:space="preserve">Žák  -  se samostatně orientuje na svoje budoucí zaměření houslisty, nebo hráče na housle a podle tohoto </w:t>
      </w:r>
      <w:r w:rsidRPr="003933A2">
        <w:rPr>
          <w:rFonts w:ascii="Arial" w:hAnsi="Arial" w:cs="Arial"/>
        </w:rPr>
        <w:tab/>
        <w:t xml:space="preserve">zaměření navazuje a rozšiřuje získané dovednosti z 1. stupně volbou literatury po konsultaci                </w:t>
      </w:r>
      <w:r w:rsidRPr="003933A2">
        <w:rPr>
          <w:rFonts w:ascii="Arial" w:hAnsi="Arial" w:cs="Arial"/>
        </w:rPr>
        <w:tab/>
        <w:t>s vyučujícím</w:t>
      </w:r>
    </w:p>
    <w:p w:rsidR="00F11300" w:rsidRPr="003933A2" w:rsidRDefault="00043474" w:rsidP="009245A2">
      <w:pPr>
        <w:ind w:left="420"/>
        <w:jc w:val="both"/>
        <w:rPr>
          <w:rFonts w:ascii="Arial" w:hAnsi="Arial" w:cs="Arial"/>
        </w:rPr>
      </w:pPr>
      <w:r>
        <w:rPr>
          <w:rFonts w:ascii="Arial" w:hAnsi="Arial" w:cs="Arial"/>
        </w:rPr>
        <w:t xml:space="preserve"> - ve zvyšování</w:t>
      </w:r>
      <w:r w:rsidR="00F11300" w:rsidRPr="003933A2">
        <w:rPr>
          <w:rFonts w:ascii="Arial" w:hAnsi="Arial" w:cs="Arial"/>
        </w:rPr>
        <w:t xml:space="preserve"> techniky pro obě zaměření pokračuje volbou základní technické literatury pro obě ruce </w:t>
      </w:r>
      <w:r w:rsidR="00F11300" w:rsidRPr="003933A2">
        <w:rPr>
          <w:rFonts w:ascii="Arial" w:hAnsi="Arial" w:cs="Arial"/>
        </w:rPr>
        <w:tab/>
        <w:t>s cílem nalezení samostatných cvičebních postupů ke zvyšování získaných technických dovedností</w:t>
      </w:r>
    </w:p>
    <w:p w:rsidR="00F11300" w:rsidRPr="003933A2" w:rsidRDefault="00043474" w:rsidP="009245A2">
      <w:pPr>
        <w:ind w:left="420"/>
        <w:jc w:val="both"/>
        <w:rPr>
          <w:rFonts w:ascii="Arial" w:hAnsi="Arial" w:cs="Arial"/>
        </w:rPr>
      </w:pPr>
      <w:r>
        <w:rPr>
          <w:rFonts w:ascii="Arial" w:hAnsi="Arial" w:cs="Arial"/>
        </w:rPr>
        <w:t xml:space="preserve"> - </w:t>
      </w:r>
      <w:r w:rsidR="00F11300" w:rsidRPr="003933A2">
        <w:rPr>
          <w:rFonts w:ascii="Arial" w:hAnsi="Arial" w:cs="Arial"/>
        </w:rPr>
        <w:t xml:space="preserve">transformuje svoje znalosti a dovednosti do zvyšování schopností hry tzv. prima vista jednodušších  </w:t>
      </w:r>
      <w:r w:rsidR="00F11300" w:rsidRPr="003933A2">
        <w:rPr>
          <w:rFonts w:ascii="Arial" w:hAnsi="Arial" w:cs="Arial"/>
        </w:rPr>
        <w:tab/>
        <w:t>orchestrálních či ansámblových partů</w:t>
      </w:r>
    </w:p>
    <w:p w:rsidR="00F11300" w:rsidRPr="003933A2" w:rsidRDefault="00043474" w:rsidP="009245A2">
      <w:pPr>
        <w:jc w:val="both"/>
        <w:rPr>
          <w:rFonts w:ascii="Arial" w:hAnsi="Arial" w:cs="Arial"/>
          <w:b/>
          <w:bCs/>
        </w:rPr>
      </w:pPr>
      <w:r>
        <w:rPr>
          <w:rFonts w:ascii="Arial" w:hAnsi="Arial" w:cs="Arial"/>
          <w:b/>
          <w:bCs/>
        </w:rPr>
        <w:t>II. ročník</w:t>
      </w:r>
      <w:r w:rsidR="00F11300" w:rsidRPr="003933A2">
        <w:rPr>
          <w:rFonts w:ascii="Arial" w:hAnsi="Arial" w:cs="Arial"/>
          <w:b/>
          <w:bCs/>
        </w:rPr>
        <w:t>:</w:t>
      </w:r>
    </w:p>
    <w:p w:rsidR="00F11300" w:rsidRPr="003933A2" w:rsidRDefault="00F11300" w:rsidP="009245A2">
      <w:pPr>
        <w:jc w:val="both"/>
        <w:rPr>
          <w:rFonts w:ascii="Arial" w:hAnsi="Arial" w:cs="Arial"/>
        </w:rPr>
      </w:pPr>
      <w:r w:rsidRPr="003933A2">
        <w:rPr>
          <w:rFonts w:ascii="Arial" w:hAnsi="Arial" w:cs="Arial"/>
        </w:rPr>
        <w:t xml:space="preserve">Žák  -  definuje interpretační oblast jemu nejbližší a samostatně provádí volbu hodnotné hudební literatury </w:t>
      </w:r>
      <w:r w:rsidRPr="003933A2">
        <w:rPr>
          <w:rFonts w:ascii="Arial" w:hAnsi="Arial" w:cs="Arial"/>
        </w:rPr>
        <w:tab/>
        <w:t>takto zvolené</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v oblasti technické houslové literatury získává další dovednosti v oblastech, které jsou dle názoru jeho pedagoga pro jeho individuální vývoj (houslisty nebo hráče na housle)zásadní. Pokračuje studiem technických cvičení na levou i pravou ruku a hodnotných etud na spojování studovaných problémů a v návaznosti na interpretovanou literaturu</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ve hře prima vista získává další schopnosti v oblasti technicky obtížnějších orchestrálních</w:t>
      </w:r>
    </w:p>
    <w:p w:rsidR="00F11300" w:rsidRPr="003933A2" w:rsidRDefault="00F11300" w:rsidP="009245A2">
      <w:pPr>
        <w:ind w:left="780"/>
        <w:jc w:val="both"/>
        <w:rPr>
          <w:rFonts w:ascii="Arial" w:hAnsi="Arial" w:cs="Arial"/>
        </w:rPr>
      </w:pPr>
      <w:r w:rsidRPr="003933A2">
        <w:rPr>
          <w:rFonts w:ascii="Arial" w:hAnsi="Arial" w:cs="Arial"/>
        </w:rPr>
        <w:t xml:space="preserve">či ansámblových partů </w:t>
      </w:r>
    </w:p>
    <w:p w:rsidR="00F11300" w:rsidRPr="003933A2" w:rsidRDefault="00F11300" w:rsidP="009245A2">
      <w:pPr>
        <w:ind w:left="780"/>
        <w:jc w:val="both"/>
        <w:rPr>
          <w:rFonts w:ascii="Arial" w:hAnsi="Arial" w:cs="Arial"/>
        </w:rPr>
      </w:pPr>
    </w:p>
    <w:p w:rsidR="00F11300" w:rsidRPr="003933A2" w:rsidRDefault="000A5AC9" w:rsidP="009245A2">
      <w:pPr>
        <w:jc w:val="both"/>
        <w:rPr>
          <w:rFonts w:ascii="Arial" w:hAnsi="Arial" w:cs="Arial"/>
          <w:b/>
          <w:bCs/>
        </w:rPr>
      </w:pPr>
      <w:r>
        <w:rPr>
          <w:rFonts w:ascii="Arial" w:hAnsi="Arial" w:cs="Arial"/>
          <w:b/>
          <w:bCs/>
        </w:rPr>
        <w:t>III. ročník</w:t>
      </w:r>
      <w:r w:rsidR="00F11300" w:rsidRPr="003933A2">
        <w:rPr>
          <w:rFonts w:ascii="Arial" w:hAnsi="Arial" w:cs="Arial"/>
          <w:b/>
          <w:bCs/>
        </w:rPr>
        <w:t>:</w:t>
      </w:r>
    </w:p>
    <w:p w:rsidR="00F11300" w:rsidRPr="003933A2" w:rsidRDefault="00F11300" w:rsidP="009245A2">
      <w:pPr>
        <w:jc w:val="both"/>
        <w:rPr>
          <w:rFonts w:ascii="Arial" w:hAnsi="Arial" w:cs="Arial"/>
        </w:rPr>
      </w:pPr>
      <w:r w:rsidRPr="003933A2">
        <w:rPr>
          <w:rFonts w:ascii="Arial" w:hAnsi="Arial" w:cs="Arial"/>
        </w:rPr>
        <w:t xml:space="preserve">Žák  -  je schopen samostatně zvolit způsob nácviku jednotlivých interpretovaných skladeb na své technické    </w:t>
      </w:r>
      <w:r w:rsidRPr="003933A2">
        <w:rPr>
          <w:rFonts w:ascii="Arial" w:hAnsi="Arial" w:cs="Arial"/>
        </w:rPr>
        <w:tab/>
        <w:t>i psychické úrovni využitím technické literatury, anebo technických nácvikových prvků</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orientuje se v oblastech houslové literatury a na základě svých názorů a zkušeností volí</w:t>
      </w:r>
    </w:p>
    <w:p w:rsidR="00F11300" w:rsidRPr="003933A2" w:rsidRDefault="00F11300" w:rsidP="009245A2">
      <w:pPr>
        <w:ind w:left="780"/>
        <w:jc w:val="both"/>
        <w:rPr>
          <w:rFonts w:ascii="Arial" w:hAnsi="Arial" w:cs="Arial"/>
        </w:rPr>
      </w:pPr>
      <w:r w:rsidRPr="003933A2">
        <w:rPr>
          <w:rFonts w:ascii="Arial" w:hAnsi="Arial" w:cs="Arial"/>
        </w:rPr>
        <w:t>skladby k osobní interpretaci a poznání poslechem</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podle svých individuálních schopností zahraje některé skladby zpaměti</w:t>
      </w:r>
    </w:p>
    <w:p w:rsidR="00F11300" w:rsidRPr="003933A2" w:rsidRDefault="00F11300" w:rsidP="009245A2">
      <w:pPr>
        <w:suppressAutoHyphens/>
        <w:spacing w:after="0" w:line="240" w:lineRule="auto"/>
        <w:ind w:left="420"/>
        <w:jc w:val="both"/>
        <w:rPr>
          <w:rFonts w:ascii="Arial" w:hAnsi="Arial" w:cs="Arial"/>
        </w:rPr>
      </w:pPr>
    </w:p>
    <w:p w:rsidR="00F11300" w:rsidRPr="003933A2" w:rsidRDefault="000A5AC9" w:rsidP="009245A2">
      <w:pPr>
        <w:jc w:val="both"/>
        <w:rPr>
          <w:rFonts w:ascii="Arial" w:hAnsi="Arial" w:cs="Arial"/>
          <w:b/>
          <w:bCs/>
        </w:rPr>
      </w:pPr>
      <w:r>
        <w:rPr>
          <w:rFonts w:ascii="Arial" w:hAnsi="Arial" w:cs="Arial"/>
          <w:b/>
          <w:bCs/>
        </w:rPr>
        <w:t>IV. ročník</w:t>
      </w:r>
      <w:r w:rsidR="00F11300" w:rsidRPr="003933A2">
        <w:rPr>
          <w:rFonts w:ascii="Arial" w:hAnsi="Arial" w:cs="Arial"/>
          <w:b/>
          <w:bCs/>
        </w:rPr>
        <w:t xml:space="preserve">: </w:t>
      </w:r>
    </w:p>
    <w:p w:rsidR="00F11300" w:rsidRPr="003933A2" w:rsidRDefault="00F11300" w:rsidP="009245A2">
      <w:pPr>
        <w:jc w:val="both"/>
        <w:rPr>
          <w:rFonts w:ascii="Arial" w:hAnsi="Arial" w:cs="Arial"/>
        </w:rPr>
      </w:pPr>
      <w:r w:rsidRPr="003933A2">
        <w:rPr>
          <w:rFonts w:ascii="Arial" w:hAnsi="Arial" w:cs="Arial"/>
        </w:rPr>
        <w:t xml:space="preserve">Žák   -   pracuje na udržení event. zvýšení všech technických prvků hry na housle získaných dosavadním </w:t>
      </w:r>
      <w:r w:rsidRPr="003933A2">
        <w:rPr>
          <w:rFonts w:ascii="Arial" w:hAnsi="Arial" w:cs="Arial"/>
        </w:rPr>
        <w:tab/>
        <w:t xml:space="preserve">    </w:t>
      </w:r>
      <w:r w:rsidRPr="003933A2">
        <w:rPr>
          <w:rFonts w:ascii="Arial" w:hAnsi="Arial" w:cs="Arial"/>
        </w:rPr>
        <w:tab/>
        <w:t xml:space="preserve">  studiem</w:t>
      </w:r>
    </w:p>
    <w:p w:rsidR="00F11300" w:rsidRPr="003933A2" w:rsidRDefault="000A5AC9" w:rsidP="009245A2">
      <w:pPr>
        <w:jc w:val="both"/>
        <w:rPr>
          <w:rFonts w:ascii="Arial" w:hAnsi="Arial" w:cs="Arial"/>
        </w:rPr>
      </w:pPr>
      <w:r>
        <w:rPr>
          <w:rFonts w:ascii="Arial" w:hAnsi="Arial" w:cs="Arial"/>
        </w:rPr>
        <w:t xml:space="preserve">         - </w:t>
      </w:r>
      <w:r w:rsidR="00F11300" w:rsidRPr="003933A2">
        <w:rPr>
          <w:rFonts w:ascii="Arial" w:hAnsi="Arial" w:cs="Arial"/>
        </w:rPr>
        <w:t xml:space="preserve">využívá svých studijních zkušeností k vytvoření vlastního názoru na interpretovanou skladbu a dle </w:t>
      </w:r>
      <w:r w:rsidR="00F11300" w:rsidRPr="003933A2">
        <w:rPr>
          <w:rFonts w:ascii="Arial" w:hAnsi="Arial" w:cs="Arial"/>
        </w:rPr>
        <w:tab/>
      </w:r>
      <w:r w:rsidR="00F11300" w:rsidRPr="003933A2">
        <w:rPr>
          <w:rFonts w:ascii="Arial" w:hAnsi="Arial" w:cs="Arial"/>
        </w:rPr>
        <w:tab/>
        <w:t xml:space="preserve">  svých schopností jí hrou realizuje.</w:t>
      </w:r>
    </w:p>
    <w:p w:rsidR="00F11300" w:rsidRPr="003933A2" w:rsidRDefault="00F11300" w:rsidP="0065325C">
      <w:pPr>
        <w:numPr>
          <w:ilvl w:val="0"/>
          <w:numId w:val="4"/>
        </w:numPr>
        <w:suppressAutoHyphens/>
        <w:spacing w:after="0" w:line="240" w:lineRule="auto"/>
        <w:ind w:left="780" w:hanging="360"/>
        <w:jc w:val="both"/>
        <w:rPr>
          <w:rFonts w:ascii="Arial" w:hAnsi="Arial" w:cs="Arial"/>
        </w:rPr>
      </w:pPr>
      <w:r w:rsidRPr="003933A2">
        <w:rPr>
          <w:rFonts w:ascii="Arial" w:hAnsi="Arial" w:cs="Arial"/>
        </w:rPr>
        <w:t>zapojuje se do aktivní činnosti v oblasti komorních, ansámblových her či orchestrů</w:t>
      </w:r>
    </w:p>
    <w:p w:rsidR="00F11300" w:rsidRPr="003933A2" w:rsidRDefault="00F11300" w:rsidP="009245A2">
      <w:pPr>
        <w:ind w:left="420"/>
        <w:jc w:val="both"/>
        <w:rPr>
          <w:rFonts w:ascii="Arial" w:hAnsi="Arial" w:cs="Arial"/>
        </w:rPr>
      </w:pPr>
      <w:r w:rsidRPr="003933A2">
        <w:rPr>
          <w:rFonts w:ascii="Arial" w:hAnsi="Arial" w:cs="Arial"/>
        </w:rPr>
        <w:t xml:space="preserve">      podle jím zvoleného žánru či hudebního stylu.       </w:t>
      </w:r>
    </w:p>
    <w:p w:rsidR="00F11300" w:rsidRPr="003933A2" w:rsidRDefault="00F11300" w:rsidP="009245A2">
      <w:pPr>
        <w:ind w:left="420"/>
        <w:jc w:val="both"/>
        <w:rPr>
          <w:rFonts w:ascii="Arial" w:hAnsi="Arial" w:cs="Arial"/>
        </w:rPr>
      </w:pPr>
    </w:p>
    <w:p w:rsidR="00F11300" w:rsidRPr="003933A2" w:rsidRDefault="00F11300" w:rsidP="009245A2">
      <w:pPr>
        <w:jc w:val="both"/>
        <w:rPr>
          <w:rFonts w:ascii="Arial" w:hAnsi="Arial" w:cs="Arial"/>
          <w:b/>
          <w:bCs/>
        </w:rPr>
      </w:pPr>
      <w:r w:rsidRPr="003933A2">
        <w:rPr>
          <w:rFonts w:ascii="Arial" w:hAnsi="Arial" w:cs="Arial"/>
          <w:b/>
          <w:bCs/>
          <w:u w:val="single"/>
        </w:rPr>
        <w:t>Vyučovací předmět</w:t>
      </w:r>
      <w:r w:rsidR="00D33F69">
        <w:rPr>
          <w:rFonts w:ascii="Arial" w:hAnsi="Arial" w:cs="Arial"/>
          <w:b/>
          <w:bCs/>
        </w:rPr>
        <w:t>: KOLEKTIVNÍ</w:t>
      </w:r>
      <w:r w:rsidRPr="003933A2">
        <w:rPr>
          <w:rFonts w:ascii="Arial" w:hAnsi="Arial" w:cs="Arial"/>
          <w:b/>
          <w:bCs/>
        </w:rPr>
        <w:t xml:space="preserve"> HUDEBNÍ PRAXE  </w:t>
      </w:r>
    </w:p>
    <w:p w:rsidR="00F11300" w:rsidRPr="000A5AC9" w:rsidRDefault="000A5AC9" w:rsidP="009245A2">
      <w:pPr>
        <w:jc w:val="both"/>
        <w:rPr>
          <w:rFonts w:ascii="Arial" w:hAnsi="Arial" w:cs="Arial"/>
          <w:iCs/>
        </w:rPr>
      </w:pPr>
      <w:r w:rsidRPr="000A5AC9">
        <w:rPr>
          <w:rFonts w:ascii="Arial" w:hAnsi="Arial" w:cs="Arial"/>
        </w:rPr>
        <w:t>Vzdělávací obsah předmětu</w:t>
      </w:r>
      <w:r w:rsidR="00F11300" w:rsidRPr="000A5AC9">
        <w:rPr>
          <w:rFonts w:ascii="Arial" w:hAnsi="Arial" w:cs="Arial"/>
        </w:rPr>
        <w:t xml:space="preserve">: </w:t>
      </w:r>
      <w:r w:rsidR="00F11300" w:rsidRPr="000A5AC9">
        <w:rPr>
          <w:rFonts w:ascii="Arial" w:hAnsi="Arial" w:cs="Arial"/>
          <w:iCs/>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w:t>
      </w:r>
    </w:p>
    <w:p w:rsidR="00F11300" w:rsidRPr="003933A2" w:rsidRDefault="00F11300" w:rsidP="009245A2">
      <w:pPr>
        <w:jc w:val="both"/>
        <w:rPr>
          <w:rFonts w:ascii="Arial" w:hAnsi="Arial" w:cs="Arial"/>
          <w:i/>
          <w:iCs/>
        </w:rPr>
      </w:pPr>
    </w:p>
    <w:p w:rsidR="00F11300" w:rsidRPr="003933A2" w:rsidRDefault="000A5AC9" w:rsidP="009245A2">
      <w:pPr>
        <w:jc w:val="both"/>
        <w:rPr>
          <w:rFonts w:ascii="Arial" w:hAnsi="Arial" w:cs="Arial"/>
          <w:b/>
          <w:bCs/>
        </w:rPr>
      </w:pPr>
      <w:r>
        <w:rPr>
          <w:rFonts w:ascii="Arial" w:hAnsi="Arial" w:cs="Arial"/>
          <w:b/>
          <w:bCs/>
        </w:rPr>
        <w:t xml:space="preserve">3. a 4. </w:t>
      </w:r>
      <w:r w:rsidR="00F11300" w:rsidRPr="003933A2">
        <w:rPr>
          <w:rFonts w:ascii="Arial" w:hAnsi="Arial" w:cs="Arial"/>
          <w:b/>
          <w:bCs/>
        </w:rPr>
        <w:t xml:space="preserve">ročník </w:t>
      </w:r>
    </w:p>
    <w:p w:rsidR="00F11300" w:rsidRPr="003933A2" w:rsidRDefault="000A5AC9" w:rsidP="009245A2">
      <w:pPr>
        <w:jc w:val="both"/>
        <w:rPr>
          <w:rFonts w:ascii="Arial" w:hAnsi="Arial" w:cs="Arial"/>
        </w:rPr>
      </w:pPr>
      <w:r>
        <w:rPr>
          <w:rFonts w:ascii="Arial" w:hAnsi="Arial" w:cs="Arial"/>
        </w:rPr>
        <w:t>Žák</w:t>
      </w:r>
      <w:r w:rsidR="00F11300" w:rsidRPr="003933A2">
        <w:rPr>
          <w:rFonts w:ascii="Arial" w:hAnsi="Arial" w:cs="Arial"/>
        </w:rPr>
        <w:t xml:space="preserve">: </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poslechem spoluhráčů získává základní návyky komorní hry, tj. pocit rytmické sounáležitosti a harmonické spolupráce na interpretované skladbě.</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na nejjednodušších skladbách poznává žák zákonitosti komorní souhry jak vertikální, tak horizontální.</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zapojuje se do spoluvytváření základních harmonických zákonitostí poznáním partů sopránu, altu, tenoru i basu a důsledků s tím souvisejících</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vytváří k jednoduché skladbě basovou linku s použitím základních harmonických funkcí a odpovídající rytmické pulsaci</w:t>
      </w:r>
    </w:p>
    <w:p w:rsidR="00F11300" w:rsidRPr="003933A2" w:rsidRDefault="00F11300" w:rsidP="009245A2">
      <w:pPr>
        <w:jc w:val="both"/>
        <w:rPr>
          <w:rFonts w:ascii="Arial" w:hAnsi="Arial" w:cs="Arial"/>
          <w:b/>
          <w:bCs/>
        </w:rPr>
      </w:pPr>
      <w:r w:rsidRPr="003933A2">
        <w:rPr>
          <w:rFonts w:ascii="Arial" w:hAnsi="Arial" w:cs="Arial"/>
          <w:b/>
          <w:bCs/>
        </w:rPr>
        <w:t>5. ročník</w:t>
      </w:r>
    </w:p>
    <w:p w:rsidR="00F11300" w:rsidRPr="003933A2" w:rsidRDefault="00F11300" w:rsidP="009245A2">
      <w:pPr>
        <w:jc w:val="both"/>
        <w:rPr>
          <w:rFonts w:ascii="Arial" w:hAnsi="Arial" w:cs="Arial"/>
        </w:rPr>
      </w:pPr>
      <w:r w:rsidRPr="003933A2">
        <w:rPr>
          <w:rFonts w:ascii="Arial" w:hAnsi="Arial" w:cs="Arial"/>
        </w:rPr>
        <w:t>Žák</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realizuje žánrovou odlišnost jednotlivých interpretovaných skladeb a v návaznosti na různé žánry také rozdíly v zápisech a s tím související odlišnosti v zákonitostech souhry.</w:t>
      </w:r>
    </w:p>
    <w:p w:rsidR="00F11300" w:rsidRPr="003933A2" w:rsidRDefault="00F11300" w:rsidP="009245A2">
      <w:pPr>
        <w:jc w:val="both"/>
        <w:rPr>
          <w:rFonts w:ascii="Arial" w:hAnsi="Arial" w:cs="Arial"/>
          <w:b/>
          <w:bCs/>
        </w:rPr>
      </w:pPr>
      <w:r w:rsidRPr="003933A2">
        <w:rPr>
          <w:rFonts w:ascii="Arial" w:hAnsi="Arial" w:cs="Arial"/>
          <w:b/>
          <w:bCs/>
        </w:rPr>
        <w:t xml:space="preserve">6. ročník </w:t>
      </w:r>
    </w:p>
    <w:p w:rsidR="00F11300" w:rsidRPr="003933A2" w:rsidRDefault="00F11300" w:rsidP="009245A2">
      <w:pPr>
        <w:jc w:val="both"/>
        <w:rPr>
          <w:rFonts w:ascii="Arial" w:hAnsi="Arial" w:cs="Arial"/>
        </w:rPr>
      </w:pPr>
      <w:r w:rsidRPr="003933A2">
        <w:rPr>
          <w:rFonts w:ascii="Arial" w:hAnsi="Arial" w:cs="Arial"/>
        </w:rPr>
        <w:t xml:space="preserve">      Žák  </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transformuje svoje dosavadní zkušenosti do oblasti s vedením dirigenta či jiné vůdčí osoby ansámblu</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podílí se na dynamické plasticitě souhry a dokáže ji zanalyzovat příp. sám navrhnout.</w:t>
      </w:r>
    </w:p>
    <w:p w:rsidR="00F11300" w:rsidRPr="003933A2" w:rsidRDefault="00F11300" w:rsidP="009245A2">
      <w:pPr>
        <w:jc w:val="both"/>
        <w:rPr>
          <w:rFonts w:ascii="Arial" w:hAnsi="Arial" w:cs="Arial"/>
          <w:b/>
          <w:bCs/>
        </w:rPr>
      </w:pPr>
      <w:r w:rsidRPr="003933A2">
        <w:rPr>
          <w:rFonts w:ascii="Arial" w:hAnsi="Arial" w:cs="Arial"/>
          <w:b/>
          <w:bCs/>
        </w:rPr>
        <w:t xml:space="preserve">7. ročník </w:t>
      </w:r>
    </w:p>
    <w:p w:rsidR="00F11300" w:rsidRPr="003933A2" w:rsidRDefault="000A5AC9" w:rsidP="009245A2">
      <w:pPr>
        <w:jc w:val="both"/>
        <w:rPr>
          <w:rFonts w:ascii="Arial" w:hAnsi="Arial" w:cs="Arial"/>
        </w:rPr>
      </w:pPr>
      <w:r>
        <w:rPr>
          <w:rFonts w:ascii="Arial" w:hAnsi="Arial" w:cs="Arial"/>
        </w:rPr>
        <w:t xml:space="preserve">    Žák</w:t>
      </w:r>
      <w:r w:rsidR="00F11300" w:rsidRPr="003933A2">
        <w:rPr>
          <w:rFonts w:ascii="Arial" w:hAnsi="Arial" w:cs="Arial"/>
        </w:rPr>
        <w:t>:</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orientuje se v souhře nejenom v rámci celku, ale i v oblasti s</w:t>
      </w:r>
      <w:r w:rsidR="000A5AC9">
        <w:rPr>
          <w:rFonts w:ascii="Arial" w:hAnsi="Arial" w:cs="Arial"/>
        </w:rPr>
        <w:t xml:space="preserve">vojí skupiny (stejné smyky, </w:t>
      </w:r>
      <w:r w:rsidRPr="003933A2">
        <w:rPr>
          <w:rFonts w:ascii="Arial" w:hAnsi="Arial" w:cs="Arial"/>
        </w:rPr>
        <w:t>smýkací místa, ale i stejné prstoklady)</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zvládá orientaci v různých žánrech a typech hudby a také v oblasti hudby artificiální, je schopen orientace a rozeznání jednotlivých hudebních období a jejich hudebního obsahu.</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 xml:space="preserve">na svojí úrovni je platným členem jakéhokoli komorního ansámblu bez ohledu na žánrové zaměření či velikost. </w:t>
      </w:r>
    </w:p>
    <w:p w:rsidR="00F11300" w:rsidRPr="003933A2" w:rsidRDefault="00F11300" w:rsidP="009245A2">
      <w:pPr>
        <w:jc w:val="both"/>
        <w:rPr>
          <w:rFonts w:ascii="Arial" w:hAnsi="Arial" w:cs="Arial"/>
        </w:rPr>
      </w:pPr>
      <w:r w:rsidRPr="003933A2">
        <w:rPr>
          <w:rFonts w:ascii="Arial" w:hAnsi="Arial" w:cs="Arial"/>
          <w:b/>
          <w:bCs/>
        </w:rPr>
        <w:t>II. stupeň1. – 4. ročník</w:t>
      </w:r>
      <w:r w:rsidRPr="003933A2">
        <w:rPr>
          <w:rFonts w:ascii="Arial" w:hAnsi="Arial" w:cs="Arial"/>
        </w:rPr>
        <w:t xml:space="preserve"> </w:t>
      </w:r>
    </w:p>
    <w:p w:rsidR="00F11300" w:rsidRPr="003933A2" w:rsidRDefault="00F11300" w:rsidP="009245A2">
      <w:pPr>
        <w:jc w:val="both"/>
        <w:rPr>
          <w:rFonts w:ascii="Arial" w:hAnsi="Arial" w:cs="Arial"/>
        </w:rPr>
      </w:pPr>
      <w:r w:rsidRPr="003933A2">
        <w:rPr>
          <w:rFonts w:ascii="Arial" w:hAnsi="Arial" w:cs="Arial"/>
        </w:rPr>
        <w:t>Žák ve všech ročnících II. stupně v tomto předmětu</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soustavně z</w:t>
      </w:r>
      <w:r w:rsidR="000A5AC9">
        <w:rPr>
          <w:rFonts w:ascii="Arial" w:hAnsi="Arial" w:cs="Arial"/>
        </w:rPr>
        <w:t>dokonaluje všechny prvky souhry</w:t>
      </w:r>
      <w:r w:rsidRPr="003933A2">
        <w:rPr>
          <w:rFonts w:ascii="Arial" w:hAnsi="Arial" w:cs="Arial"/>
        </w:rPr>
        <w:t xml:space="preserve">: rytmickou soudržnost a pocit společné pulsace souboru vytvářené osobou dirigenta nebo vedoucího hráče, intonační schopnost poslechu celku a dolaďování se k spoluhráčům. </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lastRenderedPageBreak/>
        <w:t xml:space="preserve">zdokonaluje svojí smykovou techniku podřizováním se celku (nejenom stejné smyky, ale i smýkací místa), později sám navrhuje smykové varianty. </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dodržuje požadovanou dynamiku a jejím prostřednictvím proniká do struktury nálad a emocí celku hrané skladby, kterou tímto spoluvytváří</w:t>
      </w:r>
    </w:p>
    <w:p w:rsidR="00F11300" w:rsidRPr="003933A2" w:rsidRDefault="00F11300" w:rsidP="0065325C">
      <w:pPr>
        <w:numPr>
          <w:ilvl w:val="0"/>
          <w:numId w:val="6"/>
        </w:numPr>
        <w:suppressAutoHyphens/>
        <w:spacing w:line="240" w:lineRule="auto"/>
        <w:ind w:left="360" w:hanging="360"/>
        <w:jc w:val="both"/>
        <w:rPr>
          <w:rFonts w:ascii="Arial" w:hAnsi="Arial" w:cs="Arial"/>
        </w:rPr>
      </w:pPr>
      <w:r w:rsidRPr="003933A2">
        <w:rPr>
          <w:rFonts w:ascii="Arial" w:hAnsi="Arial" w:cs="Arial"/>
        </w:rPr>
        <w:t xml:space="preserve">aktivně vnímá poslechem celkovou strukturu interpretované skladby a ví, které nástroje hrají v prvním či druhém plánu do té míry, aby k nim vytvářel zvukově a obsahově kontrapunktický hlas. </w:t>
      </w:r>
    </w:p>
    <w:p w:rsidR="00F11300" w:rsidRPr="003933A2" w:rsidRDefault="00F11300" w:rsidP="009245A2">
      <w:pPr>
        <w:spacing w:after="0" w:line="240" w:lineRule="auto"/>
        <w:jc w:val="both"/>
        <w:rPr>
          <w:rFonts w:ascii="Arial" w:hAnsi="Arial" w:cs="Arial"/>
          <w:b/>
          <w:bCs/>
          <w:sz w:val="24"/>
          <w:szCs w:val="24"/>
          <w:u w:val="single"/>
          <w:lang w:eastAsia="cs-CZ"/>
        </w:rPr>
      </w:pPr>
    </w:p>
    <w:p w:rsidR="00F11300" w:rsidRPr="003933A2" w:rsidRDefault="00F11300" w:rsidP="009245A2">
      <w:pPr>
        <w:spacing w:after="0" w:line="240" w:lineRule="auto"/>
        <w:jc w:val="both"/>
        <w:rPr>
          <w:rFonts w:ascii="Arial" w:hAnsi="Arial" w:cs="Arial"/>
          <w:b/>
          <w:bCs/>
          <w:sz w:val="24"/>
          <w:szCs w:val="24"/>
          <w:u w:val="single"/>
          <w:lang w:eastAsia="cs-CZ"/>
        </w:rPr>
      </w:pPr>
    </w:p>
    <w:p w:rsidR="00F11300" w:rsidRPr="003933A2" w:rsidRDefault="00F11300" w:rsidP="009245A2">
      <w:pPr>
        <w:spacing w:after="0" w:line="240" w:lineRule="auto"/>
        <w:jc w:val="both"/>
        <w:rPr>
          <w:rFonts w:ascii="Arial" w:hAnsi="Arial" w:cs="Arial"/>
          <w:b/>
          <w:bCs/>
          <w:sz w:val="24"/>
          <w:szCs w:val="24"/>
          <w:u w:val="single"/>
          <w:lang w:eastAsia="cs-CZ"/>
        </w:rPr>
      </w:pPr>
      <w:r w:rsidRPr="003933A2">
        <w:rPr>
          <w:rFonts w:ascii="Arial" w:hAnsi="Arial" w:cs="Arial"/>
          <w:b/>
          <w:bCs/>
          <w:sz w:val="24"/>
          <w:szCs w:val="24"/>
          <w:u w:val="single"/>
          <w:lang w:eastAsia="cs-CZ"/>
        </w:rPr>
        <w:t xml:space="preserve">Vyučovací předmět : Hudební nauka  </w:t>
      </w:r>
    </w:p>
    <w:p w:rsidR="00F11300" w:rsidRPr="003933A2" w:rsidRDefault="00F11300" w:rsidP="009245A2">
      <w:pPr>
        <w:spacing w:after="0" w:line="240" w:lineRule="auto"/>
        <w:jc w:val="both"/>
        <w:rPr>
          <w:rFonts w:ascii="Arial" w:hAnsi="Arial" w:cs="Arial"/>
          <w:b/>
          <w:bCs/>
          <w:sz w:val="24"/>
          <w:szCs w:val="24"/>
          <w:u w:val="single"/>
          <w:lang w:eastAsia="cs-CZ"/>
        </w:rPr>
      </w:pPr>
    </w:p>
    <w:p w:rsidR="00F11300" w:rsidRPr="003933A2" w:rsidRDefault="00F11300" w:rsidP="009245A2">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Pr>
          <w:rFonts w:ascii="Arial" w:hAnsi="Arial" w:cs="Arial"/>
          <w:lang w:eastAsia="cs-CZ"/>
        </w:rPr>
        <w:t>Vzdělávací obsah</w:t>
      </w:r>
      <w:r w:rsidRPr="003933A2">
        <w:rPr>
          <w:rFonts w:ascii="Arial" w:hAnsi="Arial" w:cs="Arial"/>
          <w:lang w:eastAsia="cs-CZ"/>
        </w:rPr>
        <w:t>: Hudební nauka je předmět, který žákům dává d</w:t>
      </w:r>
      <w:r w:rsidR="000A5AC9">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3933A2" w:rsidRDefault="00F11300" w:rsidP="009245A2">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sidR="000A5AC9">
        <w:rPr>
          <w:rFonts w:ascii="Arial" w:hAnsi="Arial" w:cs="Arial"/>
          <w:lang w:eastAsia="cs-CZ"/>
        </w:rPr>
        <w:t> </w:t>
      </w:r>
      <w:r w:rsidRPr="003933A2">
        <w:rPr>
          <w:rFonts w:ascii="Arial" w:hAnsi="Arial" w:cs="Arial"/>
          <w:lang w:eastAsia="cs-CZ"/>
        </w:rPr>
        <w:t>pěti</w:t>
      </w:r>
      <w:r w:rsidR="000A5AC9">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F11300" w:rsidRPr="003933A2" w:rsidRDefault="00F11300" w:rsidP="009245A2">
      <w:pPr>
        <w:pStyle w:val="Styl1"/>
        <w:ind w:left="360"/>
        <w:jc w:val="both"/>
        <w:rPr>
          <w:rFonts w:ascii="Arial" w:hAnsi="Arial" w:cs="Arial"/>
        </w:rPr>
      </w:pPr>
    </w:p>
    <w:p w:rsidR="00F11300" w:rsidRPr="003933A2" w:rsidRDefault="00F11300" w:rsidP="009245A2">
      <w:pPr>
        <w:pStyle w:val="Styl1"/>
        <w:ind w:left="360"/>
        <w:jc w:val="both"/>
        <w:rPr>
          <w:rFonts w:ascii="Arial" w:hAnsi="Arial" w:cs="Arial"/>
        </w:rPr>
      </w:pPr>
    </w:p>
    <w:p w:rsidR="00F11300" w:rsidRPr="003933A2" w:rsidRDefault="00F11300" w:rsidP="009245A2">
      <w:pPr>
        <w:pStyle w:val="Styl1"/>
        <w:ind w:left="360"/>
        <w:jc w:val="both"/>
        <w:rPr>
          <w:rFonts w:ascii="Arial" w:hAnsi="Arial" w:cs="Arial"/>
        </w:rPr>
      </w:pPr>
      <w:r w:rsidRPr="003933A2">
        <w:rPr>
          <w:rFonts w:ascii="Arial" w:hAnsi="Arial" w:cs="Arial"/>
        </w:rPr>
        <w:t>Ročníkové výst</w:t>
      </w:r>
      <w:r w:rsidR="00243E3A">
        <w:rPr>
          <w:rFonts w:ascii="Arial" w:hAnsi="Arial" w:cs="Arial"/>
        </w:rPr>
        <w:t>upy jsou uvedeny v kapitole 5.19</w:t>
      </w:r>
      <w:r w:rsidRPr="003933A2">
        <w:rPr>
          <w:rFonts w:ascii="Arial" w:hAnsi="Arial" w:cs="Arial"/>
        </w:rPr>
        <w:t>.  - vzdělávací obsah oblasti</w:t>
      </w:r>
      <w:r w:rsidR="000A5AC9">
        <w:rPr>
          <w:rFonts w:ascii="Arial" w:hAnsi="Arial" w:cs="Arial"/>
        </w:rPr>
        <w:t xml:space="preserve"> </w:t>
      </w:r>
      <w:r w:rsidRPr="003933A2">
        <w:rPr>
          <w:rFonts w:ascii="Arial" w:hAnsi="Arial" w:cs="Arial"/>
        </w:rPr>
        <w:t>RE</w:t>
      </w:r>
      <w:r w:rsidR="000A5AC9">
        <w:rPr>
          <w:rFonts w:ascii="Arial" w:hAnsi="Arial" w:cs="Arial"/>
        </w:rPr>
        <w:t>CEPCE A REFLEXE HUDBY.</w:t>
      </w:r>
    </w:p>
    <w:p w:rsidR="00F11300" w:rsidRPr="003933A2" w:rsidRDefault="00F11300" w:rsidP="009245A2">
      <w:pPr>
        <w:jc w:val="both"/>
        <w:rPr>
          <w:rFonts w:ascii="Arial" w:hAnsi="Arial" w:cs="Arial"/>
        </w:rPr>
      </w:pPr>
      <w:r w:rsidRPr="003933A2">
        <w:rPr>
          <w:rFonts w:ascii="Arial" w:hAnsi="Arial" w:cs="Arial"/>
        </w:rPr>
        <w:t xml:space="preserve">Vyučovací předmět HRA NA HOUSLE využívá studium recepce a reflexe formou hudební </w:t>
      </w:r>
      <w:r w:rsidR="000A5AC9">
        <w:rPr>
          <w:rFonts w:ascii="Arial" w:hAnsi="Arial" w:cs="Arial"/>
        </w:rPr>
        <w:t xml:space="preserve">nauky v 1. 2., 3., a 4. Ročníku. </w:t>
      </w:r>
      <w:r w:rsidRPr="003933A2">
        <w:rPr>
          <w:rFonts w:ascii="Arial" w:hAnsi="Arial" w:cs="Arial"/>
        </w:rPr>
        <w:t>V ročníku 5. a 6. je hudební nauka nahrazena vzdělávacím předmětem NÁSTROJOVÝ SEMINÁŘ, který po hudební nauce dokončí splnění očekávaných výstupů pro tuto vzdělávací oblast</w:t>
      </w:r>
      <w:r w:rsidR="000A5AC9">
        <w:rPr>
          <w:rFonts w:ascii="Arial" w:hAnsi="Arial" w:cs="Arial"/>
        </w:rPr>
        <w:t>.</w:t>
      </w:r>
    </w:p>
    <w:p w:rsidR="00F11300" w:rsidRPr="003933A2" w:rsidRDefault="00F11300" w:rsidP="009245A2">
      <w:pPr>
        <w:spacing w:after="0" w:line="240" w:lineRule="auto"/>
        <w:jc w:val="both"/>
        <w:rPr>
          <w:rFonts w:ascii="Arial" w:hAnsi="Arial" w:cs="Arial"/>
          <w:u w:val="single"/>
          <w:lang w:eastAsia="cs-CZ"/>
        </w:rPr>
      </w:pPr>
    </w:p>
    <w:p w:rsidR="00F11300" w:rsidRPr="003933A2" w:rsidRDefault="000A5AC9" w:rsidP="009245A2">
      <w:pPr>
        <w:spacing w:after="0" w:line="240" w:lineRule="auto"/>
        <w:jc w:val="both"/>
        <w:rPr>
          <w:rFonts w:ascii="Arial" w:hAnsi="Arial" w:cs="Arial"/>
          <w:b/>
          <w:bCs/>
          <w:lang w:eastAsia="cs-CZ"/>
        </w:rPr>
      </w:pPr>
      <w:r>
        <w:rPr>
          <w:rFonts w:ascii="Arial" w:hAnsi="Arial" w:cs="Arial"/>
          <w:b/>
          <w:bCs/>
          <w:lang w:eastAsia="cs-CZ"/>
        </w:rPr>
        <w:t>Vyučovací předmět</w:t>
      </w:r>
      <w:r w:rsidR="00F11300" w:rsidRPr="003933A2">
        <w:rPr>
          <w:rFonts w:ascii="Arial" w:hAnsi="Arial" w:cs="Arial"/>
          <w:b/>
          <w:bCs/>
          <w:lang w:eastAsia="cs-CZ"/>
        </w:rPr>
        <w:t xml:space="preserve">: Nástrojový seminář </w:t>
      </w:r>
    </w:p>
    <w:p w:rsidR="00F11300" w:rsidRPr="003933A2" w:rsidRDefault="00F11300" w:rsidP="009245A2">
      <w:pPr>
        <w:spacing w:after="0" w:line="240" w:lineRule="auto"/>
        <w:jc w:val="both"/>
        <w:rPr>
          <w:rFonts w:ascii="Arial" w:hAnsi="Arial" w:cs="Arial"/>
          <w:b/>
          <w:bCs/>
          <w:lang w:eastAsia="cs-CZ"/>
        </w:rPr>
      </w:pPr>
    </w:p>
    <w:p w:rsidR="00F11300" w:rsidRPr="003933A2" w:rsidRDefault="00F11300" w:rsidP="009245A2">
      <w:pPr>
        <w:spacing w:after="0" w:line="240" w:lineRule="auto"/>
        <w:jc w:val="both"/>
        <w:rPr>
          <w:rFonts w:ascii="Arial" w:hAnsi="Arial" w:cs="Arial"/>
          <w:lang w:eastAsia="cs-CZ"/>
        </w:rPr>
      </w:pPr>
      <w:r>
        <w:rPr>
          <w:rFonts w:ascii="Arial" w:hAnsi="Arial" w:cs="Arial"/>
          <w:lang w:eastAsia="cs-CZ"/>
        </w:rPr>
        <w:t>Vzdělávací obsah</w:t>
      </w:r>
      <w:r w:rsidRPr="003933A2">
        <w:rPr>
          <w:rFonts w:ascii="Arial" w:hAnsi="Arial" w:cs="Arial"/>
          <w:lang w:eastAsia="cs-CZ"/>
        </w:rPr>
        <w:t>: Nástrojový seminář analyzuje a dává do souvislostí současný svět hudby a jeho návaznost na činnost lidského společenství prostřednictvím oblastí houslové hry.</w:t>
      </w:r>
    </w:p>
    <w:p w:rsidR="00F11300" w:rsidRPr="003933A2" w:rsidRDefault="00F11300" w:rsidP="009245A2">
      <w:pPr>
        <w:spacing w:after="0" w:line="240" w:lineRule="auto"/>
        <w:jc w:val="both"/>
        <w:rPr>
          <w:rFonts w:ascii="Arial" w:hAnsi="Arial" w:cs="Arial"/>
          <w:lang w:eastAsia="cs-CZ"/>
        </w:rPr>
      </w:pPr>
      <w:r w:rsidRPr="003933A2">
        <w:rPr>
          <w:rFonts w:ascii="Arial" w:hAnsi="Arial" w:cs="Arial"/>
          <w:lang w:eastAsia="cs-CZ"/>
        </w:rPr>
        <w:t>Dotýká se proto oblastí, které hra na housle může obsáhnout či ovlivnit, jako poznání hudebních stylů dotýkajících se hudby smyčc.</w:t>
      </w:r>
      <w:r w:rsidR="000A5AC9">
        <w:rPr>
          <w:rFonts w:ascii="Arial" w:hAnsi="Arial" w:cs="Arial"/>
          <w:lang w:eastAsia="cs-CZ"/>
        </w:rPr>
        <w:t xml:space="preserve"> </w:t>
      </w:r>
      <w:r w:rsidRPr="003933A2">
        <w:rPr>
          <w:rFonts w:ascii="Arial" w:hAnsi="Arial" w:cs="Arial"/>
          <w:lang w:eastAsia="cs-CZ"/>
        </w:rPr>
        <w:t>nástrojů, historie a vývoj smyčcových nástrojů, tajemství stavby nástrojů houslového typu, hudební literatura skladatelů houslistů i skladatelů nehouslistů vytvořená v průběhu existence houslí a její obsah, inspirace houslovým zvukem k improvizaci.</w:t>
      </w:r>
    </w:p>
    <w:p w:rsidR="00F11300" w:rsidRPr="003933A2" w:rsidRDefault="00F11300" w:rsidP="009245A2">
      <w:pPr>
        <w:spacing w:after="0" w:line="240" w:lineRule="auto"/>
        <w:jc w:val="both"/>
        <w:rPr>
          <w:rFonts w:ascii="Arial" w:hAnsi="Arial" w:cs="Arial"/>
          <w:sz w:val="24"/>
          <w:szCs w:val="24"/>
          <w:lang w:eastAsia="cs-CZ"/>
        </w:rPr>
      </w:pPr>
    </w:p>
    <w:p w:rsidR="00F11300" w:rsidRPr="003933A2" w:rsidRDefault="00F11300" w:rsidP="009245A2">
      <w:pPr>
        <w:spacing w:after="0" w:line="240" w:lineRule="auto"/>
        <w:jc w:val="both"/>
        <w:rPr>
          <w:rFonts w:ascii="Arial" w:hAnsi="Arial" w:cs="Arial"/>
          <w:sz w:val="24"/>
          <w:szCs w:val="24"/>
          <w:lang w:eastAsia="cs-CZ"/>
        </w:rPr>
      </w:pPr>
    </w:p>
    <w:p w:rsidR="00F11300" w:rsidRPr="003933A2" w:rsidRDefault="00F11300" w:rsidP="009245A2">
      <w:pPr>
        <w:spacing w:after="0" w:line="240" w:lineRule="auto"/>
        <w:jc w:val="both"/>
        <w:rPr>
          <w:rFonts w:ascii="Arial" w:hAnsi="Arial" w:cs="Arial"/>
          <w:sz w:val="24"/>
          <w:szCs w:val="24"/>
          <w:lang w:eastAsia="cs-CZ"/>
        </w:rPr>
      </w:pPr>
    </w:p>
    <w:p w:rsidR="00F11300" w:rsidRPr="003933A2" w:rsidRDefault="000A5AC9" w:rsidP="009245A2">
      <w:pPr>
        <w:spacing w:after="0" w:line="240" w:lineRule="auto"/>
        <w:jc w:val="both"/>
        <w:rPr>
          <w:rFonts w:ascii="Arial" w:hAnsi="Arial" w:cs="Arial"/>
          <w:b/>
          <w:bCs/>
          <w:lang w:eastAsia="cs-CZ"/>
        </w:rPr>
      </w:pPr>
      <w:r>
        <w:rPr>
          <w:rFonts w:ascii="Arial" w:hAnsi="Arial" w:cs="Arial"/>
          <w:b/>
          <w:bCs/>
          <w:lang w:eastAsia="cs-CZ"/>
        </w:rPr>
        <w:t>5. ročník</w:t>
      </w:r>
      <w:r w:rsidR="00F11300" w:rsidRPr="003933A2">
        <w:rPr>
          <w:rFonts w:ascii="Arial" w:hAnsi="Arial" w:cs="Arial"/>
          <w:b/>
          <w:bCs/>
          <w:lang w:eastAsia="cs-CZ"/>
        </w:rPr>
        <w:t>:</w:t>
      </w:r>
    </w:p>
    <w:p w:rsidR="00F11300" w:rsidRPr="003933A2" w:rsidRDefault="00F11300" w:rsidP="009245A2">
      <w:pPr>
        <w:spacing w:after="0" w:line="240" w:lineRule="auto"/>
        <w:jc w:val="both"/>
        <w:rPr>
          <w:rFonts w:ascii="Arial" w:hAnsi="Arial" w:cs="Arial"/>
          <w:lang w:eastAsia="cs-CZ"/>
        </w:rPr>
      </w:pPr>
      <w:r w:rsidRPr="003933A2">
        <w:rPr>
          <w:rFonts w:ascii="Arial" w:hAnsi="Arial" w:cs="Arial"/>
          <w:b/>
          <w:bCs/>
          <w:lang w:eastAsia="cs-CZ"/>
        </w:rPr>
        <w:t xml:space="preserve">      </w:t>
      </w:r>
      <w:r w:rsidR="000A5AC9">
        <w:rPr>
          <w:rFonts w:ascii="Arial" w:hAnsi="Arial" w:cs="Arial"/>
          <w:lang w:eastAsia="cs-CZ"/>
        </w:rPr>
        <w:t>Žák</w:t>
      </w:r>
      <w:r w:rsidRPr="003933A2">
        <w:rPr>
          <w:rFonts w:ascii="Arial" w:hAnsi="Arial" w:cs="Arial"/>
          <w:lang w:eastAsia="cs-CZ"/>
        </w:rPr>
        <w:t xml:space="preserve">: </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lang w:eastAsia="cs-CZ"/>
        </w:rPr>
        <w:t>na základě historických znalostí ze ZŠ modifikuje houslovou historii do t</w:t>
      </w:r>
      <w:r w:rsidR="000A5AC9">
        <w:rPr>
          <w:rFonts w:ascii="Arial" w:hAnsi="Arial" w:cs="Arial"/>
          <w:lang w:eastAsia="cs-CZ"/>
        </w:rPr>
        <w:t xml:space="preserve">ěchto historických souvislostí </w:t>
      </w:r>
      <w:r w:rsidRPr="003933A2">
        <w:rPr>
          <w:rFonts w:ascii="Arial" w:hAnsi="Arial" w:cs="Arial"/>
          <w:lang w:eastAsia="cs-CZ"/>
        </w:rPr>
        <w:t>a rozeznává obsahy stylových rozdílů jednotlivých období</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lang w:eastAsia="cs-CZ"/>
        </w:rPr>
        <w:t>orientuje se v základních stavebních prvcích smyčcových nástrojů houslového typu.</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lang w:eastAsia="cs-CZ"/>
        </w:rPr>
        <w:t>poslechem a poznáním literatury houslistů skladatelů i skladatelů nehouslistů získá přehled o obsahu jednotlivých sdělení a souvislostech, které poznané skladby obsahují Také je dovede  slovně tlumočit a základní prvky i zahrát.</w:t>
      </w:r>
    </w:p>
    <w:p w:rsidR="00F11300" w:rsidRPr="003933A2" w:rsidRDefault="00F11300" w:rsidP="009245A2">
      <w:pPr>
        <w:spacing w:after="0" w:line="240" w:lineRule="auto"/>
        <w:ind w:left="936"/>
        <w:jc w:val="both"/>
        <w:rPr>
          <w:rFonts w:ascii="Arial" w:hAnsi="Arial" w:cs="Arial"/>
          <w:lang w:eastAsia="cs-CZ"/>
        </w:rPr>
      </w:pPr>
    </w:p>
    <w:p w:rsidR="00F11300" w:rsidRPr="003933A2" w:rsidRDefault="00F11300" w:rsidP="009245A2">
      <w:pPr>
        <w:spacing w:after="0" w:line="240" w:lineRule="auto"/>
        <w:jc w:val="both"/>
        <w:rPr>
          <w:rFonts w:ascii="Arial" w:hAnsi="Arial" w:cs="Arial"/>
          <w:b/>
          <w:bCs/>
          <w:lang w:eastAsia="cs-CZ"/>
        </w:rPr>
      </w:pPr>
    </w:p>
    <w:p w:rsidR="00F11300" w:rsidRPr="003933A2" w:rsidRDefault="00F11300" w:rsidP="009245A2">
      <w:pPr>
        <w:spacing w:after="0" w:line="240" w:lineRule="auto"/>
        <w:jc w:val="both"/>
        <w:rPr>
          <w:rFonts w:ascii="Arial" w:hAnsi="Arial" w:cs="Arial"/>
          <w:b/>
          <w:bCs/>
          <w:lang w:eastAsia="cs-CZ"/>
        </w:rPr>
      </w:pPr>
    </w:p>
    <w:p w:rsidR="00F11300" w:rsidRPr="003933A2" w:rsidRDefault="000A5AC9" w:rsidP="009245A2">
      <w:pPr>
        <w:spacing w:after="0" w:line="240" w:lineRule="auto"/>
        <w:jc w:val="both"/>
        <w:rPr>
          <w:rFonts w:ascii="Arial" w:hAnsi="Arial" w:cs="Arial"/>
          <w:b/>
          <w:bCs/>
          <w:lang w:eastAsia="cs-CZ"/>
        </w:rPr>
      </w:pPr>
      <w:r>
        <w:rPr>
          <w:rFonts w:ascii="Arial" w:hAnsi="Arial" w:cs="Arial"/>
          <w:b/>
          <w:bCs/>
          <w:lang w:eastAsia="cs-CZ"/>
        </w:rPr>
        <w:t>6. ročník</w:t>
      </w:r>
      <w:r w:rsidR="00F11300" w:rsidRPr="003933A2">
        <w:rPr>
          <w:rFonts w:ascii="Arial" w:hAnsi="Arial" w:cs="Arial"/>
          <w:b/>
          <w:bCs/>
          <w:lang w:eastAsia="cs-CZ"/>
        </w:rPr>
        <w:t xml:space="preserve">: </w:t>
      </w:r>
    </w:p>
    <w:p w:rsidR="003E7353" w:rsidRDefault="000A5AC9" w:rsidP="009245A2">
      <w:pPr>
        <w:spacing w:after="0" w:line="240" w:lineRule="auto"/>
        <w:jc w:val="both"/>
        <w:rPr>
          <w:rFonts w:ascii="Arial" w:hAnsi="Arial" w:cs="Arial"/>
          <w:lang w:eastAsia="cs-CZ"/>
        </w:rPr>
      </w:pPr>
      <w:r>
        <w:rPr>
          <w:rFonts w:ascii="Arial" w:hAnsi="Arial" w:cs="Arial"/>
          <w:lang w:eastAsia="cs-CZ"/>
        </w:rPr>
        <w:t xml:space="preserve">      Žák</w:t>
      </w:r>
      <w:r w:rsidR="00F11300" w:rsidRPr="003933A2">
        <w:rPr>
          <w:rFonts w:ascii="Arial" w:hAnsi="Arial" w:cs="Arial"/>
          <w:lang w:eastAsia="cs-CZ"/>
        </w:rPr>
        <w:t xml:space="preserve">:       </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lang w:eastAsia="cs-CZ"/>
        </w:rPr>
        <w:t>prostřednictvím fyzikálních zákonů nachází žák souvislosti v histori</w:t>
      </w:r>
      <w:r w:rsidR="009245A2">
        <w:rPr>
          <w:rFonts w:ascii="Arial" w:hAnsi="Arial" w:cs="Arial"/>
          <w:lang w:eastAsia="cs-CZ"/>
        </w:rPr>
        <w:t xml:space="preserve">ckých etapách vývoje </w:t>
      </w:r>
      <w:r w:rsidRPr="003933A2">
        <w:rPr>
          <w:rFonts w:ascii="Arial" w:hAnsi="Arial" w:cs="Arial"/>
          <w:lang w:eastAsia="cs-CZ"/>
        </w:rPr>
        <w:t>nástrojů strunných – smyčcových, poznává jejich vývojovou řadu a zákonitosti</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lang w:eastAsia="cs-CZ"/>
        </w:rPr>
        <w:t>má základní přehled o využití houslí v jednotlivých hudebních stylech a</w:t>
      </w:r>
      <w:r w:rsidR="003E7353">
        <w:rPr>
          <w:rFonts w:ascii="Arial" w:hAnsi="Arial" w:cs="Arial"/>
          <w:lang w:eastAsia="cs-CZ"/>
        </w:rPr>
        <w:t xml:space="preserve"> žánrech a o </w:t>
      </w:r>
      <w:r w:rsidRPr="003933A2">
        <w:rPr>
          <w:rFonts w:ascii="Arial" w:hAnsi="Arial" w:cs="Arial"/>
          <w:lang w:eastAsia="cs-CZ"/>
        </w:rPr>
        <w:t>možnostech</w:t>
      </w:r>
    </w:p>
    <w:p w:rsidR="00F11300" w:rsidRPr="003933A2" w:rsidRDefault="003E7353" w:rsidP="0065325C">
      <w:pPr>
        <w:numPr>
          <w:ilvl w:val="0"/>
          <w:numId w:val="5"/>
        </w:numPr>
        <w:spacing w:after="0" w:line="240" w:lineRule="auto"/>
        <w:jc w:val="both"/>
        <w:rPr>
          <w:rFonts w:ascii="Arial" w:hAnsi="Arial" w:cs="Arial"/>
          <w:lang w:eastAsia="cs-CZ"/>
        </w:rPr>
      </w:pPr>
      <w:r>
        <w:rPr>
          <w:rFonts w:ascii="Arial" w:hAnsi="Arial" w:cs="Arial"/>
          <w:lang w:eastAsia="cs-CZ"/>
        </w:rPr>
        <w:t xml:space="preserve"> </w:t>
      </w:r>
      <w:r w:rsidR="00F11300" w:rsidRPr="003933A2">
        <w:rPr>
          <w:rFonts w:ascii="Arial" w:hAnsi="Arial" w:cs="Arial"/>
          <w:lang w:eastAsia="cs-CZ"/>
        </w:rPr>
        <w:t>zapojení houslí do aktuálního hudebního dění.</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lang w:eastAsia="cs-CZ"/>
        </w:rPr>
        <w:lastRenderedPageBreak/>
        <w:t>ztvární pokusy o hudební improvizaci (či zahráním odpovídající lidové písně) základní pocity či nálady. (radost, smute</w:t>
      </w:r>
      <w:r w:rsidR="00EA7C87">
        <w:rPr>
          <w:rFonts w:ascii="Arial" w:hAnsi="Arial" w:cs="Arial"/>
          <w:lang w:eastAsia="cs-CZ"/>
        </w:rPr>
        <w:t>k, něhu, vzdor, rytmické veselí</w:t>
      </w:r>
      <w:r w:rsidRPr="003933A2">
        <w:rPr>
          <w:rFonts w:ascii="Arial" w:hAnsi="Arial" w:cs="Arial"/>
          <w:lang w:eastAsia="cs-CZ"/>
        </w:rPr>
        <w:t xml:space="preserve"> atp.)    </w:t>
      </w:r>
    </w:p>
    <w:p w:rsidR="00F11300" w:rsidRPr="003933A2" w:rsidRDefault="00F11300" w:rsidP="0065325C">
      <w:pPr>
        <w:numPr>
          <w:ilvl w:val="0"/>
          <w:numId w:val="5"/>
        </w:numPr>
        <w:spacing w:after="0" w:line="240" w:lineRule="auto"/>
        <w:jc w:val="both"/>
        <w:rPr>
          <w:rFonts w:ascii="Arial" w:hAnsi="Arial" w:cs="Arial"/>
          <w:lang w:eastAsia="cs-CZ"/>
        </w:rPr>
      </w:pPr>
      <w:r w:rsidRPr="003933A2">
        <w:rPr>
          <w:rFonts w:ascii="Arial" w:hAnsi="Arial" w:cs="Arial"/>
        </w:rPr>
        <w:t>popíše genezi hudby v souvislosti s historií hudby artificiální a hudeb jiných žánrů včetně jejich významu pro lidské společenství resp. jeho duševní vlastnictví</w:t>
      </w:r>
    </w:p>
    <w:p w:rsidR="00F11300" w:rsidRPr="003933A2" w:rsidRDefault="00F11300" w:rsidP="009245A2">
      <w:pPr>
        <w:spacing w:after="0" w:line="240" w:lineRule="auto"/>
        <w:jc w:val="both"/>
        <w:rPr>
          <w:rFonts w:ascii="Arial" w:hAnsi="Arial" w:cs="Arial"/>
        </w:rPr>
      </w:pPr>
    </w:p>
    <w:p w:rsidR="00F11300" w:rsidRPr="003933A2" w:rsidRDefault="00F11300" w:rsidP="009245A2">
      <w:pPr>
        <w:spacing w:after="0" w:line="240" w:lineRule="auto"/>
        <w:jc w:val="both"/>
        <w:rPr>
          <w:rFonts w:ascii="Arial" w:hAnsi="Arial" w:cs="Arial"/>
        </w:rPr>
      </w:pPr>
    </w:p>
    <w:p w:rsidR="00F11300" w:rsidRPr="003933A2" w:rsidRDefault="00F11300" w:rsidP="0020550B"/>
    <w:p w:rsidR="00F11300" w:rsidRPr="003933A2" w:rsidRDefault="003E7353" w:rsidP="0020550B">
      <w:pPr>
        <w:pStyle w:val="Nadpis2"/>
        <w:tabs>
          <w:tab w:val="clear" w:pos="906"/>
        </w:tabs>
        <w:ind w:left="330" w:firstLine="0"/>
        <w:rPr>
          <w:color w:val="auto"/>
        </w:rPr>
      </w:pPr>
      <w:r>
        <w:rPr>
          <w:color w:val="auto"/>
        </w:rPr>
        <w:t xml:space="preserve">5.4. </w:t>
      </w:r>
      <w:r w:rsidR="00F11300">
        <w:rPr>
          <w:color w:val="auto"/>
        </w:rPr>
        <w:t xml:space="preserve"> Studijní zaměření</w:t>
      </w:r>
      <w:r w:rsidR="00F11300" w:rsidRPr="003933A2">
        <w:rPr>
          <w:color w:val="auto"/>
        </w:rPr>
        <w:t>: HRA NA VIOLU</w:t>
      </w:r>
    </w:p>
    <w:p w:rsidR="00F11300" w:rsidRPr="003933A2" w:rsidRDefault="00F11300" w:rsidP="0020550B"/>
    <w:p w:rsidR="00F11300" w:rsidRPr="003933A2" w:rsidRDefault="00F11300" w:rsidP="0020550B">
      <w:pPr>
        <w:jc w:val="both"/>
        <w:rPr>
          <w:rFonts w:ascii="Arial" w:hAnsi="Arial" w:cs="Arial"/>
        </w:rPr>
      </w:pPr>
      <w:r w:rsidRPr="003933A2">
        <w:rPr>
          <w:rFonts w:ascii="Arial" w:hAnsi="Arial" w:cs="Arial"/>
          <w:b/>
          <w:bCs/>
          <w:u w:val="single"/>
        </w:rPr>
        <w:t>Učební plán</w:t>
      </w:r>
      <w:r w:rsidRPr="003933A2">
        <w:rPr>
          <w:rFonts w:ascii="Arial" w:hAnsi="Arial" w:cs="Arial"/>
          <w:b/>
          <w:bCs/>
        </w:rPr>
        <w:t>:</w:t>
      </w:r>
    </w:p>
    <w:tbl>
      <w:tblPr>
        <w:tblW w:w="0" w:type="auto"/>
        <w:tblInd w:w="108" w:type="dxa"/>
        <w:tblLayout w:type="fixed"/>
        <w:tblLook w:val="0000" w:firstRow="0" w:lastRow="0" w:firstColumn="0" w:lastColumn="0" w:noHBand="0" w:noVBand="0"/>
      </w:tblPr>
      <w:tblGrid>
        <w:gridCol w:w="2488"/>
        <w:gridCol w:w="3324"/>
        <w:gridCol w:w="596"/>
        <w:gridCol w:w="601"/>
        <w:gridCol w:w="596"/>
        <w:gridCol w:w="596"/>
        <w:gridCol w:w="596"/>
        <w:gridCol w:w="596"/>
        <w:gridCol w:w="596"/>
        <w:gridCol w:w="979"/>
      </w:tblGrid>
      <w:tr w:rsidR="00F11300" w:rsidRPr="003933A2">
        <w:trPr>
          <w:trHeight w:val="491"/>
        </w:trPr>
        <w:tc>
          <w:tcPr>
            <w:tcW w:w="2488"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rPr>
                <w:rFonts w:ascii="Arial" w:hAnsi="Arial" w:cs="Arial"/>
                <w:b/>
                <w:bCs/>
              </w:rPr>
            </w:pPr>
            <w:r w:rsidRPr="003933A2">
              <w:rPr>
                <w:rFonts w:ascii="Arial" w:hAnsi="Arial" w:cs="Arial"/>
                <w:b/>
                <w:bCs/>
              </w:rPr>
              <w:t>Základní studium</w:t>
            </w:r>
          </w:p>
          <w:p w:rsidR="00F11300" w:rsidRPr="003933A2" w:rsidRDefault="00F11300" w:rsidP="008832B1">
            <w:pPr>
              <w:jc w:val="center"/>
              <w:rPr>
                <w:rFonts w:ascii="Arial" w:hAnsi="Arial" w:cs="Arial"/>
                <w:b/>
                <w:bCs/>
              </w:rPr>
            </w:pPr>
            <w:r w:rsidRPr="003933A2">
              <w:rPr>
                <w:rFonts w:ascii="Arial" w:hAnsi="Arial" w:cs="Arial"/>
                <w:b/>
                <w:bCs/>
              </w:rPr>
              <w:t xml:space="preserve"> I.stupeň</w:t>
            </w:r>
          </w:p>
        </w:tc>
        <w:tc>
          <w:tcPr>
            <w:tcW w:w="3324"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i/>
                <w:iCs/>
              </w:rPr>
            </w:pPr>
            <w:r w:rsidRPr="003933A2">
              <w:rPr>
                <w:rFonts w:ascii="Arial" w:hAnsi="Arial" w:cs="Arial"/>
                <w:i/>
                <w:iCs/>
              </w:rPr>
              <w:t xml:space="preserve">Název </w:t>
            </w:r>
          </w:p>
          <w:p w:rsidR="00F11300" w:rsidRPr="003933A2" w:rsidRDefault="00F11300" w:rsidP="008832B1">
            <w:pPr>
              <w:jc w:val="center"/>
              <w:rPr>
                <w:rFonts w:ascii="Arial" w:hAnsi="Arial" w:cs="Arial"/>
                <w:i/>
                <w:iCs/>
              </w:rPr>
            </w:pPr>
            <w:r w:rsidRPr="003933A2">
              <w:rPr>
                <w:rFonts w:ascii="Arial" w:hAnsi="Arial" w:cs="Arial"/>
                <w:i/>
                <w:i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F11300" w:rsidRPr="003933A2" w:rsidRDefault="00F11300" w:rsidP="008832B1">
            <w:pPr>
              <w:snapToGrid w:val="0"/>
              <w:jc w:val="center"/>
              <w:rPr>
                <w:rFonts w:ascii="Arial" w:hAnsi="Arial" w:cs="Arial"/>
                <w:sz w:val="16"/>
                <w:szCs w:val="16"/>
              </w:rPr>
            </w:pPr>
          </w:p>
        </w:tc>
      </w:tr>
      <w:tr w:rsidR="00F11300" w:rsidRPr="003933A2">
        <w:trPr>
          <w:trHeight w:val="491"/>
        </w:trPr>
        <w:tc>
          <w:tcPr>
            <w:tcW w:w="2488" w:type="dxa"/>
            <w:vMerge/>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p>
        </w:tc>
        <w:tc>
          <w:tcPr>
            <w:tcW w:w="3324" w:type="dxa"/>
            <w:vMerge/>
            <w:tcBorders>
              <w:top w:val="single" w:sz="4" w:space="0" w:color="000000"/>
              <w:left w:val="single" w:sz="4" w:space="0" w:color="000000"/>
              <w:bottom w:val="single" w:sz="4" w:space="0" w:color="000000"/>
            </w:tcBorders>
          </w:tcPr>
          <w:p w:rsidR="00F11300" w:rsidRPr="003933A2" w:rsidRDefault="00F11300" w:rsidP="008832B1">
            <w:pPr>
              <w:snapToGrid w:val="0"/>
              <w:jc w:val="both"/>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r w:rsidRPr="003933A2">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607"/>
        </w:trPr>
        <w:tc>
          <w:tcPr>
            <w:tcW w:w="2488"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rPr>
                <w:rFonts w:ascii="Arial" w:hAnsi="Arial" w:cs="Arial"/>
                <w:b/>
                <w:bCs/>
                <w:sz w:val="20"/>
                <w:szCs w:val="20"/>
              </w:rPr>
            </w:pPr>
            <w:r w:rsidRPr="003933A2">
              <w:rPr>
                <w:rFonts w:ascii="Arial" w:hAnsi="Arial" w:cs="Arial"/>
                <w:b/>
                <w:bCs/>
                <w:sz w:val="20"/>
                <w:szCs w:val="20"/>
              </w:rPr>
              <w:t xml:space="preserve"> </w:t>
            </w: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b/>
                <w:bCs/>
              </w:rPr>
            </w:pPr>
            <w:r w:rsidRPr="003933A2">
              <w:rPr>
                <w:rFonts w:ascii="Arial" w:hAnsi="Arial" w:cs="Arial"/>
                <w:b/>
                <w:bCs/>
              </w:rPr>
              <w:t>Hra na violu</w:t>
            </w:r>
          </w:p>
          <w:p w:rsidR="00F11300" w:rsidRPr="003933A2" w:rsidRDefault="00F11300" w:rsidP="008832B1">
            <w:pPr>
              <w:rPr>
                <w:i/>
                <w:iCs/>
                <w:sz w:val="20"/>
                <w:szCs w:val="20"/>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(1,5)</w:t>
            </w: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1260"/>
        </w:trPr>
        <w:tc>
          <w:tcPr>
            <w:tcW w:w="2488" w:type="dxa"/>
            <w:vMerge/>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p>
        </w:tc>
        <w:tc>
          <w:tcPr>
            <w:tcW w:w="3324" w:type="dxa"/>
            <w:vMerge w:val="restart"/>
            <w:tcBorders>
              <w:top w:val="single" w:sz="4" w:space="0" w:color="000000"/>
              <w:left w:val="single" w:sz="4" w:space="0" w:color="000000"/>
              <w:bottom w:val="single" w:sz="4" w:space="0" w:color="000000"/>
            </w:tcBorders>
            <w:vAlign w:val="center"/>
          </w:tcPr>
          <w:p w:rsidR="00F11300" w:rsidRDefault="00F11300" w:rsidP="008832B1">
            <w:pPr>
              <w:snapToGrid w:val="0"/>
              <w:rPr>
                <w:rFonts w:ascii="Arial" w:hAnsi="Arial" w:cs="Arial"/>
                <w:b/>
                <w:bCs/>
              </w:rPr>
            </w:pPr>
            <w:r w:rsidRPr="003933A2">
              <w:rPr>
                <w:rFonts w:ascii="Arial" w:hAnsi="Arial" w:cs="Arial"/>
                <w:b/>
                <w:bCs/>
              </w:rPr>
              <w:t>Kolektivní hudební praxe</w:t>
            </w:r>
          </w:p>
          <w:p w:rsidR="00F11300" w:rsidRPr="003933A2" w:rsidRDefault="00F11300" w:rsidP="008832B1">
            <w:pPr>
              <w:rPr>
                <w:i/>
                <w:iCs/>
                <w:sz w:val="20"/>
                <w:szCs w:val="20"/>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(2)</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Times New Roman" w:hAnsi="Times New Roman" w:cs="Times New Roman"/>
              </w:rPr>
            </w:pPr>
            <w:r w:rsidRPr="003933A2">
              <w:rPr>
                <w:rFonts w:ascii="Arial" w:hAnsi="Arial" w:cs="Arial"/>
              </w:rPr>
              <w:t>1</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(2)</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1-2</w:t>
            </w:r>
          </w:p>
          <w:p w:rsidR="00F11300" w:rsidRPr="003933A2" w:rsidRDefault="00F11300" w:rsidP="008832B1">
            <w:pPr>
              <w:snapToGrid w:val="0"/>
              <w:jc w:val="center"/>
              <w:rPr>
                <w:rFonts w:ascii="Arial" w:hAnsi="Arial" w:cs="Arial"/>
              </w:rPr>
            </w:pPr>
            <w:r w:rsidRPr="003933A2">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1-2</w:t>
            </w:r>
          </w:p>
          <w:p w:rsidR="00F11300" w:rsidRPr="003933A2" w:rsidRDefault="00F11300" w:rsidP="008832B1">
            <w:pPr>
              <w:snapToGrid w:val="0"/>
              <w:jc w:val="center"/>
              <w:rPr>
                <w:rFonts w:ascii="Arial" w:hAnsi="Arial" w:cs="Arial"/>
              </w:rPr>
            </w:pPr>
            <w:r w:rsidRPr="003933A2">
              <w:rPr>
                <w:rFonts w:ascii="Arial" w:hAnsi="Arial" w:cs="Arial"/>
              </w:rPr>
              <w:t>(3)</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464"/>
        </w:trPr>
        <w:tc>
          <w:tcPr>
            <w:tcW w:w="2488"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rPr>
                <w:rFonts w:ascii="Arial" w:hAnsi="Arial" w:cs="Arial"/>
                <w:i/>
                <w:iCs/>
                <w:sz w:val="20"/>
                <w:szCs w:val="20"/>
              </w:rPr>
            </w:pP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b/>
                <w:bCs/>
              </w:rPr>
            </w:pPr>
            <w:r w:rsidRPr="003933A2">
              <w:rPr>
                <w:rFonts w:ascii="Arial" w:hAnsi="Arial" w:cs="Arial"/>
                <w:b/>
                <w:bCs/>
              </w:rPr>
              <w:t>Hudební nauka</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491"/>
        </w:trPr>
        <w:tc>
          <w:tcPr>
            <w:tcW w:w="2488" w:type="dxa"/>
            <w:vMerge/>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p>
        </w:tc>
        <w:tc>
          <w:tcPr>
            <w:tcW w:w="3324"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b/>
                <w:bCs/>
                <w:u w:val="single"/>
              </w:rPr>
            </w:pPr>
          </w:p>
          <w:p w:rsidR="00F11300" w:rsidRPr="003933A2" w:rsidRDefault="00F11300" w:rsidP="008832B1">
            <w:pPr>
              <w:rPr>
                <w:rFonts w:ascii="Arial" w:hAnsi="Arial" w:cs="Arial"/>
                <w:b/>
                <w:bCs/>
              </w:rPr>
            </w:pPr>
            <w:r w:rsidRPr="003933A2">
              <w:rPr>
                <w:rFonts w:ascii="Arial" w:hAnsi="Arial" w:cs="Arial"/>
                <w:b/>
                <w:bCs/>
              </w:rPr>
              <w:t>Nástrojový seminář</w:t>
            </w:r>
          </w:p>
          <w:p w:rsidR="00F11300" w:rsidRPr="003933A2" w:rsidRDefault="00F11300" w:rsidP="008832B1">
            <w:pP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637"/>
        </w:trPr>
        <w:tc>
          <w:tcPr>
            <w:tcW w:w="2488" w:type="dxa"/>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rPr>
            </w:pPr>
            <w:r w:rsidRPr="003933A2">
              <w:rPr>
                <w:rFonts w:ascii="Arial" w:hAnsi="Arial" w:cs="Arial"/>
              </w:rPr>
              <w:t>Celkový počet vyučovacích hodin</w:t>
            </w:r>
          </w:p>
        </w:tc>
        <w:tc>
          <w:tcPr>
            <w:tcW w:w="3324"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(2,5)</w:t>
            </w:r>
          </w:p>
        </w:tc>
        <w:tc>
          <w:tcPr>
            <w:tcW w:w="601"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3</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3</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(4)</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3</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(4)</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3-4</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(5)</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3-4</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(5)</w:t>
            </w:r>
          </w:p>
        </w:tc>
        <w:tc>
          <w:tcPr>
            <w:tcW w:w="979"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bl>
    <w:p w:rsidR="00F11300" w:rsidRPr="003933A2" w:rsidRDefault="00F11300" w:rsidP="0020550B"/>
    <w:tbl>
      <w:tblPr>
        <w:tblW w:w="0" w:type="auto"/>
        <w:tblInd w:w="108" w:type="dxa"/>
        <w:tblLayout w:type="fixed"/>
        <w:tblLook w:val="0000" w:firstRow="0" w:lastRow="0" w:firstColumn="0" w:lastColumn="0" w:noHBand="0" w:noVBand="0"/>
      </w:tblPr>
      <w:tblGrid>
        <w:gridCol w:w="2520"/>
        <w:gridCol w:w="3304"/>
        <w:gridCol w:w="596"/>
        <w:gridCol w:w="601"/>
        <w:gridCol w:w="596"/>
        <w:gridCol w:w="596"/>
        <w:gridCol w:w="967"/>
        <w:gridCol w:w="12"/>
      </w:tblGrid>
      <w:tr w:rsidR="00F11300" w:rsidRPr="003933A2">
        <w:trPr>
          <w:gridAfter w:val="1"/>
          <w:wAfter w:w="12" w:type="dxa"/>
          <w:trHeight w:val="491"/>
        </w:trPr>
        <w:tc>
          <w:tcPr>
            <w:tcW w:w="2520"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r w:rsidRPr="003933A2">
              <w:rPr>
                <w:rFonts w:ascii="Arial" w:hAnsi="Arial" w:cs="Arial"/>
                <w:b/>
                <w:bCs/>
              </w:rPr>
              <w:t>Základní studium</w:t>
            </w:r>
          </w:p>
          <w:p w:rsidR="00F11300" w:rsidRPr="003933A2" w:rsidRDefault="00F11300" w:rsidP="008832B1">
            <w:pPr>
              <w:jc w:val="center"/>
              <w:rPr>
                <w:rFonts w:ascii="Arial" w:hAnsi="Arial" w:cs="Arial"/>
                <w:b/>
                <w:bCs/>
              </w:rPr>
            </w:pPr>
            <w:r w:rsidRPr="003933A2">
              <w:rPr>
                <w:rFonts w:ascii="Arial" w:hAnsi="Arial" w:cs="Arial"/>
                <w:b/>
                <w:bCs/>
              </w:rPr>
              <w:t>II.stupeň</w:t>
            </w:r>
          </w:p>
        </w:tc>
        <w:tc>
          <w:tcPr>
            <w:tcW w:w="3304"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r w:rsidRPr="003933A2">
              <w:rPr>
                <w:rFonts w:ascii="Arial" w:hAnsi="Arial" w:cs="Arial"/>
                <w:b/>
                <w:bCs/>
              </w:rPr>
              <w:t xml:space="preserve">Název </w:t>
            </w:r>
          </w:p>
          <w:p w:rsidR="00F11300" w:rsidRPr="003933A2" w:rsidRDefault="00F11300" w:rsidP="008832B1">
            <w:pPr>
              <w:jc w:val="center"/>
              <w:rPr>
                <w:rFonts w:ascii="Arial" w:hAnsi="Arial" w:cs="Arial"/>
                <w:b/>
                <w:bCs/>
              </w:rPr>
            </w:pPr>
            <w:r w:rsidRPr="003933A2">
              <w:rPr>
                <w:rFonts w:ascii="Arial" w:hAnsi="Arial" w:cs="Arial"/>
                <w:b/>
                <w:bCs/>
              </w:rPr>
              <w:t>vyučovacího předmětu</w:t>
            </w:r>
          </w:p>
        </w:tc>
        <w:tc>
          <w:tcPr>
            <w:tcW w:w="3356" w:type="dxa"/>
            <w:gridSpan w:val="5"/>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II. stupeň</w:t>
            </w:r>
          </w:p>
        </w:tc>
      </w:tr>
      <w:tr w:rsidR="00F11300" w:rsidRPr="003933A2">
        <w:trPr>
          <w:trHeight w:val="491"/>
        </w:trPr>
        <w:tc>
          <w:tcPr>
            <w:tcW w:w="2520" w:type="dxa"/>
            <w:vMerge/>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p>
        </w:tc>
        <w:tc>
          <w:tcPr>
            <w:tcW w:w="3304" w:type="dxa"/>
            <w:vMerge/>
            <w:tcBorders>
              <w:top w:val="single" w:sz="4" w:space="0" w:color="000000"/>
              <w:left w:val="single" w:sz="4" w:space="0" w:color="000000"/>
              <w:bottom w:val="single" w:sz="4" w:space="0" w:color="000000"/>
            </w:tcBorders>
          </w:tcPr>
          <w:p w:rsidR="00F11300" w:rsidRPr="003933A2" w:rsidRDefault="00F11300" w:rsidP="008832B1">
            <w:pPr>
              <w:snapToGrid w:val="0"/>
              <w:jc w:val="both"/>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I.r</w:t>
            </w:r>
          </w:p>
        </w:tc>
        <w:tc>
          <w:tcPr>
            <w:tcW w:w="601"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r w:rsidRPr="003933A2">
              <w:rPr>
                <w:rFonts w:ascii="Arial" w:hAnsi="Arial" w:cs="Arial"/>
                <w:b/>
                <w:bCs/>
              </w:rPr>
              <w:t>II.r.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III.r</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b/>
                <w:bCs/>
              </w:rPr>
            </w:pPr>
            <w:r w:rsidRPr="003933A2">
              <w:rPr>
                <w:rFonts w:ascii="Arial" w:hAnsi="Arial" w:cs="Arial"/>
                <w:b/>
                <w:bCs/>
              </w:rPr>
              <w:t>IV.r</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607"/>
        </w:trPr>
        <w:tc>
          <w:tcPr>
            <w:tcW w:w="2520" w:type="dxa"/>
            <w:vMerge w:val="restart"/>
            <w:tcBorders>
              <w:top w:val="single" w:sz="4" w:space="0" w:color="000000"/>
              <w:left w:val="single" w:sz="4" w:space="0" w:color="000000"/>
              <w:bottom w:val="single" w:sz="4" w:space="0" w:color="000000"/>
            </w:tcBorders>
          </w:tcPr>
          <w:p w:rsidR="00F11300" w:rsidRPr="003933A2" w:rsidRDefault="00F11300" w:rsidP="008832B1">
            <w:pPr>
              <w:snapToGrid w:val="0"/>
              <w:rPr>
                <w:rFonts w:ascii="Arial" w:hAnsi="Arial" w:cs="Arial"/>
                <w:b/>
                <w:bCs/>
              </w:rPr>
            </w:pPr>
          </w:p>
          <w:p w:rsidR="00F11300" w:rsidRPr="003933A2" w:rsidRDefault="00F11300" w:rsidP="008832B1">
            <w:pPr>
              <w:rPr>
                <w:rFonts w:ascii="Arial" w:hAnsi="Arial" w:cs="Arial"/>
                <w:b/>
                <w:bCs/>
              </w:rPr>
            </w:pPr>
            <w:r w:rsidRPr="003933A2">
              <w:rPr>
                <w:rFonts w:ascii="Arial" w:hAnsi="Arial" w:cs="Arial"/>
                <w:b/>
                <w:bCs/>
              </w:rPr>
              <w:t xml:space="preserve">                      </w:t>
            </w:r>
          </w:p>
          <w:p w:rsidR="00F11300" w:rsidRPr="003933A2" w:rsidRDefault="00F11300" w:rsidP="008832B1">
            <w:pPr>
              <w:rPr>
                <w:rFonts w:ascii="Arial" w:hAnsi="Arial" w:cs="Arial"/>
                <w:b/>
                <w:bCs/>
                <w:sz w:val="20"/>
                <w:szCs w:val="20"/>
              </w:rPr>
            </w:pPr>
            <w:r w:rsidRPr="003933A2">
              <w:rPr>
                <w:rFonts w:ascii="Arial" w:hAnsi="Arial" w:cs="Arial"/>
                <w:b/>
                <w:bCs/>
                <w:sz w:val="20"/>
                <w:szCs w:val="20"/>
              </w:rPr>
              <w:t xml:space="preserve">                            </w:t>
            </w:r>
          </w:p>
        </w:tc>
        <w:tc>
          <w:tcPr>
            <w:tcW w:w="3304"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b/>
                <w:bCs/>
              </w:rPr>
            </w:pPr>
            <w:r w:rsidRPr="003933A2">
              <w:rPr>
                <w:rFonts w:ascii="Arial" w:hAnsi="Arial" w:cs="Arial"/>
                <w:b/>
                <w:bCs/>
              </w:rPr>
              <w:t>Hra na violu</w:t>
            </w:r>
          </w:p>
          <w:p w:rsidR="00F11300" w:rsidRPr="003933A2" w:rsidRDefault="00F11300" w:rsidP="008832B1">
            <w:pPr>
              <w:rPr>
                <w:i/>
                <w:iCs/>
                <w:sz w:val="20"/>
                <w:szCs w:val="20"/>
              </w:rPr>
            </w:pP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1260"/>
        </w:trPr>
        <w:tc>
          <w:tcPr>
            <w:tcW w:w="2520" w:type="dxa"/>
            <w:vMerge/>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b/>
                <w:bCs/>
              </w:rPr>
            </w:pPr>
          </w:p>
        </w:tc>
        <w:tc>
          <w:tcPr>
            <w:tcW w:w="3304" w:type="dxa"/>
            <w:vMerge w:val="restart"/>
            <w:tcBorders>
              <w:top w:val="single" w:sz="4" w:space="0" w:color="000000"/>
              <w:left w:val="single" w:sz="4" w:space="0" w:color="000000"/>
              <w:bottom w:val="single" w:sz="4" w:space="0" w:color="000000"/>
            </w:tcBorders>
            <w:vAlign w:val="center"/>
          </w:tcPr>
          <w:p w:rsidR="00F11300" w:rsidRPr="003866F6" w:rsidRDefault="00F11300" w:rsidP="008832B1">
            <w:pPr>
              <w:snapToGrid w:val="0"/>
              <w:rPr>
                <w:rFonts w:ascii="Arial" w:hAnsi="Arial" w:cs="Arial"/>
                <w:b/>
                <w:bCs/>
              </w:rPr>
            </w:pPr>
            <w:r w:rsidRPr="003866F6">
              <w:rPr>
                <w:rFonts w:ascii="Arial" w:hAnsi="Arial" w:cs="Arial"/>
                <w:b/>
                <w:bCs/>
              </w:rPr>
              <w:t>Kolektivní hudební praxe</w:t>
            </w:r>
          </w:p>
          <w:p w:rsidR="00F11300" w:rsidRPr="005936D7" w:rsidRDefault="00F11300" w:rsidP="00764DB5">
            <w:pPr>
              <w:rPr>
                <w:sz w:val="20"/>
                <w:szCs w:val="20"/>
              </w:rPr>
            </w:pPr>
            <w:r w:rsidRPr="003933A2">
              <w:rPr>
                <w:rFonts w:ascii="Arial" w:hAnsi="Arial" w:cs="Arial"/>
              </w:rPr>
              <w:t xml:space="preserve"> </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Times New Roman" w:hAnsi="Times New Roman" w:cs="Times New Roman"/>
                <w:sz w:val="16"/>
                <w:szCs w:val="16"/>
              </w:rPr>
            </w:pPr>
            <w:r w:rsidRPr="003933A2">
              <w:rPr>
                <w:rFonts w:ascii="Arial" w:hAnsi="Arial" w:cs="Arial"/>
              </w:rPr>
              <w:t>1-2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w:t>
            </w:r>
          </w:p>
        </w:tc>
        <w:tc>
          <w:tcPr>
            <w:tcW w:w="601"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Times New Roman" w:hAnsi="Times New Roman" w:cs="Times New Roman"/>
                <w:sz w:val="16"/>
                <w:szCs w:val="16"/>
              </w:rPr>
            </w:pPr>
            <w:r w:rsidRPr="003933A2">
              <w:rPr>
                <w:rFonts w:ascii="Arial" w:hAnsi="Arial" w:cs="Arial"/>
              </w:rPr>
              <w:t>1-2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Times New Roman" w:hAnsi="Times New Roman" w:cs="Times New Roman"/>
                <w:sz w:val="16"/>
                <w:szCs w:val="16"/>
              </w:rPr>
            </w:pPr>
            <w:r w:rsidRPr="003933A2">
              <w:rPr>
                <w:rFonts w:ascii="Arial" w:hAnsi="Arial" w:cs="Arial"/>
              </w:rPr>
              <w:t>1-2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w:t>
            </w:r>
          </w:p>
        </w:tc>
        <w:tc>
          <w:tcPr>
            <w:tcW w:w="596" w:type="dxa"/>
            <w:vMerge w:val="restart"/>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1-2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r w:rsidR="00F11300" w:rsidRPr="003933A2">
        <w:trPr>
          <w:trHeight w:val="637"/>
        </w:trPr>
        <w:tc>
          <w:tcPr>
            <w:tcW w:w="2520" w:type="dxa"/>
            <w:tcBorders>
              <w:top w:val="single" w:sz="4" w:space="0" w:color="000000"/>
              <w:left w:val="single" w:sz="4" w:space="0" w:color="000000"/>
              <w:bottom w:val="single" w:sz="4" w:space="0" w:color="000000"/>
            </w:tcBorders>
          </w:tcPr>
          <w:p w:rsidR="00F11300" w:rsidRPr="003933A2" w:rsidRDefault="00F11300" w:rsidP="008832B1">
            <w:pPr>
              <w:snapToGrid w:val="0"/>
              <w:jc w:val="center"/>
              <w:rPr>
                <w:rFonts w:ascii="Arial" w:hAnsi="Arial" w:cs="Arial"/>
              </w:rPr>
            </w:pPr>
            <w:r w:rsidRPr="003933A2">
              <w:rPr>
                <w:rFonts w:ascii="Arial" w:hAnsi="Arial" w:cs="Arial"/>
              </w:rPr>
              <w:t>Celkový počet vyučovacích hodin</w:t>
            </w:r>
          </w:p>
        </w:tc>
        <w:tc>
          <w:tcPr>
            <w:tcW w:w="3304"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rPr>
                <w:rFonts w:ascii="Arial" w:hAnsi="Arial" w:cs="Arial"/>
              </w:rPr>
            </w:pP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601"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96" w:type="dxa"/>
            <w:tcBorders>
              <w:top w:val="single" w:sz="4" w:space="0" w:color="000000"/>
              <w:left w:val="single" w:sz="4" w:space="0" w:color="000000"/>
              <w:bottom w:val="single" w:sz="4" w:space="0" w:color="000000"/>
            </w:tcBorders>
            <w:vAlign w:val="center"/>
          </w:tcPr>
          <w:p w:rsidR="00F11300" w:rsidRPr="003933A2" w:rsidRDefault="00F11300" w:rsidP="008832B1">
            <w:pPr>
              <w:snapToGrid w:val="0"/>
              <w:jc w:val="center"/>
              <w:rPr>
                <w:rFonts w:ascii="Arial" w:hAnsi="Arial" w:cs="Arial"/>
              </w:rPr>
            </w:pPr>
            <w:r w:rsidRPr="003933A2">
              <w:rPr>
                <w:rFonts w:ascii="Arial" w:hAnsi="Arial" w:cs="Arial"/>
              </w:rPr>
              <w:t>2</w:t>
            </w:r>
          </w:p>
          <w:p w:rsidR="00F11300" w:rsidRPr="003933A2" w:rsidRDefault="00F11300" w:rsidP="008832B1">
            <w:pPr>
              <w:snapToGrid w:val="0"/>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979" w:type="dxa"/>
            <w:gridSpan w:val="2"/>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8832B1">
            <w:pPr>
              <w:snapToGrid w:val="0"/>
              <w:jc w:val="center"/>
              <w:rPr>
                <w:rFonts w:ascii="Arial" w:hAnsi="Arial" w:cs="Arial"/>
              </w:rPr>
            </w:pPr>
          </w:p>
        </w:tc>
      </w:tr>
    </w:tbl>
    <w:p w:rsidR="00F11300" w:rsidRPr="003933A2" w:rsidRDefault="00F11300" w:rsidP="0020550B">
      <w:pPr>
        <w:rPr>
          <w:rFonts w:ascii="Arial" w:hAnsi="Arial" w:cs="Arial"/>
          <w:b/>
          <w:bCs/>
          <w:i/>
          <w:iCs/>
          <w:u w:val="single"/>
        </w:rPr>
      </w:pPr>
    </w:p>
    <w:p w:rsidR="003E7353" w:rsidRDefault="00F11300" w:rsidP="0020550B">
      <w:pPr>
        <w:rPr>
          <w:rFonts w:ascii="Arial" w:hAnsi="Arial" w:cs="Arial"/>
        </w:rPr>
      </w:pPr>
      <w:r w:rsidRPr="003933A2">
        <w:rPr>
          <w:rFonts w:ascii="Arial" w:hAnsi="Arial" w:cs="Arial"/>
          <w:b/>
          <w:bCs/>
          <w:i/>
          <w:iCs/>
          <w:u w:val="single"/>
        </w:rPr>
        <w:t>Poznámky k učebnímu plánu :</w:t>
      </w:r>
      <w:r w:rsidRPr="003933A2">
        <w:rPr>
          <w:rFonts w:ascii="Arial" w:hAnsi="Arial" w:cs="Arial"/>
        </w:rPr>
        <w:t xml:space="preserve"> </w:t>
      </w:r>
    </w:p>
    <w:p w:rsidR="00F11300" w:rsidRPr="003933A2" w:rsidRDefault="00F11300" w:rsidP="00EA7C87">
      <w:pPr>
        <w:jc w:val="both"/>
        <w:rPr>
          <w:rFonts w:ascii="Arial" w:hAnsi="Arial" w:cs="Arial"/>
        </w:rPr>
      </w:pPr>
      <w:r w:rsidRPr="003933A2">
        <w:rPr>
          <w:rFonts w:ascii="Arial" w:hAnsi="Arial" w:cs="Arial"/>
        </w:rPr>
        <w:lastRenderedPageBreak/>
        <w:t xml:space="preserve">Výuku hry na violu je možno začít výukou hry na přípravný hudební nástroj – housle.                              Přechod na violu lze uskutečnit v době, kdy žák již může začít hrát na nástroj větší, než 1/8 , nebo ¼. housle. U průměrně vyspělých žáků je tato možnost předpokládána cca v 8 letech věku.                                   K přechodu na violu může dojít také až v některém z vyšších ročníků.                                                              Do doby přechodu plní žák vzdělávací obsah předmětu hra na housle.                                                                    Od 4. ročníku lze v předmětu kolektivní hudební praxe využít alternativu uvedenou </w:t>
      </w:r>
      <w:r w:rsidR="003E7353">
        <w:rPr>
          <w:rFonts w:ascii="Arial" w:hAnsi="Arial" w:cs="Arial"/>
        </w:rPr>
        <w:t>v( ),</w:t>
      </w:r>
      <w:r w:rsidR="00764DB5">
        <w:rPr>
          <w:rFonts w:ascii="Arial" w:hAnsi="Arial" w:cs="Arial"/>
        </w:rPr>
        <w:t xml:space="preserve"> </w:t>
      </w:r>
      <w:r w:rsidRPr="003933A2">
        <w:rPr>
          <w:rFonts w:ascii="Arial" w:hAnsi="Arial" w:cs="Arial"/>
        </w:rPr>
        <w:t>pokud je předmět vyučován orchestrální či souborovou hrou.</w:t>
      </w:r>
    </w:p>
    <w:p w:rsidR="00F11300" w:rsidRPr="003933A2" w:rsidRDefault="00F11300" w:rsidP="00664A97">
      <w:pPr>
        <w:rPr>
          <w:rFonts w:ascii="Arial" w:hAnsi="Arial" w:cs="Arial"/>
          <w:b/>
          <w:bCs/>
          <w:i/>
          <w:iCs/>
          <w:u w:val="single"/>
        </w:rPr>
      </w:pPr>
      <w:r w:rsidRPr="003933A2">
        <w:rPr>
          <w:rFonts w:ascii="Arial" w:hAnsi="Arial" w:cs="Arial"/>
          <w:b/>
          <w:bCs/>
          <w:i/>
          <w:iCs/>
          <w:u w:val="single"/>
        </w:rPr>
        <w:t>Vzdělávací obsah předmětu hra na violu :</w:t>
      </w:r>
    </w:p>
    <w:p w:rsidR="00F11300" w:rsidRPr="003933A2" w:rsidRDefault="00F11300" w:rsidP="00EA7C87">
      <w:pPr>
        <w:jc w:val="both"/>
        <w:rPr>
          <w:rFonts w:ascii="Arial" w:hAnsi="Arial" w:cs="Arial"/>
        </w:rPr>
      </w:pPr>
      <w:r w:rsidRPr="003933A2">
        <w:rPr>
          <w:rFonts w:ascii="Arial" w:hAnsi="Arial" w:cs="Arial"/>
        </w:rPr>
        <w:t>Využívá se vzdělávací obsah předmětu hra na housle s tím, že od přechodu na nástroj ½ houslí adjustovaných jako viola je nutno přejít na konkrétní notové materiály ve violovém klíči a žáka systematicky vyučovat k získání dovedností ve čtení a hře z violového klíče.</w:t>
      </w:r>
    </w:p>
    <w:p w:rsidR="00F11300" w:rsidRPr="003933A2" w:rsidRDefault="00F11300" w:rsidP="00EA7C87">
      <w:pPr>
        <w:jc w:val="both"/>
        <w:rPr>
          <w:rFonts w:ascii="Arial" w:hAnsi="Arial" w:cs="Arial"/>
          <w:b/>
          <w:bCs/>
        </w:rPr>
      </w:pPr>
      <w:r w:rsidRPr="003933A2">
        <w:rPr>
          <w:rFonts w:ascii="Arial" w:hAnsi="Arial" w:cs="Arial"/>
          <w:b/>
          <w:bCs/>
        </w:rPr>
        <w:t>Vzdělávací obsahy všech dalších předmětů studijního zaměření Hra na violu jsou totožné se vzdělávacími obsahy předmětu hra na housle a to v I. i II. stupni vzdělávání</w:t>
      </w:r>
    </w:p>
    <w:p w:rsidR="00F11300" w:rsidRPr="003933A2" w:rsidRDefault="00F11300" w:rsidP="00664A97">
      <w:pPr>
        <w:rPr>
          <w:rFonts w:ascii="Arial" w:hAnsi="Arial" w:cs="Arial"/>
          <w:b/>
          <w:bCs/>
        </w:rPr>
      </w:pPr>
    </w:p>
    <w:p w:rsidR="00F11300" w:rsidRPr="003933A2" w:rsidRDefault="003E7353" w:rsidP="00664A97">
      <w:pPr>
        <w:pStyle w:val="Nadpis2"/>
        <w:tabs>
          <w:tab w:val="clear" w:pos="906"/>
        </w:tabs>
        <w:ind w:left="0" w:firstLine="0"/>
        <w:rPr>
          <w:color w:val="auto"/>
        </w:rPr>
      </w:pPr>
      <w:r>
        <w:rPr>
          <w:color w:val="auto"/>
        </w:rPr>
        <w:t>5.5.  Studijní zaměření</w:t>
      </w:r>
      <w:r w:rsidR="00F11300" w:rsidRPr="003933A2">
        <w:rPr>
          <w:color w:val="auto"/>
        </w:rPr>
        <w:t>: ZÁKLADY HOUSLOVÉ HRY</w:t>
      </w:r>
    </w:p>
    <w:p w:rsidR="00F11300" w:rsidRPr="003933A2" w:rsidRDefault="00F11300" w:rsidP="00664A97">
      <w:pPr>
        <w:rPr>
          <w:b/>
          <w:bCs/>
        </w:rPr>
      </w:pPr>
    </w:p>
    <w:p w:rsidR="00F11300" w:rsidRPr="003933A2" w:rsidRDefault="00F11300" w:rsidP="00664A97">
      <w:pPr>
        <w:rPr>
          <w:rFonts w:ascii="Arial" w:hAnsi="Arial" w:cs="Arial"/>
          <w:b/>
          <w:bCs/>
        </w:rPr>
      </w:pPr>
      <w:r w:rsidRPr="003933A2">
        <w:rPr>
          <w:rFonts w:ascii="Arial" w:hAnsi="Arial" w:cs="Arial"/>
          <w:b/>
          <w:bCs/>
        </w:rPr>
        <w:t>Char</w:t>
      </w:r>
      <w:r w:rsidR="003E7353">
        <w:rPr>
          <w:rFonts w:ascii="Arial" w:hAnsi="Arial" w:cs="Arial"/>
          <w:b/>
          <w:bCs/>
        </w:rPr>
        <w:t>akteristika studijního zaměření</w:t>
      </w:r>
      <w:r w:rsidRPr="003933A2">
        <w:rPr>
          <w:rFonts w:ascii="Arial" w:hAnsi="Arial" w:cs="Arial"/>
          <w:b/>
          <w:bCs/>
        </w:rPr>
        <w:t>:</w:t>
      </w:r>
    </w:p>
    <w:p w:rsidR="00F11300" w:rsidRPr="003933A2" w:rsidRDefault="00F11300" w:rsidP="00EA7C87">
      <w:pPr>
        <w:jc w:val="both"/>
        <w:rPr>
          <w:rFonts w:ascii="Arial" w:hAnsi="Arial" w:cs="Arial"/>
        </w:rPr>
      </w:pPr>
      <w:r w:rsidRPr="003933A2">
        <w:rPr>
          <w:rFonts w:ascii="Arial" w:hAnsi="Arial" w:cs="Arial"/>
        </w:rPr>
        <w:t>Varianta II. stupně pro starší žáky, kteří nastupují přímo do II. stupně.</w:t>
      </w:r>
    </w:p>
    <w:p w:rsidR="00F11300" w:rsidRPr="003933A2" w:rsidRDefault="00F11300" w:rsidP="00EA7C87">
      <w:pPr>
        <w:jc w:val="both"/>
        <w:rPr>
          <w:rFonts w:ascii="Arial" w:hAnsi="Arial" w:cs="Arial"/>
        </w:rPr>
      </w:pPr>
      <w:r w:rsidRPr="003933A2">
        <w:rPr>
          <w:rFonts w:ascii="Arial" w:hAnsi="Arial" w:cs="Arial"/>
        </w:rPr>
        <w:t>Toto studijní zaměření je určeno pro zájemce o získání základů hry na housle v pozdějším věku, většinou jako doplněk k pedagogické specializaci vyučovatelství hudební výchovy na specialisované střední škole.</w:t>
      </w:r>
    </w:p>
    <w:p w:rsidR="00F11300" w:rsidRPr="003933A2" w:rsidRDefault="00F11300" w:rsidP="00EA7C87">
      <w:pPr>
        <w:jc w:val="both"/>
        <w:rPr>
          <w:rFonts w:ascii="Arial" w:hAnsi="Arial" w:cs="Arial"/>
        </w:rPr>
      </w:pPr>
      <w:r w:rsidRPr="003933A2">
        <w:rPr>
          <w:rFonts w:ascii="Arial" w:hAnsi="Arial" w:cs="Arial"/>
        </w:rPr>
        <w:t>U zájemců se předpokládá zvýšený a vědomý osobní zájem o studium hry na housle a také jistý manuálně osobnostní potenciál, který jim umožní rychlejší technické ovládnutí nástroje.</w:t>
      </w:r>
    </w:p>
    <w:p w:rsidR="00F11300" w:rsidRPr="003933A2" w:rsidRDefault="00F11300" w:rsidP="00664A97">
      <w:pPr>
        <w:rPr>
          <w:rFonts w:ascii="Arial" w:hAnsi="Arial" w:cs="Arial"/>
          <w:b/>
          <w:bCs/>
          <w:sz w:val="28"/>
          <w:szCs w:val="28"/>
          <w:u w:val="single"/>
        </w:rPr>
      </w:pPr>
      <w:r w:rsidRPr="003933A2">
        <w:rPr>
          <w:rFonts w:ascii="Arial" w:hAnsi="Arial" w:cs="Arial"/>
          <w:b/>
          <w:bCs/>
          <w:sz w:val="28"/>
          <w:szCs w:val="28"/>
          <w:u w:val="single"/>
        </w:rPr>
        <w:t xml:space="preserve">Učební plán : </w:t>
      </w:r>
    </w:p>
    <w:p w:rsidR="00F11300" w:rsidRPr="003933A2" w:rsidRDefault="00431550" w:rsidP="00664A97">
      <w:pPr>
        <w:rPr>
          <w:rFonts w:ascii="Arial" w:hAnsi="Arial" w:cs="Arial"/>
          <w:b/>
          <w:bCs/>
          <w:u w:val="single"/>
        </w:rPr>
      </w:pPr>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margin-left:-5.65pt;margin-top:15.15pt;width:456.2pt;height:245.35pt;z-index:25165209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" stroked="f">
            <v:fill opacity="0"/>
            <v:textbox inset="0,0,0,0">
              <w:txbxContent>
                <w:tbl>
                  <w:tblPr>
                    <w:tblW w:w="0" w:type="auto"/>
                    <w:tblInd w:w="108" w:type="dxa"/>
                    <w:tblLayout w:type="fixed"/>
                    <w:tblLook w:val="0000" w:firstRow="0" w:lastRow="0" w:firstColumn="0" w:lastColumn="0" w:noHBand="0" w:noVBand="0"/>
                  </w:tblPr>
                  <w:tblGrid>
                    <w:gridCol w:w="2488"/>
                    <w:gridCol w:w="3324"/>
                    <w:gridCol w:w="596"/>
                    <w:gridCol w:w="601"/>
                    <w:gridCol w:w="596"/>
                    <w:gridCol w:w="596"/>
                    <w:gridCol w:w="967"/>
                    <w:gridCol w:w="12"/>
                  </w:tblGrid>
                  <w:tr w:rsidR="00431550" w:rsidRPr="0020550B" w:rsidTr="00764DB5">
                    <w:trPr>
                      <w:gridAfter w:val="1"/>
                      <w:wAfter w:w="12" w:type="dxa"/>
                      <w:trHeight w:val="491"/>
                    </w:trPr>
                    <w:tc>
                      <w:tcPr>
                        <w:tcW w:w="2488" w:type="dxa"/>
                        <w:vMerge w:val="restart"/>
                        <w:tcBorders>
                          <w:top w:val="single" w:sz="4" w:space="0" w:color="auto"/>
                          <w:left w:val="single" w:sz="4" w:space="0" w:color="auto"/>
                          <w:bottom w:val="single" w:sz="4" w:space="0" w:color="000000"/>
                          <w:right w:val="single" w:sz="4" w:space="0" w:color="auto"/>
                        </w:tcBorders>
                      </w:tcPr>
                      <w:p w:rsidR="00431550" w:rsidRPr="004A6E59" w:rsidRDefault="00431550">
                        <w:pPr>
                          <w:snapToGrid w:val="0"/>
                          <w:jc w:val="center"/>
                          <w:rPr>
                            <w:rFonts w:ascii="Arial" w:hAnsi="Arial" w:cs="Arial"/>
                            <w:b/>
                            <w:bCs/>
                          </w:rPr>
                        </w:pPr>
                        <w:r w:rsidRPr="004A6E59">
                          <w:rPr>
                            <w:rFonts w:ascii="Arial" w:hAnsi="Arial" w:cs="Arial"/>
                            <w:b/>
                            <w:bCs/>
                          </w:rPr>
                          <w:t>Základní studium</w:t>
                        </w:r>
                      </w:p>
                      <w:p w:rsidR="00431550" w:rsidRPr="004A6E59" w:rsidRDefault="00431550">
                        <w:pPr>
                          <w:jc w:val="center"/>
                          <w:rPr>
                            <w:rFonts w:ascii="Arial" w:hAnsi="Arial" w:cs="Arial"/>
                            <w:b/>
                            <w:bCs/>
                          </w:rPr>
                        </w:pPr>
                        <w:r w:rsidRPr="004A6E59">
                          <w:rPr>
                            <w:rFonts w:ascii="Arial" w:hAnsi="Arial" w:cs="Arial"/>
                            <w:b/>
                            <w:bCs/>
                          </w:rPr>
                          <w:t>- II.stupeň</w:t>
                        </w:r>
                      </w:p>
                    </w:tc>
                    <w:tc>
                      <w:tcPr>
                        <w:tcW w:w="3324" w:type="dxa"/>
                        <w:vMerge w:val="restart"/>
                        <w:tcBorders>
                          <w:top w:val="single" w:sz="4" w:space="0" w:color="000000"/>
                          <w:left w:val="single" w:sz="4" w:space="0" w:color="auto"/>
                          <w:bottom w:val="single" w:sz="4" w:space="0" w:color="000000"/>
                        </w:tcBorders>
                      </w:tcPr>
                      <w:p w:rsidR="00431550" w:rsidRPr="004A6E59" w:rsidRDefault="00431550">
                        <w:pPr>
                          <w:snapToGrid w:val="0"/>
                          <w:jc w:val="center"/>
                          <w:rPr>
                            <w:rFonts w:ascii="Arial" w:hAnsi="Arial" w:cs="Arial"/>
                            <w:b/>
                            <w:bCs/>
                          </w:rPr>
                        </w:pPr>
                        <w:r w:rsidRPr="004A6E59">
                          <w:rPr>
                            <w:rFonts w:ascii="Arial" w:hAnsi="Arial" w:cs="Arial"/>
                            <w:b/>
                            <w:bCs/>
                          </w:rPr>
                          <w:t xml:space="preserve">Název </w:t>
                        </w:r>
                      </w:p>
                      <w:p w:rsidR="00431550" w:rsidRPr="004A6E59" w:rsidRDefault="00431550">
                        <w:pPr>
                          <w:jc w:val="center"/>
                          <w:rPr>
                            <w:rFonts w:ascii="Arial" w:hAnsi="Arial" w:cs="Arial"/>
                            <w:b/>
                            <w:bCs/>
                          </w:rPr>
                        </w:pPr>
                        <w:r w:rsidRPr="004A6E59">
                          <w:rPr>
                            <w:rFonts w:ascii="Arial" w:hAnsi="Arial" w:cs="Arial"/>
                            <w:b/>
                            <w:bCs/>
                          </w:rPr>
                          <w:t>vyučovacího předmětu</w:t>
                        </w:r>
                      </w:p>
                    </w:tc>
                    <w:tc>
                      <w:tcPr>
                        <w:tcW w:w="3356" w:type="dxa"/>
                        <w:gridSpan w:val="5"/>
                        <w:vMerge w:val="restart"/>
                        <w:tcBorders>
                          <w:top w:val="single" w:sz="4" w:space="0" w:color="000000"/>
                          <w:left w:val="single" w:sz="4" w:space="0" w:color="000000"/>
                          <w:bottom w:val="single" w:sz="4" w:space="0" w:color="000000"/>
                          <w:right w:val="single" w:sz="4" w:space="0" w:color="000000"/>
                        </w:tcBorders>
                        <w:vAlign w:val="center"/>
                      </w:tcPr>
                      <w:p w:rsidR="00431550" w:rsidRPr="004A6E59" w:rsidRDefault="00431550">
                        <w:pPr>
                          <w:snapToGrid w:val="0"/>
                          <w:jc w:val="center"/>
                          <w:rPr>
                            <w:rFonts w:ascii="Arial" w:hAnsi="Arial" w:cs="Arial"/>
                            <w:b/>
                            <w:bCs/>
                          </w:rPr>
                        </w:pPr>
                        <w:r w:rsidRPr="004A6E59">
                          <w:rPr>
                            <w:rFonts w:ascii="Arial" w:hAnsi="Arial" w:cs="Arial"/>
                            <w:b/>
                            <w:bCs/>
                          </w:rPr>
                          <w:t>II. stupeň</w:t>
                        </w:r>
                      </w:p>
                    </w:tc>
                  </w:tr>
                  <w:tr w:rsidR="00431550" w:rsidTr="00764DB5">
                    <w:trPr>
                      <w:trHeight w:val="491"/>
                    </w:trPr>
                    <w:tc>
                      <w:tcPr>
                        <w:tcW w:w="2488" w:type="dxa"/>
                        <w:vMerge/>
                        <w:tcBorders>
                          <w:top w:val="single" w:sz="4" w:space="0" w:color="000000"/>
                          <w:left w:val="single" w:sz="4" w:space="0" w:color="auto"/>
                          <w:bottom w:val="single" w:sz="4" w:space="0" w:color="auto"/>
                          <w:right w:val="single" w:sz="4" w:space="0" w:color="auto"/>
                        </w:tcBorders>
                      </w:tcPr>
                      <w:p w:rsidR="00431550" w:rsidRPr="004A6E59" w:rsidRDefault="00431550">
                        <w:pPr>
                          <w:snapToGrid w:val="0"/>
                          <w:jc w:val="center"/>
                          <w:rPr>
                            <w:rFonts w:ascii="Arial" w:hAnsi="Arial" w:cs="Arial"/>
                            <w:b/>
                            <w:bCs/>
                          </w:rPr>
                        </w:pPr>
                      </w:p>
                    </w:tc>
                    <w:tc>
                      <w:tcPr>
                        <w:tcW w:w="3324" w:type="dxa"/>
                        <w:vMerge/>
                        <w:tcBorders>
                          <w:top w:val="single" w:sz="4" w:space="0" w:color="000000"/>
                          <w:left w:val="single" w:sz="4" w:space="0" w:color="auto"/>
                          <w:bottom w:val="single" w:sz="4" w:space="0" w:color="000000"/>
                        </w:tcBorders>
                      </w:tcPr>
                      <w:p w:rsidR="00431550" w:rsidRPr="004A6E59" w:rsidRDefault="00431550">
                        <w:pPr>
                          <w:snapToGrid w:val="0"/>
                          <w:jc w:val="both"/>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b/>
                            <w:bCs/>
                          </w:rPr>
                        </w:pPr>
                        <w:r w:rsidRPr="004A6E59">
                          <w:rPr>
                            <w:rFonts w:ascii="Arial" w:hAnsi="Arial" w:cs="Arial"/>
                            <w:b/>
                            <w:bCs/>
                          </w:rPr>
                          <w:t>I.r</w:t>
                        </w:r>
                      </w:p>
                    </w:tc>
                    <w:tc>
                      <w:tcPr>
                        <w:tcW w:w="601" w:type="dxa"/>
                        <w:vMerge w:val="restart"/>
                        <w:tcBorders>
                          <w:top w:val="single" w:sz="4" w:space="0" w:color="000000"/>
                          <w:left w:val="single" w:sz="4" w:space="0" w:color="000000"/>
                          <w:bottom w:val="single" w:sz="4" w:space="0" w:color="000000"/>
                        </w:tcBorders>
                      </w:tcPr>
                      <w:p w:rsidR="00431550" w:rsidRPr="004A6E59" w:rsidRDefault="00431550">
                        <w:pPr>
                          <w:snapToGrid w:val="0"/>
                          <w:jc w:val="center"/>
                          <w:rPr>
                            <w:rFonts w:ascii="Arial" w:hAnsi="Arial" w:cs="Arial"/>
                            <w:b/>
                            <w:bCs/>
                          </w:rPr>
                        </w:pPr>
                        <w:r w:rsidRPr="004A6E59">
                          <w:rPr>
                            <w:rFonts w:ascii="Arial" w:hAnsi="Arial" w:cs="Arial"/>
                            <w:b/>
                            <w:bCs/>
                          </w:rPr>
                          <w:t>II.r.</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b/>
                            <w:bCs/>
                          </w:rPr>
                        </w:pPr>
                        <w:r w:rsidRPr="004A6E59">
                          <w:rPr>
                            <w:rFonts w:ascii="Arial" w:hAnsi="Arial" w:cs="Arial"/>
                            <w:b/>
                            <w:bCs/>
                          </w:rPr>
                          <w:t>III.r</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b/>
                            <w:bCs/>
                          </w:rPr>
                        </w:pPr>
                        <w:r w:rsidRPr="004A6E59">
                          <w:rPr>
                            <w:rFonts w:ascii="Arial" w:hAnsi="Arial" w:cs="Arial"/>
                            <w:b/>
                            <w:bCs/>
                          </w:rPr>
                          <w:t>IV.r</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1550" w:rsidRPr="0020550B" w:rsidRDefault="00431550">
                        <w:pPr>
                          <w:snapToGrid w:val="0"/>
                          <w:jc w:val="center"/>
                          <w:rPr>
                            <w:rFonts w:ascii="Arial" w:hAnsi="Arial" w:cs="Arial"/>
                            <w:color w:val="00B0F0"/>
                          </w:rPr>
                        </w:pPr>
                      </w:p>
                    </w:tc>
                  </w:tr>
                  <w:tr w:rsidR="00431550" w:rsidTr="00764DB5">
                    <w:trPr>
                      <w:trHeight w:val="607"/>
                    </w:trPr>
                    <w:tc>
                      <w:tcPr>
                        <w:tcW w:w="2488" w:type="dxa"/>
                        <w:vMerge w:val="restart"/>
                        <w:tcBorders>
                          <w:top w:val="single" w:sz="4" w:space="0" w:color="auto"/>
                          <w:left w:val="single" w:sz="4" w:space="0" w:color="auto"/>
                          <w:bottom w:val="single" w:sz="4" w:space="0" w:color="auto"/>
                          <w:right w:val="single" w:sz="4" w:space="0" w:color="auto"/>
                        </w:tcBorders>
                      </w:tcPr>
                      <w:p w:rsidR="00431550" w:rsidRPr="004A6E59" w:rsidRDefault="00431550">
                        <w:pPr>
                          <w:snapToGrid w:val="0"/>
                          <w:rPr>
                            <w:rFonts w:ascii="Arial" w:hAnsi="Arial" w:cs="Arial"/>
                            <w:b/>
                            <w:bCs/>
                            <w:sz w:val="20"/>
                            <w:szCs w:val="20"/>
                          </w:rPr>
                        </w:pPr>
                        <w:r>
                          <w:rPr>
                            <w:rFonts w:ascii="Arial" w:hAnsi="Arial" w:cs="Arial"/>
                            <w:b/>
                            <w:bCs/>
                            <w:sz w:val="20"/>
                            <w:szCs w:val="20"/>
                          </w:rPr>
                          <w:pict>
                            <v:rect id="_x0000_i1025" style="width:0;height:1.5pt" o:hralign="center" o:hrstd="t" o:hr="t" fillcolor="#a0a0a0" stroked="f"/>
                          </w:pict>
                        </w:r>
                      </w:p>
                    </w:tc>
                    <w:tc>
                      <w:tcPr>
                        <w:tcW w:w="3324" w:type="dxa"/>
                        <w:vMerge w:val="restart"/>
                        <w:tcBorders>
                          <w:top w:val="single" w:sz="4" w:space="0" w:color="000000"/>
                          <w:left w:val="single" w:sz="4" w:space="0" w:color="auto"/>
                          <w:bottom w:val="single" w:sz="4" w:space="0" w:color="000000"/>
                        </w:tcBorders>
                        <w:vAlign w:val="center"/>
                      </w:tcPr>
                      <w:p w:rsidR="00431550" w:rsidRPr="004A6E59" w:rsidRDefault="00431550">
                        <w:pPr>
                          <w:snapToGrid w:val="0"/>
                          <w:rPr>
                            <w:rFonts w:ascii="Arial" w:hAnsi="Arial" w:cs="Arial"/>
                            <w:b/>
                            <w:bCs/>
                          </w:rPr>
                        </w:pPr>
                        <w:r w:rsidRPr="004A6E59">
                          <w:rPr>
                            <w:rFonts w:ascii="Arial" w:hAnsi="Arial" w:cs="Arial"/>
                            <w:b/>
                            <w:bCs/>
                          </w:rPr>
                          <w:t>Základy houslové hry</w:t>
                        </w:r>
                      </w:p>
                      <w:p w:rsidR="00431550" w:rsidRPr="004A6E59" w:rsidRDefault="00431550">
                        <w:pPr>
                          <w:rPr>
                            <w:sz w:val="20"/>
                            <w:szCs w:val="20"/>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rPr>
                            <w:rFonts w:ascii="Arial" w:hAnsi="Arial" w:cs="Arial"/>
                          </w:rPr>
                        </w:pPr>
                        <w:r w:rsidRPr="004A6E59">
                          <w:rPr>
                            <w:rFonts w:ascii="Arial" w:hAnsi="Arial" w:cs="Arial"/>
                          </w:rPr>
                          <w:t>1,5</w:t>
                        </w:r>
                      </w:p>
                    </w:tc>
                    <w:tc>
                      <w:tcPr>
                        <w:tcW w:w="601"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1550" w:rsidRPr="0020550B" w:rsidRDefault="00431550">
                        <w:pPr>
                          <w:snapToGrid w:val="0"/>
                          <w:jc w:val="center"/>
                          <w:rPr>
                            <w:rFonts w:ascii="Arial" w:hAnsi="Arial" w:cs="Arial"/>
                            <w:color w:val="00B0F0"/>
                          </w:rPr>
                        </w:pPr>
                      </w:p>
                    </w:tc>
                  </w:tr>
                  <w:tr w:rsidR="00431550" w:rsidTr="00764DB5">
                    <w:trPr>
                      <w:trHeight w:val="1260"/>
                    </w:trPr>
                    <w:tc>
                      <w:tcPr>
                        <w:tcW w:w="2488" w:type="dxa"/>
                        <w:vMerge/>
                        <w:tcBorders>
                          <w:top w:val="single" w:sz="4" w:space="0" w:color="auto"/>
                          <w:left w:val="single" w:sz="4" w:space="0" w:color="auto"/>
                          <w:bottom w:val="single" w:sz="4" w:space="0" w:color="auto"/>
                          <w:right w:val="single" w:sz="4" w:space="0" w:color="auto"/>
                        </w:tcBorders>
                      </w:tcPr>
                      <w:p w:rsidR="00431550" w:rsidRPr="004A6E59" w:rsidRDefault="00431550">
                        <w:pPr>
                          <w:snapToGrid w:val="0"/>
                          <w:jc w:val="center"/>
                          <w:rPr>
                            <w:rFonts w:ascii="Arial" w:hAnsi="Arial" w:cs="Arial"/>
                            <w:b/>
                            <w:bCs/>
                          </w:rPr>
                        </w:pPr>
                      </w:p>
                    </w:tc>
                    <w:tc>
                      <w:tcPr>
                        <w:tcW w:w="3324" w:type="dxa"/>
                        <w:vMerge w:val="restart"/>
                        <w:tcBorders>
                          <w:top w:val="single" w:sz="4" w:space="0" w:color="000000"/>
                          <w:left w:val="single" w:sz="4" w:space="0" w:color="auto"/>
                          <w:bottom w:val="single" w:sz="4" w:space="0" w:color="000000"/>
                        </w:tcBorders>
                        <w:vAlign w:val="center"/>
                      </w:tcPr>
                      <w:p w:rsidR="00431550" w:rsidRDefault="00431550">
                        <w:pPr>
                          <w:snapToGrid w:val="0"/>
                          <w:rPr>
                            <w:rFonts w:ascii="Arial" w:hAnsi="Arial" w:cs="Arial"/>
                            <w:b/>
                            <w:bCs/>
                          </w:rPr>
                        </w:pPr>
                        <w:r w:rsidRPr="004A6E59">
                          <w:rPr>
                            <w:rFonts w:ascii="Arial" w:hAnsi="Arial" w:cs="Arial"/>
                            <w:b/>
                            <w:bCs/>
                          </w:rPr>
                          <w:t>Kolektivní hudební praxe</w:t>
                        </w:r>
                      </w:p>
                      <w:p w:rsidR="00431550" w:rsidRPr="004A6E59" w:rsidRDefault="00431550" w:rsidP="00EA7C87">
                        <w:pPr>
                          <w:snapToGrid w:val="0"/>
                          <w:rPr>
                            <w:i/>
                            <w:iCs/>
                            <w:sz w:val="20"/>
                            <w:szCs w:val="20"/>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1-2</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1-2</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1-2</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1550" w:rsidRPr="0020550B" w:rsidRDefault="00431550">
                        <w:pPr>
                          <w:snapToGrid w:val="0"/>
                          <w:jc w:val="center"/>
                          <w:rPr>
                            <w:rFonts w:ascii="Arial" w:hAnsi="Arial" w:cs="Arial"/>
                            <w:color w:val="00B0F0"/>
                          </w:rPr>
                        </w:pPr>
                      </w:p>
                    </w:tc>
                  </w:tr>
                  <w:tr w:rsidR="00431550" w:rsidTr="00EA7C87">
                    <w:trPr>
                      <w:trHeight w:val="491"/>
                    </w:trPr>
                    <w:tc>
                      <w:tcPr>
                        <w:tcW w:w="2488" w:type="dxa"/>
                        <w:vMerge/>
                        <w:tcBorders>
                          <w:top w:val="single" w:sz="4" w:space="0" w:color="auto"/>
                          <w:left w:val="single" w:sz="4" w:space="0" w:color="auto"/>
                          <w:bottom w:val="single" w:sz="4" w:space="0" w:color="auto"/>
                          <w:right w:val="single" w:sz="4" w:space="0" w:color="auto"/>
                        </w:tcBorders>
                      </w:tcPr>
                      <w:p w:rsidR="00431550" w:rsidRPr="004A6E59" w:rsidRDefault="00431550">
                        <w:pPr>
                          <w:snapToGrid w:val="0"/>
                          <w:jc w:val="center"/>
                          <w:rPr>
                            <w:rFonts w:ascii="Arial" w:hAnsi="Arial" w:cs="Arial"/>
                            <w:b/>
                            <w:bCs/>
                          </w:rPr>
                        </w:pPr>
                      </w:p>
                    </w:tc>
                    <w:tc>
                      <w:tcPr>
                        <w:tcW w:w="3324" w:type="dxa"/>
                        <w:vMerge w:val="restart"/>
                        <w:tcBorders>
                          <w:top w:val="single" w:sz="4" w:space="0" w:color="000000"/>
                          <w:left w:val="single" w:sz="4" w:space="0" w:color="auto"/>
                          <w:bottom w:val="single" w:sz="4" w:space="0" w:color="000000"/>
                        </w:tcBorders>
                        <w:vAlign w:val="center"/>
                      </w:tcPr>
                      <w:p w:rsidR="00431550" w:rsidRPr="003866F6" w:rsidRDefault="00431550">
                        <w:pPr>
                          <w:snapToGrid w:val="0"/>
                          <w:rPr>
                            <w:rFonts w:ascii="Arial" w:hAnsi="Arial" w:cs="Arial"/>
                            <w:b/>
                            <w:bCs/>
                          </w:rPr>
                        </w:pPr>
                        <w:r w:rsidRPr="003866F6">
                          <w:rPr>
                            <w:rFonts w:ascii="Arial" w:hAnsi="Arial" w:cs="Arial"/>
                            <w:b/>
                            <w:bCs/>
                          </w:rPr>
                          <w:t>Nástrojový seminář</w:t>
                        </w:r>
                      </w:p>
                      <w:p w:rsidR="00431550" w:rsidRPr="004A6E59" w:rsidRDefault="00431550">
                        <w:pPr>
                          <w:rPr>
                            <w:i/>
                            <w:iCs/>
                            <w:sz w:val="20"/>
                            <w:szCs w:val="20"/>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1550" w:rsidRPr="0020550B" w:rsidRDefault="00431550">
                        <w:pPr>
                          <w:snapToGrid w:val="0"/>
                          <w:jc w:val="center"/>
                          <w:rPr>
                            <w:rFonts w:ascii="Arial" w:hAnsi="Arial" w:cs="Arial"/>
                            <w:color w:val="00B0F0"/>
                          </w:rPr>
                        </w:pPr>
                      </w:p>
                    </w:tc>
                  </w:tr>
                  <w:tr w:rsidR="00431550" w:rsidTr="00EA7C87">
                    <w:trPr>
                      <w:trHeight w:val="637"/>
                    </w:trPr>
                    <w:tc>
                      <w:tcPr>
                        <w:tcW w:w="2488" w:type="dxa"/>
                        <w:vMerge w:val="restart"/>
                        <w:tcBorders>
                          <w:top w:val="single" w:sz="4" w:space="0" w:color="auto"/>
                          <w:left w:val="single" w:sz="4" w:space="0" w:color="auto"/>
                          <w:bottom w:val="single" w:sz="4" w:space="0" w:color="auto"/>
                          <w:right w:val="single" w:sz="4" w:space="0" w:color="auto"/>
                        </w:tcBorders>
                      </w:tcPr>
                      <w:p w:rsidR="00431550" w:rsidRPr="004A6E59" w:rsidRDefault="00431550">
                        <w:pPr>
                          <w:snapToGrid w:val="0"/>
                          <w:jc w:val="center"/>
                          <w:rPr>
                            <w:rFonts w:ascii="Arial" w:hAnsi="Arial" w:cs="Arial"/>
                          </w:rPr>
                        </w:pPr>
                        <w:r w:rsidRPr="004A6E59">
                          <w:rPr>
                            <w:rFonts w:ascii="Arial" w:hAnsi="Arial" w:cs="Arial"/>
                          </w:rPr>
                          <w:t>Celkový počet vyučovacích hodin</w:t>
                        </w:r>
                      </w:p>
                    </w:tc>
                    <w:tc>
                      <w:tcPr>
                        <w:tcW w:w="3324" w:type="dxa"/>
                        <w:vMerge w:val="restart"/>
                        <w:tcBorders>
                          <w:top w:val="single" w:sz="4" w:space="0" w:color="000000"/>
                          <w:left w:val="single" w:sz="4" w:space="0" w:color="auto"/>
                          <w:bottom w:val="single" w:sz="4" w:space="0" w:color="000000"/>
                        </w:tcBorders>
                        <w:vAlign w:val="center"/>
                      </w:tcPr>
                      <w:p w:rsidR="00431550" w:rsidRPr="004A6E59" w:rsidRDefault="00431550">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2,5</w:t>
                        </w:r>
                      </w:p>
                    </w:tc>
                    <w:tc>
                      <w:tcPr>
                        <w:tcW w:w="601"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3-4</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2-4</w:t>
                        </w:r>
                      </w:p>
                    </w:tc>
                    <w:tc>
                      <w:tcPr>
                        <w:tcW w:w="596" w:type="dxa"/>
                        <w:vMerge w:val="restart"/>
                        <w:tcBorders>
                          <w:top w:val="single" w:sz="4" w:space="0" w:color="000000"/>
                          <w:left w:val="single" w:sz="4" w:space="0" w:color="000000"/>
                          <w:bottom w:val="single" w:sz="4" w:space="0" w:color="000000"/>
                        </w:tcBorders>
                        <w:vAlign w:val="center"/>
                      </w:tcPr>
                      <w:p w:rsidR="00431550" w:rsidRPr="004A6E59" w:rsidRDefault="00431550">
                        <w:pPr>
                          <w:snapToGrid w:val="0"/>
                          <w:jc w:val="center"/>
                          <w:rPr>
                            <w:rFonts w:ascii="Arial" w:hAnsi="Arial" w:cs="Arial"/>
                          </w:rPr>
                        </w:pPr>
                        <w:r w:rsidRPr="004A6E59">
                          <w:rPr>
                            <w:rFonts w:ascii="Arial" w:hAnsi="Arial" w:cs="Arial"/>
                          </w:rPr>
                          <w:t>2-4</w:t>
                        </w:r>
                      </w:p>
                    </w:tc>
                    <w:tc>
                      <w:tcPr>
                        <w:tcW w:w="97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31550" w:rsidRPr="0020550B" w:rsidRDefault="00431550">
                        <w:pPr>
                          <w:snapToGrid w:val="0"/>
                          <w:jc w:val="center"/>
                          <w:rPr>
                            <w:rFonts w:ascii="Arial" w:hAnsi="Arial" w:cs="Arial"/>
                            <w:color w:val="00B0F0"/>
                          </w:rPr>
                        </w:pPr>
                      </w:p>
                    </w:tc>
                  </w:tr>
                </w:tbl>
                <w:p w:rsidR="00431550" w:rsidRDefault="00431550" w:rsidP="0020550B">
                  <w:r>
                    <w:t xml:space="preserve"> </w:t>
                  </w:r>
                </w:p>
              </w:txbxContent>
            </v:textbox>
            <w10:wrap type="square" side="largest" anchorx="margin"/>
          </v:shape>
        </w:pict>
      </w: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664A97">
      <w:pPr>
        <w:rPr>
          <w:rFonts w:ascii="Arial" w:hAnsi="Arial" w:cs="Arial"/>
          <w:b/>
          <w:bCs/>
          <w:u w:val="single"/>
        </w:rPr>
      </w:pPr>
    </w:p>
    <w:p w:rsidR="00F11300" w:rsidRPr="003933A2" w:rsidRDefault="00F11300" w:rsidP="0020550B">
      <w:pPr>
        <w:rPr>
          <w:rFonts w:ascii="Arial" w:hAnsi="Arial" w:cs="Arial"/>
        </w:rPr>
      </w:pPr>
    </w:p>
    <w:p w:rsidR="00764DB5" w:rsidRDefault="00764DB5" w:rsidP="0069092D">
      <w:pPr>
        <w:jc w:val="both"/>
        <w:rPr>
          <w:rFonts w:ascii="Arial" w:hAnsi="Arial" w:cs="Arial"/>
          <w:b/>
          <w:bCs/>
          <w:u w:val="single"/>
        </w:rPr>
      </w:pPr>
    </w:p>
    <w:p w:rsidR="00764DB5" w:rsidRDefault="00764DB5" w:rsidP="0069092D">
      <w:pPr>
        <w:jc w:val="both"/>
        <w:rPr>
          <w:rFonts w:ascii="Arial" w:hAnsi="Arial" w:cs="Arial"/>
          <w:b/>
          <w:bCs/>
          <w:u w:val="single"/>
        </w:rPr>
      </w:pPr>
    </w:p>
    <w:p w:rsidR="00EA7C87" w:rsidRDefault="00EA7C87" w:rsidP="0069092D">
      <w:pPr>
        <w:jc w:val="both"/>
        <w:rPr>
          <w:rFonts w:ascii="Arial" w:hAnsi="Arial" w:cs="Arial"/>
          <w:b/>
          <w:bCs/>
          <w:u w:val="single"/>
        </w:rPr>
      </w:pPr>
    </w:p>
    <w:p w:rsidR="00F11300" w:rsidRPr="003933A2" w:rsidRDefault="00F11300" w:rsidP="0069092D">
      <w:pPr>
        <w:jc w:val="both"/>
        <w:rPr>
          <w:rFonts w:ascii="Arial" w:hAnsi="Arial" w:cs="Arial"/>
          <w:b/>
          <w:bCs/>
        </w:rPr>
      </w:pPr>
      <w:r w:rsidRPr="003933A2">
        <w:rPr>
          <w:rFonts w:ascii="Arial" w:hAnsi="Arial" w:cs="Arial"/>
          <w:b/>
          <w:bCs/>
          <w:u w:val="single"/>
        </w:rPr>
        <w:lastRenderedPageBreak/>
        <w:t>Učební osnovy vyučovacích předmětů</w:t>
      </w:r>
      <w:r w:rsidRPr="003933A2">
        <w:rPr>
          <w:rFonts w:ascii="Arial" w:hAnsi="Arial" w:cs="Arial"/>
          <w:b/>
          <w:bCs/>
        </w:rPr>
        <w:t>:</w:t>
      </w:r>
    </w:p>
    <w:p w:rsidR="00F11300" w:rsidRPr="003933A2" w:rsidRDefault="003E7353" w:rsidP="008832B1">
      <w:pPr>
        <w:rPr>
          <w:rFonts w:ascii="Arial" w:hAnsi="Arial" w:cs="Arial"/>
          <w:b/>
          <w:bCs/>
          <w:u w:val="single"/>
        </w:rPr>
      </w:pPr>
      <w:r>
        <w:rPr>
          <w:rFonts w:ascii="Arial" w:hAnsi="Arial" w:cs="Arial"/>
          <w:b/>
          <w:bCs/>
          <w:u w:val="single"/>
        </w:rPr>
        <w:t>Vyučovací předmět</w:t>
      </w:r>
      <w:r w:rsidR="00F11300" w:rsidRPr="003933A2">
        <w:rPr>
          <w:rFonts w:ascii="Arial" w:hAnsi="Arial" w:cs="Arial"/>
          <w:b/>
          <w:bCs/>
          <w:u w:val="single"/>
        </w:rPr>
        <w:t xml:space="preserve">:  Základy houslové hry    </w:t>
      </w:r>
    </w:p>
    <w:p w:rsidR="00F11300" w:rsidRPr="003933A2" w:rsidRDefault="00F11300" w:rsidP="008832B1">
      <w:pPr>
        <w:rPr>
          <w:i/>
          <w:iCs/>
          <w:u w:val="single"/>
        </w:rPr>
      </w:pPr>
    </w:p>
    <w:p w:rsidR="00F11300" w:rsidRPr="003933A2" w:rsidRDefault="00F11300" w:rsidP="008832B1">
      <w:pPr>
        <w:rPr>
          <w:rFonts w:ascii="Arial" w:hAnsi="Arial" w:cs="Arial"/>
        </w:rPr>
      </w:pPr>
      <w:r w:rsidRPr="003933A2">
        <w:rPr>
          <w:rFonts w:ascii="Arial" w:hAnsi="Arial" w:cs="Arial"/>
          <w:i/>
          <w:iCs/>
          <w:u w:val="single"/>
        </w:rPr>
        <w:t>Vzdělávací obsah</w:t>
      </w:r>
      <w:r w:rsidRPr="003933A2">
        <w:rPr>
          <w:rFonts w:ascii="Arial" w:hAnsi="Arial" w:cs="Arial"/>
        </w:rPr>
        <w:t>:</w:t>
      </w:r>
    </w:p>
    <w:p w:rsidR="00F11300" w:rsidRPr="00EA7C87" w:rsidRDefault="00F11300" w:rsidP="00EA7C87">
      <w:pPr>
        <w:jc w:val="both"/>
        <w:rPr>
          <w:rFonts w:ascii="Arial" w:hAnsi="Arial" w:cs="Arial"/>
          <w:b/>
          <w:bCs/>
        </w:rPr>
      </w:pPr>
      <w:r w:rsidRPr="00EA7C87">
        <w:rPr>
          <w:rFonts w:ascii="Arial" w:hAnsi="Arial" w:cs="Arial"/>
          <w:b/>
          <w:bCs/>
        </w:rPr>
        <w:t>II. STUPEŇ:</w:t>
      </w:r>
    </w:p>
    <w:p w:rsidR="00F11300" w:rsidRPr="00EA7C87" w:rsidRDefault="00F11300" w:rsidP="00EA7C87">
      <w:pPr>
        <w:jc w:val="both"/>
        <w:rPr>
          <w:rFonts w:ascii="Arial" w:hAnsi="Arial" w:cs="Arial"/>
          <w:b/>
          <w:bCs/>
        </w:rPr>
      </w:pPr>
      <w:r w:rsidRPr="00EA7C87">
        <w:rPr>
          <w:rFonts w:ascii="Arial" w:hAnsi="Arial" w:cs="Arial"/>
          <w:b/>
          <w:bCs/>
        </w:rPr>
        <w:t>I. ročník</w:t>
      </w:r>
    </w:p>
    <w:p w:rsidR="00F11300" w:rsidRPr="00EA7C87" w:rsidRDefault="00F11300" w:rsidP="00EA7C87">
      <w:pPr>
        <w:ind w:firstLine="576"/>
        <w:jc w:val="both"/>
        <w:rPr>
          <w:rFonts w:ascii="Arial" w:hAnsi="Arial" w:cs="Arial"/>
        </w:rPr>
      </w:pPr>
      <w:r w:rsidRPr="00EA7C87">
        <w:rPr>
          <w:rFonts w:ascii="Arial" w:hAnsi="Arial" w:cs="Arial"/>
        </w:rPr>
        <w:t>Žák:</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zvládá základní návyky v ovládnutí nástroje k vytváření kvalitního tónu vlastní sluchovou a pocitovou reflexí</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z</w:t>
      </w:r>
      <w:r w:rsidR="003E7353" w:rsidRPr="00EA7C87">
        <w:rPr>
          <w:rFonts w:ascii="Arial" w:hAnsi="Arial" w:cs="Arial"/>
        </w:rPr>
        <w:t>vládá čtyři základní prstoklady</w:t>
      </w:r>
      <w:r w:rsidRPr="00EA7C87">
        <w:rPr>
          <w:rFonts w:ascii="Arial" w:hAnsi="Arial" w:cs="Arial"/>
        </w:rPr>
        <w:t xml:space="preserve"> a v návaznosti i stupnice dur a moll sluchovou a hmatovou korekcí</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získává základy správných funkcí držení smyčce a ovládání tvorby tónu pravou rukou</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po prvotních zkušenostech se sluchovou realizací tónových představ zvládá základní spoje fixace notového zápisu s hmatovou zkušeností.</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z oblasti hudební teorie disponuje na základě sluchových zkušeností znalostmi not, osmi</w:t>
      </w:r>
      <w:r w:rsidR="003E7353" w:rsidRPr="00EA7C87">
        <w:rPr>
          <w:rFonts w:ascii="Arial" w:hAnsi="Arial" w:cs="Arial"/>
        </w:rPr>
        <w:t xml:space="preserve"> </w:t>
      </w:r>
      <w:r w:rsidRPr="00EA7C87">
        <w:rPr>
          <w:rFonts w:ascii="Arial" w:hAnsi="Arial" w:cs="Arial"/>
        </w:rPr>
        <w:t xml:space="preserve">tónové notové řady v souvislosti s celými tóny a půltóny a vizuálním vyjádřením délky znějících not a pomlk.   </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p>
    <w:p w:rsidR="00F11300" w:rsidRPr="00EA7C87" w:rsidRDefault="00F11300" w:rsidP="00EA7C87">
      <w:pPr>
        <w:pStyle w:val="Odstavecseseznamem"/>
        <w:spacing w:after="0"/>
        <w:ind w:left="0"/>
        <w:jc w:val="both"/>
        <w:rPr>
          <w:rFonts w:ascii="Arial" w:hAnsi="Arial" w:cs="Arial"/>
          <w:b/>
          <w:bCs/>
        </w:rPr>
      </w:pPr>
      <w:r w:rsidRPr="00EA7C87">
        <w:rPr>
          <w:rFonts w:ascii="Arial" w:hAnsi="Arial" w:cs="Arial"/>
          <w:b/>
          <w:bCs/>
        </w:rPr>
        <w:t>II. ročník</w:t>
      </w:r>
    </w:p>
    <w:p w:rsidR="00F11300" w:rsidRPr="00EA7C87" w:rsidRDefault="00F11300" w:rsidP="00EA7C87">
      <w:pPr>
        <w:ind w:firstLine="576"/>
        <w:jc w:val="both"/>
        <w:rPr>
          <w:rFonts w:ascii="Arial" w:hAnsi="Arial" w:cs="Arial"/>
        </w:rPr>
      </w:pPr>
      <w:r w:rsidRPr="00EA7C87">
        <w:rPr>
          <w:rFonts w:ascii="Arial" w:hAnsi="Arial" w:cs="Arial"/>
        </w:rPr>
        <w:t>Žák:</w:t>
      </w:r>
    </w:p>
    <w:p w:rsidR="00F11300" w:rsidRPr="00EA7C87" w:rsidRDefault="003E7353" w:rsidP="00EA7C87">
      <w:pPr>
        <w:pStyle w:val="Odstavecseseznamem"/>
        <w:spacing w:after="0"/>
        <w:ind w:left="0"/>
        <w:jc w:val="both"/>
        <w:rPr>
          <w:rFonts w:ascii="Arial" w:hAnsi="Arial" w:cs="Arial"/>
        </w:rPr>
      </w:pPr>
      <w:r w:rsidRPr="00EA7C87">
        <w:rPr>
          <w:rFonts w:ascii="Arial" w:hAnsi="Arial" w:cs="Arial"/>
        </w:rPr>
        <w:t xml:space="preserve">- </w:t>
      </w:r>
      <w:r w:rsidR="00F11300" w:rsidRPr="00EA7C87">
        <w:rPr>
          <w:rFonts w:ascii="Arial" w:hAnsi="Arial" w:cs="Arial"/>
        </w:rPr>
        <w:t>zvládá rozšiřování základních ovládacích návyků houslí i smyčce.</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sluchovou korekcí získává jemnější intonační motorické návyky pro dolaďování a rozvíjí pohyblivost jemné motoriky prstů i celé levé paže.</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v technice levé ruky zvládá první zkušenosti s horizontálními t</w:t>
      </w:r>
      <w:r w:rsidR="003E7353" w:rsidRPr="00EA7C87">
        <w:rPr>
          <w:rFonts w:ascii="Arial" w:hAnsi="Arial" w:cs="Arial"/>
        </w:rPr>
        <w:t xml:space="preserve">echnikami výměn poloh a dalšími </w:t>
      </w:r>
      <w:r w:rsidRPr="00EA7C87">
        <w:rPr>
          <w:rFonts w:ascii="Arial" w:hAnsi="Arial" w:cs="Arial"/>
        </w:rPr>
        <w:t>základním</w:t>
      </w:r>
      <w:r w:rsidR="003E7353" w:rsidRPr="00EA7C87">
        <w:rPr>
          <w:rFonts w:ascii="Arial" w:hAnsi="Arial" w:cs="Arial"/>
        </w:rPr>
        <w:t>i</w:t>
      </w:r>
      <w:r w:rsidRPr="00EA7C87">
        <w:rPr>
          <w:rFonts w:ascii="Arial" w:hAnsi="Arial" w:cs="Arial"/>
        </w:rPr>
        <w:t xml:space="preserve"> prvky (šikmé hmaty atd.)</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zkouší první pokusy o propojení vytvářených tónů s pocitem jejich kvalitního obsahu s vědomým rozšiřováním technických dovedností pravé paže.</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 xml:space="preserve">v oblasti hudební teorie prezentuje základní znalosti intervalů, stupnic dur, moll a stupnic církevních  </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p>
    <w:p w:rsidR="00F11300" w:rsidRPr="00EA7C87" w:rsidRDefault="00F11300" w:rsidP="00EA7C87">
      <w:pPr>
        <w:pStyle w:val="Odstavecseseznamem"/>
        <w:spacing w:after="0"/>
        <w:ind w:left="0"/>
        <w:jc w:val="both"/>
        <w:rPr>
          <w:rFonts w:ascii="Arial" w:hAnsi="Arial" w:cs="Arial"/>
          <w:b/>
          <w:bCs/>
        </w:rPr>
      </w:pPr>
      <w:r w:rsidRPr="00EA7C87">
        <w:rPr>
          <w:rFonts w:ascii="Arial" w:hAnsi="Arial" w:cs="Arial"/>
          <w:b/>
          <w:bCs/>
        </w:rPr>
        <w:t xml:space="preserve">III. ročník </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b/>
          <w:bCs/>
        </w:rPr>
        <w:t xml:space="preserve">          </w:t>
      </w:r>
      <w:r w:rsidR="003E7353" w:rsidRPr="00EA7C87">
        <w:rPr>
          <w:rFonts w:ascii="Arial" w:hAnsi="Arial" w:cs="Arial"/>
        </w:rPr>
        <w:t>Žák</w:t>
      </w:r>
      <w:r w:rsidRPr="00EA7C87">
        <w:rPr>
          <w:rFonts w:ascii="Arial" w:hAnsi="Arial" w:cs="Arial"/>
        </w:rPr>
        <w:t xml:space="preserve">: </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využívá při hře základní návyky a dovednosti (správné držení těla, držení nástroje,</w:t>
      </w:r>
    </w:p>
    <w:p w:rsidR="00F11300" w:rsidRPr="00EA7C87" w:rsidRDefault="00F11300" w:rsidP="00EA7C87">
      <w:pPr>
        <w:pStyle w:val="Odstavecseseznamem"/>
        <w:spacing w:after="0"/>
        <w:ind w:left="936"/>
        <w:jc w:val="both"/>
        <w:rPr>
          <w:rFonts w:ascii="Arial" w:hAnsi="Arial" w:cs="Arial"/>
        </w:rPr>
      </w:pPr>
      <w:r w:rsidRPr="00EA7C87">
        <w:rPr>
          <w:rFonts w:ascii="Arial" w:hAnsi="Arial" w:cs="Arial"/>
        </w:rPr>
        <w:t xml:space="preserve">      koordinace pohybu pravé a levé ruky), používá základní technické prvky hry (ovládání</w:t>
      </w:r>
    </w:p>
    <w:p w:rsidR="00F11300" w:rsidRPr="00EA7C87" w:rsidRDefault="00F11300" w:rsidP="00EA7C87">
      <w:pPr>
        <w:pStyle w:val="Odstavecseseznamem"/>
        <w:spacing w:after="0"/>
        <w:ind w:left="936"/>
        <w:jc w:val="both"/>
        <w:rPr>
          <w:rFonts w:ascii="Arial" w:hAnsi="Arial" w:cs="Arial"/>
        </w:rPr>
      </w:pPr>
      <w:r w:rsidRPr="00EA7C87">
        <w:rPr>
          <w:rFonts w:ascii="Arial" w:hAnsi="Arial" w:cs="Arial"/>
        </w:rPr>
        <w:t xml:space="preserve">      celého smyčce i jeho částí) a tvoří kvalitní tón</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ovládá prsty v základních prstokladech v kombinacích na více strunách a základní prvky hry v polohách a jejich výměn jednoduchých</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orientuje se v jednoduchých hudebních útvarech a v jejich notovém zápisu</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vnímá náladu skladby a je schopen tuto náladu vyjádřit elementárními výrazovými prostředky</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podle svých individuálních schopností zahraje zpaměti jednoduchou skladbu.</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uplatňuje se podle svých schopností a dovedností v souhře s dalším nástrojem</w:t>
      </w:r>
    </w:p>
    <w:p w:rsidR="00F11300" w:rsidRPr="00EA7C87" w:rsidRDefault="00F11300" w:rsidP="0065325C">
      <w:pPr>
        <w:pStyle w:val="Odstavecseseznamem"/>
        <w:numPr>
          <w:ilvl w:val="0"/>
          <w:numId w:val="6"/>
        </w:numPr>
        <w:suppressAutoHyphens/>
        <w:spacing w:after="0"/>
        <w:ind w:left="360" w:hanging="360"/>
        <w:contextualSpacing w:val="0"/>
        <w:jc w:val="both"/>
        <w:rPr>
          <w:rFonts w:ascii="Arial" w:hAnsi="Arial" w:cs="Arial"/>
        </w:rPr>
      </w:pPr>
      <w:r w:rsidRPr="00EA7C87">
        <w:rPr>
          <w:rFonts w:ascii="Arial" w:hAnsi="Arial" w:cs="Arial"/>
        </w:rPr>
        <w:t xml:space="preserve">ve znalostech hudební teorie definuje základní prvky klasické harmonie (kvintakordy a septakordy i s jejich obraty) </w:t>
      </w:r>
    </w:p>
    <w:p w:rsidR="00F11300" w:rsidRPr="00EA7C87" w:rsidRDefault="00F11300" w:rsidP="00EA7C87">
      <w:pPr>
        <w:pStyle w:val="Odstavecseseznamem"/>
        <w:spacing w:after="0"/>
        <w:ind w:left="0"/>
        <w:jc w:val="both"/>
        <w:rPr>
          <w:rFonts w:ascii="Arial" w:hAnsi="Arial" w:cs="Arial"/>
          <w:b/>
          <w:bCs/>
        </w:rPr>
      </w:pPr>
    </w:p>
    <w:p w:rsidR="00F11300" w:rsidRPr="00EA7C87" w:rsidRDefault="00F11300" w:rsidP="00EA7C87">
      <w:pPr>
        <w:pStyle w:val="Odstavecseseznamem"/>
        <w:spacing w:after="0"/>
        <w:ind w:left="0"/>
        <w:jc w:val="both"/>
        <w:rPr>
          <w:rFonts w:ascii="Arial" w:hAnsi="Arial" w:cs="Arial"/>
          <w:b/>
          <w:bCs/>
        </w:rPr>
      </w:pPr>
      <w:r w:rsidRPr="00EA7C87">
        <w:rPr>
          <w:rFonts w:ascii="Arial" w:hAnsi="Arial" w:cs="Arial"/>
          <w:b/>
          <w:bCs/>
        </w:rPr>
        <w:t xml:space="preserve">IV. ročník </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w:t>
      </w:r>
      <w:r w:rsidR="00EA7C87" w:rsidRPr="00EA7C87">
        <w:rPr>
          <w:rFonts w:ascii="Arial" w:hAnsi="Arial" w:cs="Arial"/>
        </w:rPr>
        <w:t xml:space="preserve">   Žák</w:t>
      </w:r>
      <w:r w:rsidRPr="00EA7C87">
        <w:rPr>
          <w:rFonts w:ascii="Arial" w:hAnsi="Arial" w:cs="Arial"/>
        </w:rPr>
        <w:t>:</w:t>
      </w:r>
    </w:p>
    <w:p w:rsidR="00F11300" w:rsidRPr="00EA7C87" w:rsidRDefault="00EA7C87" w:rsidP="00EA7C87">
      <w:pPr>
        <w:pStyle w:val="Odstavecseseznamem"/>
        <w:spacing w:after="0"/>
        <w:ind w:left="0"/>
        <w:jc w:val="both"/>
        <w:rPr>
          <w:rFonts w:ascii="Arial" w:hAnsi="Arial" w:cs="Arial"/>
        </w:rPr>
      </w:pPr>
      <w:r w:rsidRPr="00EA7C87">
        <w:rPr>
          <w:rFonts w:ascii="Arial" w:hAnsi="Arial" w:cs="Arial"/>
        </w:rPr>
        <w:t xml:space="preserve">           - </w:t>
      </w:r>
      <w:r w:rsidR="00F11300" w:rsidRPr="00EA7C87">
        <w:rPr>
          <w:rFonts w:ascii="Arial" w:hAnsi="Arial" w:cs="Arial"/>
        </w:rPr>
        <w:t>využívá volného pohybu levé ruky po celém hmatníku dle svých možností a co nejširší</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spektrum základních smyků</w:t>
      </w:r>
    </w:p>
    <w:p w:rsidR="00F11300" w:rsidRPr="00EA7C87" w:rsidRDefault="00EA7C87" w:rsidP="00EA7C87">
      <w:pPr>
        <w:pStyle w:val="Odstavecseseznamem"/>
        <w:spacing w:after="0"/>
        <w:ind w:left="0"/>
        <w:jc w:val="both"/>
        <w:rPr>
          <w:rFonts w:ascii="Arial" w:hAnsi="Arial" w:cs="Arial"/>
        </w:rPr>
      </w:pPr>
      <w:r w:rsidRPr="00EA7C87">
        <w:rPr>
          <w:rFonts w:ascii="Arial" w:hAnsi="Arial" w:cs="Arial"/>
        </w:rPr>
        <w:t xml:space="preserve">           - </w:t>
      </w:r>
      <w:r w:rsidR="00F11300" w:rsidRPr="00EA7C87">
        <w:rPr>
          <w:rFonts w:ascii="Arial" w:hAnsi="Arial" w:cs="Arial"/>
        </w:rPr>
        <w:t>orientuje se v notovém zápise dle svých technických možností a dosavadních zkušeností</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w:t>
      </w:r>
      <w:r w:rsidR="00EA7C87" w:rsidRPr="00EA7C87">
        <w:rPr>
          <w:rFonts w:ascii="Arial" w:hAnsi="Arial" w:cs="Arial"/>
        </w:rPr>
        <w:t xml:space="preserve">  - </w:t>
      </w:r>
      <w:r w:rsidRPr="00EA7C87">
        <w:rPr>
          <w:rFonts w:ascii="Arial" w:hAnsi="Arial" w:cs="Arial"/>
        </w:rPr>
        <w:t xml:space="preserve">samostatně koriguje barvu a kvalitu tónu </w:t>
      </w:r>
    </w:p>
    <w:p w:rsidR="00F11300" w:rsidRPr="00EA7C87" w:rsidRDefault="00EA7C87" w:rsidP="00EA7C87">
      <w:pPr>
        <w:pStyle w:val="Odstavecseseznamem"/>
        <w:spacing w:after="0"/>
        <w:ind w:left="0"/>
        <w:jc w:val="both"/>
        <w:rPr>
          <w:rFonts w:ascii="Arial" w:hAnsi="Arial" w:cs="Arial"/>
        </w:rPr>
      </w:pPr>
      <w:r w:rsidRPr="00EA7C87">
        <w:rPr>
          <w:rFonts w:ascii="Arial" w:hAnsi="Arial" w:cs="Arial"/>
        </w:rPr>
        <w:lastRenderedPageBreak/>
        <w:t xml:space="preserve">           - </w:t>
      </w:r>
      <w:r w:rsidR="00F11300" w:rsidRPr="00EA7C87">
        <w:rPr>
          <w:rFonts w:ascii="Arial" w:hAnsi="Arial" w:cs="Arial"/>
        </w:rPr>
        <w:t>vytváří si názor na vlastní i slyšenou interpretaci skladeb různých stylových období a</w:t>
      </w:r>
    </w:p>
    <w:p w:rsidR="00F11300" w:rsidRPr="00EA7C87" w:rsidRDefault="00EA7C87" w:rsidP="00EA7C87">
      <w:pPr>
        <w:pStyle w:val="Odstavecseseznamem"/>
        <w:spacing w:after="0"/>
        <w:ind w:left="0"/>
        <w:jc w:val="both"/>
        <w:rPr>
          <w:rFonts w:ascii="Arial" w:hAnsi="Arial" w:cs="Arial"/>
        </w:rPr>
      </w:pPr>
      <w:r w:rsidRPr="00EA7C87">
        <w:rPr>
          <w:rFonts w:ascii="Arial" w:hAnsi="Arial" w:cs="Arial"/>
        </w:rPr>
        <w:t xml:space="preserve">              žánrů </w:t>
      </w:r>
      <w:r w:rsidR="00F11300" w:rsidRPr="00EA7C87">
        <w:rPr>
          <w:rFonts w:ascii="Arial" w:hAnsi="Arial" w:cs="Arial"/>
        </w:rPr>
        <w:t>a dokáže jej vhodně prezentovat a obhájit</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 dle svých získaných schopností se zapojuje do souborů nejrůznějších obsazení a</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žánrového zaměření, zodpovědně spolupracuje na vytváření jejich společného zvuku,</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výrazu a interpretace skladeb</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 profiluje se podle svého zájmu a preferencí, využívá svých posluchačských a</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interpretačních zkušeností a získaných hudebních vědomostí a dovedností</w:t>
      </w:r>
    </w:p>
    <w:p w:rsidR="00F11300" w:rsidRPr="00EA7C87" w:rsidRDefault="00F11300" w:rsidP="00EA7C87">
      <w:pPr>
        <w:pStyle w:val="Odstavecseseznamem"/>
        <w:spacing w:after="0"/>
        <w:ind w:left="0"/>
        <w:jc w:val="both"/>
        <w:rPr>
          <w:rFonts w:ascii="Arial" w:hAnsi="Arial" w:cs="Arial"/>
        </w:rPr>
      </w:pPr>
      <w:r w:rsidRPr="00EA7C87">
        <w:rPr>
          <w:rFonts w:ascii="Arial" w:hAnsi="Arial" w:cs="Arial"/>
        </w:rPr>
        <w:t xml:space="preserve">              k samostatnému studiu nových skladeb a vyhledávání skladeb podle vlastního výběru. </w:t>
      </w:r>
    </w:p>
    <w:p w:rsidR="00F11300" w:rsidRPr="00EA7C87" w:rsidRDefault="00F11300" w:rsidP="00EA7C87">
      <w:pPr>
        <w:pStyle w:val="Odstavecseseznamem"/>
        <w:spacing w:after="0"/>
        <w:ind w:left="0"/>
        <w:jc w:val="both"/>
        <w:rPr>
          <w:rFonts w:ascii="Arial" w:hAnsi="Arial" w:cs="Arial"/>
        </w:rPr>
      </w:pPr>
    </w:p>
    <w:p w:rsidR="00F11300" w:rsidRPr="003933A2" w:rsidRDefault="00F11300" w:rsidP="008832B1">
      <w:pPr>
        <w:rPr>
          <w:rFonts w:ascii="Arial" w:hAnsi="Arial" w:cs="Arial"/>
          <w:b/>
          <w:bCs/>
          <w:u w:val="single"/>
        </w:rPr>
      </w:pPr>
    </w:p>
    <w:p w:rsidR="00F11300" w:rsidRPr="003933A2" w:rsidRDefault="00F11300" w:rsidP="008832B1">
      <w:pPr>
        <w:rPr>
          <w:rFonts w:ascii="Arial" w:hAnsi="Arial" w:cs="Arial"/>
          <w:b/>
          <w:bCs/>
          <w:u w:val="single"/>
        </w:rPr>
      </w:pPr>
      <w:r w:rsidRPr="003933A2">
        <w:rPr>
          <w:rFonts w:ascii="Arial" w:hAnsi="Arial" w:cs="Arial"/>
          <w:b/>
          <w:bCs/>
          <w:u w:val="single"/>
        </w:rPr>
        <w:t>Vyučovací předmět : KOLEKTIVNÍ HUDEBNÍ PRAXE</w:t>
      </w:r>
    </w:p>
    <w:p w:rsidR="00F11300" w:rsidRPr="003933A2" w:rsidRDefault="00F11300" w:rsidP="00EA7C87">
      <w:pPr>
        <w:jc w:val="both"/>
        <w:rPr>
          <w:rFonts w:ascii="Arial" w:hAnsi="Arial" w:cs="Arial"/>
          <w:i/>
          <w:iCs/>
          <w:sz w:val="16"/>
          <w:szCs w:val="16"/>
          <w:u w:val="single"/>
        </w:rPr>
      </w:pPr>
    </w:p>
    <w:p w:rsidR="00F11300" w:rsidRPr="003933A2" w:rsidRDefault="00F11300" w:rsidP="00EA7C87">
      <w:pPr>
        <w:jc w:val="both"/>
        <w:rPr>
          <w:rFonts w:ascii="Arial" w:hAnsi="Arial" w:cs="Arial"/>
        </w:rPr>
      </w:pPr>
      <w:r w:rsidRPr="003933A2">
        <w:rPr>
          <w:rFonts w:ascii="Arial" w:hAnsi="Arial" w:cs="Arial"/>
          <w:i/>
          <w:iCs/>
          <w:u w:val="single"/>
        </w:rPr>
        <w:t>Vzdělávací obsah</w:t>
      </w:r>
      <w:r w:rsidRPr="003933A2">
        <w:rPr>
          <w:rFonts w:ascii="Arial" w:hAnsi="Arial" w:cs="Arial"/>
        </w:rPr>
        <w:t xml:space="preserve"> </w:t>
      </w:r>
    </w:p>
    <w:p w:rsidR="00F11300" w:rsidRPr="003933A2" w:rsidRDefault="00EA7C87" w:rsidP="00EA7C87">
      <w:pPr>
        <w:jc w:val="both"/>
        <w:rPr>
          <w:rFonts w:ascii="Arial" w:hAnsi="Arial" w:cs="Arial"/>
          <w:b/>
          <w:bCs/>
        </w:rPr>
      </w:pPr>
      <w:r>
        <w:rPr>
          <w:rFonts w:ascii="Arial" w:hAnsi="Arial" w:cs="Arial"/>
          <w:b/>
          <w:bCs/>
        </w:rPr>
        <w:t>II. STUPEŇ</w:t>
      </w:r>
      <w:r w:rsidR="00F11300" w:rsidRPr="003933A2">
        <w:rPr>
          <w:rFonts w:ascii="Arial" w:hAnsi="Arial" w:cs="Arial"/>
          <w:b/>
          <w:bCs/>
        </w:rPr>
        <w:t>:</w:t>
      </w:r>
    </w:p>
    <w:p w:rsidR="00F11300" w:rsidRPr="003933A2" w:rsidRDefault="00F11300" w:rsidP="00EA7C87">
      <w:pPr>
        <w:jc w:val="both"/>
        <w:rPr>
          <w:rFonts w:ascii="Arial" w:hAnsi="Arial" w:cs="Arial"/>
          <w:sz w:val="16"/>
          <w:szCs w:val="16"/>
        </w:rPr>
      </w:pPr>
    </w:p>
    <w:p w:rsidR="00F11300" w:rsidRPr="003933A2" w:rsidRDefault="00F11300" w:rsidP="00EA7C87">
      <w:pPr>
        <w:jc w:val="both"/>
        <w:rPr>
          <w:rFonts w:ascii="Arial" w:hAnsi="Arial" w:cs="Arial"/>
        </w:rPr>
      </w:pPr>
      <w:r w:rsidRPr="003933A2">
        <w:rPr>
          <w:rFonts w:ascii="Arial" w:hAnsi="Arial" w:cs="Arial"/>
        </w:rPr>
        <w:t>Kolektivní hudební praxe je na II. stupni rozdělena na dvě oblasti, které se libovolně prolínají a které závisí na stavu žáků na škole, resp. na možnostech vytvoření ansámblové či orchestrální praxe.</w:t>
      </w:r>
    </w:p>
    <w:p w:rsidR="00F11300" w:rsidRPr="003933A2" w:rsidRDefault="00F11300" w:rsidP="00EA7C87">
      <w:pPr>
        <w:jc w:val="both"/>
        <w:rPr>
          <w:rFonts w:ascii="Arial" w:hAnsi="Arial" w:cs="Arial"/>
        </w:rPr>
      </w:pPr>
      <w:r w:rsidRPr="003933A2">
        <w:rPr>
          <w:rFonts w:ascii="Arial" w:hAnsi="Arial" w:cs="Arial"/>
        </w:rPr>
        <w:t>Žáci I. – IV. ročníku proto užívají dvou mo</w:t>
      </w:r>
      <w:r w:rsidR="00EA7C87">
        <w:rPr>
          <w:rFonts w:ascii="Arial" w:hAnsi="Arial" w:cs="Arial"/>
        </w:rPr>
        <w:t>žností kolektivní hudební praxe</w:t>
      </w:r>
      <w:r w:rsidRPr="003933A2">
        <w:rPr>
          <w:rFonts w:ascii="Arial" w:hAnsi="Arial" w:cs="Arial"/>
        </w:rPr>
        <w:t>:</w:t>
      </w:r>
    </w:p>
    <w:p w:rsidR="00F11300" w:rsidRPr="003933A2" w:rsidRDefault="00F11300" w:rsidP="0065325C">
      <w:pPr>
        <w:numPr>
          <w:ilvl w:val="0"/>
          <w:numId w:val="7"/>
        </w:numPr>
        <w:suppressAutoHyphens/>
        <w:spacing w:line="240" w:lineRule="auto"/>
        <w:ind w:left="720" w:hanging="360"/>
        <w:jc w:val="both"/>
        <w:rPr>
          <w:rFonts w:ascii="Arial" w:hAnsi="Arial" w:cs="Arial"/>
        </w:rPr>
      </w:pPr>
      <w:r w:rsidRPr="003933A2">
        <w:rPr>
          <w:rFonts w:ascii="Arial" w:hAnsi="Arial" w:cs="Arial"/>
        </w:rPr>
        <w:t>hry komorní – v nejrůznějších komorních seskupeních, kde každý hráč má hlas samostatný</w:t>
      </w:r>
    </w:p>
    <w:p w:rsidR="00F11300" w:rsidRPr="003933A2" w:rsidRDefault="00F11300" w:rsidP="0065325C">
      <w:pPr>
        <w:numPr>
          <w:ilvl w:val="0"/>
          <w:numId w:val="7"/>
        </w:numPr>
        <w:suppressAutoHyphens/>
        <w:spacing w:line="240" w:lineRule="auto"/>
        <w:ind w:left="720" w:hanging="360"/>
        <w:jc w:val="both"/>
        <w:rPr>
          <w:rFonts w:ascii="Arial" w:hAnsi="Arial" w:cs="Arial"/>
        </w:rPr>
      </w:pPr>
      <w:r w:rsidRPr="003933A2">
        <w:rPr>
          <w:rFonts w:ascii="Arial" w:hAnsi="Arial" w:cs="Arial"/>
        </w:rPr>
        <w:t>hry ansámblové, jejíž možnosti určuje stav žáků na škole, ale při které žáci získávají zkušenosti se souhrou skupinovou – v jednom hlase více hráčů.</w:t>
      </w:r>
    </w:p>
    <w:p w:rsidR="00F11300" w:rsidRPr="003933A2" w:rsidRDefault="00F11300" w:rsidP="00EA7C87">
      <w:pPr>
        <w:jc w:val="both"/>
        <w:rPr>
          <w:rFonts w:ascii="Arial" w:hAnsi="Arial" w:cs="Arial"/>
        </w:rPr>
      </w:pPr>
      <w:r w:rsidRPr="003933A2">
        <w:rPr>
          <w:rFonts w:ascii="Arial" w:hAnsi="Arial" w:cs="Arial"/>
        </w:rPr>
        <w:t>Vzdělávací obsah v obou oblastech je po celou dobu studia zaměřen na zvládání specifik kolektivní hudební praxe tak, aby bylo dosaženo očekávaných výstupů 4. ročníku základního studia II. stupně uvedených v bodě 6.3.2. RVP v této oblasti.</w:t>
      </w:r>
    </w:p>
    <w:p w:rsidR="00F11300" w:rsidRPr="003933A2" w:rsidRDefault="00F11300" w:rsidP="0069092D">
      <w:pPr>
        <w:jc w:val="both"/>
        <w:rPr>
          <w:rFonts w:ascii="Arial" w:hAnsi="Arial" w:cs="Arial"/>
        </w:rPr>
      </w:pPr>
    </w:p>
    <w:p w:rsidR="00F11300" w:rsidRPr="003933A2" w:rsidRDefault="00EA7C87" w:rsidP="0069092D">
      <w:pPr>
        <w:pStyle w:val="Nadpis2"/>
        <w:tabs>
          <w:tab w:val="clear" w:pos="906"/>
        </w:tabs>
        <w:ind w:left="330" w:firstLine="0"/>
        <w:rPr>
          <w:color w:val="auto"/>
        </w:rPr>
      </w:pPr>
      <w:bookmarkStart w:id="8" w:name="_Toc290574936"/>
      <w:r>
        <w:rPr>
          <w:color w:val="auto"/>
        </w:rPr>
        <w:t xml:space="preserve">5.6. </w:t>
      </w:r>
      <w:r w:rsidR="00F11300" w:rsidRPr="003933A2">
        <w:rPr>
          <w:color w:val="auto"/>
        </w:rPr>
        <w:t xml:space="preserve"> Studijní zaměření </w:t>
      </w:r>
      <w:bookmarkEnd w:id="8"/>
      <w:r w:rsidR="00F11300" w:rsidRPr="003933A2">
        <w:rPr>
          <w:color w:val="auto"/>
        </w:rPr>
        <w:t>HRA NA VIOLONCELLO</w:t>
      </w:r>
    </w:p>
    <w:p w:rsidR="00F11300" w:rsidRPr="003933A2" w:rsidRDefault="00F11300" w:rsidP="0069092D"/>
    <w:p w:rsidR="00F11300" w:rsidRPr="003933A2" w:rsidRDefault="00F11300" w:rsidP="0069092D">
      <w:pPr>
        <w:jc w:val="both"/>
        <w:rPr>
          <w:rFonts w:ascii="Arial" w:hAnsi="Arial" w:cs="Arial"/>
          <w:b/>
          <w:bCs/>
        </w:rPr>
      </w:pPr>
      <w:r w:rsidRPr="003933A2">
        <w:rPr>
          <w:rFonts w:ascii="Arial" w:hAnsi="Arial" w:cs="Arial"/>
          <w:b/>
          <w:bCs/>
          <w:u w:val="single"/>
        </w:rPr>
        <w:t>Učební plán</w:t>
      </w:r>
      <w:r w:rsidRPr="003933A2">
        <w:rPr>
          <w:rFonts w:ascii="Arial" w:hAnsi="Arial" w:cs="Arial"/>
          <w:b/>
          <w:bCs/>
        </w:rPr>
        <w:t>:</w:t>
      </w:r>
    </w:p>
    <w:p w:rsidR="00F11300" w:rsidRPr="003933A2" w:rsidRDefault="00F11300" w:rsidP="0069092D">
      <w:pPr>
        <w:jc w:val="both"/>
        <w:rPr>
          <w:rFonts w:ascii="Arial" w:hAnsi="Arial" w:cs="Arial"/>
        </w:rPr>
      </w:pPr>
    </w:p>
    <w:tbl>
      <w:tblPr>
        <w:tblpPr w:leftFromText="141" w:rightFromText="141" w:vertAnchor="text" w:horzAnchor="margin" w:tblpY="23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F11300" w:rsidRPr="003933A2">
        <w:trPr>
          <w:trHeight w:val="412"/>
        </w:trPr>
        <w:tc>
          <w:tcPr>
            <w:tcW w:w="2488"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 I.stupeň</w:t>
            </w:r>
          </w:p>
        </w:tc>
        <w:tc>
          <w:tcPr>
            <w:tcW w:w="3324"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vyučovacího předmětu</w:t>
            </w:r>
          </w:p>
        </w:tc>
        <w:tc>
          <w:tcPr>
            <w:tcW w:w="4177" w:type="dxa"/>
            <w:gridSpan w:val="7"/>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 stupeň</w:t>
            </w:r>
          </w:p>
        </w:tc>
        <w:tc>
          <w:tcPr>
            <w:tcW w:w="919" w:type="dxa"/>
          </w:tcPr>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Minimum</w:t>
            </w:r>
          </w:p>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hodin</w:t>
            </w:r>
          </w:p>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za 7 let</w:t>
            </w:r>
          </w:p>
        </w:tc>
      </w:tr>
      <w:tr w:rsidR="00F11300" w:rsidRPr="003933A2">
        <w:trPr>
          <w:trHeight w:val="247"/>
        </w:trPr>
        <w:tc>
          <w:tcPr>
            <w:tcW w:w="2488" w:type="dxa"/>
            <w:vMerge/>
          </w:tcPr>
          <w:p w:rsidR="00F11300" w:rsidRPr="003933A2" w:rsidRDefault="00F11300" w:rsidP="00DD2F72">
            <w:pPr>
              <w:spacing w:after="0" w:line="240" w:lineRule="auto"/>
              <w:jc w:val="center"/>
              <w:rPr>
                <w:rFonts w:ascii="Arial" w:hAnsi="Arial" w:cs="Arial"/>
                <w:b/>
                <w:bCs/>
              </w:rPr>
            </w:pPr>
          </w:p>
        </w:tc>
        <w:tc>
          <w:tcPr>
            <w:tcW w:w="3324" w:type="dxa"/>
            <w:vMerge/>
          </w:tcPr>
          <w:p w:rsidR="00F11300" w:rsidRPr="003933A2" w:rsidRDefault="00F11300" w:rsidP="00DD2F72">
            <w:pPr>
              <w:spacing w:after="0" w:line="240" w:lineRule="auto"/>
              <w:jc w:val="both"/>
              <w:rPr>
                <w:rFonts w:ascii="Arial" w:hAnsi="Arial" w:cs="Arial"/>
                <w:b/>
                <w:bCs/>
              </w:rPr>
            </w:pP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1.r</w:t>
            </w:r>
          </w:p>
        </w:tc>
        <w:tc>
          <w:tcPr>
            <w:tcW w:w="601" w:type="dxa"/>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2.r.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3.r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4.r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5.r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6.r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7.r</w:t>
            </w: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607"/>
        </w:trPr>
        <w:tc>
          <w:tcPr>
            <w:tcW w:w="2488" w:type="dxa"/>
            <w:vMerge w:val="restart"/>
          </w:tcPr>
          <w:p w:rsidR="00F11300" w:rsidRPr="003933A2" w:rsidRDefault="00F11300" w:rsidP="00DD2F72">
            <w:pPr>
              <w:spacing w:after="0" w:line="240" w:lineRule="auto"/>
              <w:jc w:val="center"/>
              <w:rPr>
                <w:rFonts w:ascii="Arial" w:hAnsi="Arial" w:cs="Arial"/>
                <w:b/>
                <w:bCs/>
              </w:rPr>
            </w:pPr>
          </w:p>
        </w:tc>
        <w:tc>
          <w:tcPr>
            <w:tcW w:w="3324"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Hra na violoncello</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601"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507"/>
        </w:trPr>
        <w:tc>
          <w:tcPr>
            <w:tcW w:w="2488" w:type="dxa"/>
            <w:vMerge/>
          </w:tcPr>
          <w:p w:rsidR="00F11300" w:rsidRPr="003933A2" w:rsidRDefault="00F11300" w:rsidP="00DD2F72">
            <w:pPr>
              <w:spacing w:after="0" w:line="240" w:lineRule="auto"/>
              <w:jc w:val="center"/>
              <w:rPr>
                <w:rFonts w:ascii="Arial" w:hAnsi="Arial" w:cs="Arial"/>
              </w:rPr>
            </w:pPr>
          </w:p>
        </w:tc>
        <w:tc>
          <w:tcPr>
            <w:tcW w:w="3324"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Kolektivní hudební praxe</w:t>
            </w:r>
          </w:p>
          <w:p w:rsidR="00F11300" w:rsidRPr="003933A2" w:rsidRDefault="00F11300" w:rsidP="00EA7C87">
            <w:pPr>
              <w:spacing w:after="0" w:line="240" w:lineRule="auto"/>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p>
        </w:tc>
        <w:tc>
          <w:tcPr>
            <w:tcW w:w="601" w:type="dxa"/>
            <w:vAlign w:val="center"/>
          </w:tcPr>
          <w:p w:rsidR="00F11300" w:rsidRPr="003933A2" w:rsidRDefault="00F11300" w:rsidP="00DD2F72">
            <w:pPr>
              <w:spacing w:after="0" w:line="240" w:lineRule="auto"/>
              <w:jc w:val="center"/>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Arial" w:hAnsi="Arial" w:cs="Arial"/>
              </w:rPr>
            </w:pPr>
            <w:r w:rsidRPr="003933A2">
              <w:rPr>
                <w:rFonts w:ascii="Times New Roman" w:hAnsi="Times New Roman" w:cs="Times New Roman"/>
                <w:sz w:val="16"/>
                <w:szCs w:val="16"/>
              </w:rPr>
              <w:t>(2-3)</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463"/>
        </w:trPr>
        <w:tc>
          <w:tcPr>
            <w:tcW w:w="2488" w:type="dxa"/>
          </w:tcPr>
          <w:p w:rsidR="00F11300" w:rsidRPr="003933A2" w:rsidRDefault="00F11300" w:rsidP="00DD2F72">
            <w:pPr>
              <w:spacing w:after="0" w:line="240" w:lineRule="auto"/>
              <w:jc w:val="center"/>
              <w:rPr>
                <w:rFonts w:ascii="Arial" w:hAnsi="Arial" w:cs="Arial"/>
              </w:rPr>
            </w:pPr>
          </w:p>
        </w:tc>
        <w:tc>
          <w:tcPr>
            <w:tcW w:w="3324"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Hudební nauka</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601"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637"/>
        </w:trPr>
        <w:tc>
          <w:tcPr>
            <w:tcW w:w="2488" w:type="dxa"/>
          </w:tcPr>
          <w:p w:rsidR="00F11300" w:rsidRPr="003933A2" w:rsidRDefault="00F11300" w:rsidP="00DD2F72">
            <w:pPr>
              <w:spacing w:after="0" w:line="240" w:lineRule="auto"/>
              <w:jc w:val="center"/>
              <w:rPr>
                <w:rFonts w:ascii="Arial" w:hAnsi="Arial" w:cs="Arial"/>
              </w:rPr>
            </w:pPr>
            <w:r w:rsidRPr="003933A2">
              <w:rPr>
                <w:rFonts w:ascii="Arial" w:hAnsi="Arial" w:cs="Arial"/>
              </w:rPr>
              <w:t>Celkový počet vyučovacích hodin</w:t>
            </w:r>
          </w:p>
        </w:tc>
        <w:tc>
          <w:tcPr>
            <w:tcW w:w="3324" w:type="dxa"/>
            <w:vAlign w:val="center"/>
          </w:tcPr>
          <w:p w:rsidR="00F11300" w:rsidRPr="003933A2" w:rsidRDefault="00F11300" w:rsidP="00DD2F72">
            <w:pPr>
              <w:spacing w:after="0" w:line="240" w:lineRule="auto"/>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tc>
        <w:tc>
          <w:tcPr>
            <w:tcW w:w="601"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3</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(4)</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3</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(4)</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(4-5)</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(4-5)</w:t>
            </w:r>
          </w:p>
        </w:tc>
        <w:tc>
          <w:tcPr>
            <w:tcW w:w="919" w:type="dxa"/>
            <w:vAlign w:val="center"/>
          </w:tcPr>
          <w:p w:rsidR="00F11300" w:rsidRPr="003933A2" w:rsidRDefault="00F11300" w:rsidP="00DD2F72">
            <w:pPr>
              <w:spacing w:after="0" w:line="240" w:lineRule="auto"/>
              <w:jc w:val="center"/>
              <w:rPr>
                <w:rFonts w:ascii="Arial" w:hAnsi="Arial" w:cs="Arial"/>
              </w:rPr>
            </w:pPr>
          </w:p>
        </w:tc>
      </w:tr>
    </w:tbl>
    <w:p w:rsidR="00F11300" w:rsidRPr="003933A2" w:rsidRDefault="00F11300" w:rsidP="0069092D"/>
    <w:p w:rsidR="00F11300" w:rsidRPr="003933A2" w:rsidRDefault="00F11300" w:rsidP="0069092D"/>
    <w:tbl>
      <w:tblPr>
        <w:tblpPr w:leftFromText="141" w:rightFromText="141" w:vertAnchor="text" w:horzAnchor="margin" w:tblpXSpec="center" w:tblpY="373"/>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F11300" w:rsidRPr="003933A2">
        <w:trPr>
          <w:trHeight w:val="444"/>
        </w:trPr>
        <w:tc>
          <w:tcPr>
            <w:tcW w:w="2180"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 II.stupeň</w:t>
            </w:r>
          </w:p>
        </w:tc>
        <w:tc>
          <w:tcPr>
            <w:tcW w:w="2766"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vyučovacího předmětu</w:t>
            </w:r>
          </w:p>
        </w:tc>
        <w:tc>
          <w:tcPr>
            <w:tcW w:w="2211" w:type="dxa"/>
            <w:gridSpan w:val="4"/>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 stupeň</w:t>
            </w:r>
          </w:p>
        </w:tc>
        <w:tc>
          <w:tcPr>
            <w:tcW w:w="865" w:type="dxa"/>
          </w:tcPr>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Minimum hodin</w:t>
            </w:r>
          </w:p>
          <w:p w:rsidR="00F11300" w:rsidRPr="003933A2" w:rsidRDefault="00F11300" w:rsidP="00DD2F72">
            <w:pPr>
              <w:spacing w:after="0" w:line="240" w:lineRule="auto"/>
              <w:jc w:val="center"/>
              <w:rPr>
                <w:rFonts w:ascii="Arial" w:hAnsi="Arial" w:cs="Arial"/>
                <w:b/>
                <w:bCs/>
                <w:sz w:val="16"/>
                <w:szCs w:val="16"/>
              </w:rPr>
            </w:pPr>
            <w:r w:rsidRPr="003933A2">
              <w:rPr>
                <w:rFonts w:ascii="Arial" w:hAnsi="Arial" w:cs="Arial"/>
                <w:sz w:val="16"/>
                <w:szCs w:val="16"/>
              </w:rPr>
              <w:t>za 4roky</w:t>
            </w:r>
          </w:p>
        </w:tc>
      </w:tr>
      <w:tr w:rsidR="00F11300" w:rsidRPr="003933A2">
        <w:trPr>
          <w:trHeight w:val="266"/>
        </w:trPr>
        <w:tc>
          <w:tcPr>
            <w:tcW w:w="2180" w:type="dxa"/>
            <w:vMerge/>
          </w:tcPr>
          <w:p w:rsidR="00F11300" w:rsidRPr="003933A2" w:rsidRDefault="00F11300" w:rsidP="00DD2F72">
            <w:pPr>
              <w:spacing w:after="0" w:line="240" w:lineRule="auto"/>
              <w:jc w:val="center"/>
              <w:rPr>
                <w:rFonts w:ascii="Arial" w:hAnsi="Arial" w:cs="Arial"/>
                <w:b/>
                <w:bCs/>
              </w:rPr>
            </w:pPr>
          </w:p>
        </w:tc>
        <w:tc>
          <w:tcPr>
            <w:tcW w:w="2766" w:type="dxa"/>
            <w:vMerge/>
          </w:tcPr>
          <w:p w:rsidR="00F11300" w:rsidRPr="003933A2" w:rsidRDefault="00F11300" w:rsidP="00DD2F72">
            <w:pPr>
              <w:spacing w:after="0" w:line="240" w:lineRule="auto"/>
              <w:jc w:val="both"/>
              <w:rPr>
                <w:rFonts w:ascii="Arial" w:hAnsi="Arial" w:cs="Arial"/>
                <w:b/>
                <w:bCs/>
              </w:rPr>
            </w:pPr>
          </w:p>
        </w:tc>
        <w:tc>
          <w:tcPr>
            <w:tcW w:w="544"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I.r</w:t>
            </w:r>
          </w:p>
        </w:tc>
        <w:tc>
          <w:tcPr>
            <w:tcW w:w="497"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II.r</w:t>
            </w:r>
          </w:p>
        </w:tc>
        <w:tc>
          <w:tcPr>
            <w:tcW w:w="575"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III.r</w:t>
            </w:r>
          </w:p>
        </w:tc>
        <w:tc>
          <w:tcPr>
            <w:tcW w:w="595"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IV.r</w:t>
            </w:r>
          </w:p>
        </w:tc>
        <w:tc>
          <w:tcPr>
            <w:tcW w:w="865" w:type="dxa"/>
            <w:vAlign w:val="center"/>
          </w:tcPr>
          <w:p w:rsidR="00F11300" w:rsidRPr="003933A2" w:rsidRDefault="00F11300" w:rsidP="00DD2F72">
            <w:pPr>
              <w:spacing w:after="0" w:line="240" w:lineRule="auto"/>
              <w:jc w:val="center"/>
              <w:rPr>
                <w:rFonts w:ascii="Arial" w:hAnsi="Arial" w:cs="Arial"/>
                <w:b/>
                <w:bCs/>
              </w:rPr>
            </w:pPr>
          </w:p>
        </w:tc>
      </w:tr>
      <w:tr w:rsidR="00F11300" w:rsidRPr="003933A2">
        <w:trPr>
          <w:trHeight w:val="444"/>
        </w:trPr>
        <w:tc>
          <w:tcPr>
            <w:tcW w:w="2180" w:type="dxa"/>
          </w:tcPr>
          <w:p w:rsidR="00F11300" w:rsidRPr="003933A2" w:rsidRDefault="00F11300" w:rsidP="00DD2F72">
            <w:pPr>
              <w:spacing w:after="0" w:line="240" w:lineRule="auto"/>
              <w:jc w:val="center"/>
              <w:rPr>
                <w:rFonts w:ascii="Arial" w:hAnsi="Arial" w:cs="Arial"/>
                <w:b/>
                <w:bCs/>
              </w:rPr>
            </w:pPr>
          </w:p>
        </w:tc>
        <w:tc>
          <w:tcPr>
            <w:tcW w:w="2766"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Hra na violoncello</w:t>
            </w: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86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4</w:t>
            </w:r>
          </w:p>
        </w:tc>
      </w:tr>
      <w:tr w:rsidR="00F11300" w:rsidRPr="003933A2">
        <w:trPr>
          <w:trHeight w:val="444"/>
        </w:trPr>
        <w:tc>
          <w:tcPr>
            <w:tcW w:w="2180" w:type="dxa"/>
          </w:tcPr>
          <w:p w:rsidR="00F11300" w:rsidRPr="003933A2" w:rsidRDefault="00F11300" w:rsidP="00DD2F72">
            <w:pPr>
              <w:spacing w:after="0" w:line="240" w:lineRule="auto"/>
              <w:jc w:val="center"/>
              <w:rPr>
                <w:rFonts w:ascii="Arial" w:hAnsi="Arial" w:cs="Arial"/>
              </w:rPr>
            </w:pPr>
          </w:p>
        </w:tc>
        <w:tc>
          <w:tcPr>
            <w:tcW w:w="2766"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Kolektivní hudební praxe</w:t>
            </w:r>
          </w:p>
          <w:p w:rsidR="00F11300" w:rsidRPr="003933A2" w:rsidRDefault="00F11300" w:rsidP="00DD2F72">
            <w:pPr>
              <w:spacing w:after="0" w:line="240" w:lineRule="auto"/>
              <w:rPr>
                <w:rFonts w:ascii="Arial" w:hAnsi="Arial" w:cs="Arial"/>
              </w:rPr>
            </w:pP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86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4</w:t>
            </w:r>
          </w:p>
        </w:tc>
      </w:tr>
      <w:tr w:rsidR="00F11300" w:rsidRPr="003933A2">
        <w:trPr>
          <w:trHeight w:val="687"/>
        </w:trPr>
        <w:tc>
          <w:tcPr>
            <w:tcW w:w="2180" w:type="dxa"/>
          </w:tcPr>
          <w:p w:rsidR="00F11300" w:rsidRPr="003933A2" w:rsidRDefault="00F11300" w:rsidP="00DD2F72">
            <w:pPr>
              <w:spacing w:after="0" w:line="240" w:lineRule="auto"/>
              <w:jc w:val="center"/>
              <w:rPr>
                <w:rFonts w:ascii="Arial" w:hAnsi="Arial" w:cs="Arial"/>
              </w:rPr>
            </w:pPr>
            <w:r w:rsidRPr="003933A2">
              <w:rPr>
                <w:rFonts w:ascii="Arial" w:hAnsi="Arial" w:cs="Arial"/>
              </w:rPr>
              <w:t>Celkový počet vyučovacích hodin</w:t>
            </w:r>
          </w:p>
        </w:tc>
        <w:tc>
          <w:tcPr>
            <w:tcW w:w="2766" w:type="dxa"/>
            <w:vAlign w:val="center"/>
          </w:tcPr>
          <w:p w:rsidR="00F11300" w:rsidRPr="003933A2" w:rsidRDefault="00F11300" w:rsidP="00DD2F72">
            <w:pPr>
              <w:spacing w:after="0" w:line="240" w:lineRule="auto"/>
              <w:rPr>
                <w:rFonts w:ascii="Arial" w:hAnsi="Arial" w:cs="Arial"/>
              </w:rPr>
            </w:pP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497" w:type="dxa"/>
            <w:vAlign w:val="center"/>
          </w:tcPr>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86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8</w:t>
            </w:r>
          </w:p>
        </w:tc>
      </w:tr>
    </w:tbl>
    <w:p w:rsidR="00F11300" w:rsidRPr="003933A2" w:rsidRDefault="00F11300" w:rsidP="0069092D"/>
    <w:p w:rsidR="00F11300" w:rsidRPr="003933A2" w:rsidRDefault="00F11300" w:rsidP="0069092D"/>
    <w:p w:rsidR="00F11300" w:rsidRPr="003933A2" w:rsidRDefault="00F11300" w:rsidP="0069092D"/>
    <w:p w:rsidR="00F11300" w:rsidRPr="003933A2" w:rsidRDefault="00F11300" w:rsidP="0069092D"/>
    <w:p w:rsidR="00F11300" w:rsidRPr="003933A2" w:rsidRDefault="00F11300" w:rsidP="0069092D"/>
    <w:p w:rsidR="00F11300" w:rsidRPr="003933A2" w:rsidRDefault="00F11300" w:rsidP="0069092D"/>
    <w:p w:rsidR="00F11300" w:rsidRPr="003933A2" w:rsidRDefault="00F11300" w:rsidP="0069092D"/>
    <w:p w:rsidR="00F11300" w:rsidRPr="00EA7C87" w:rsidRDefault="00F11300" w:rsidP="0069092D">
      <w:pPr>
        <w:rPr>
          <w:rFonts w:ascii="Arial" w:hAnsi="Arial" w:cs="Arial"/>
          <w:b/>
          <w:bCs/>
          <w:u w:val="single"/>
        </w:rPr>
      </w:pPr>
      <w:r w:rsidRPr="00EA7C87">
        <w:rPr>
          <w:rFonts w:ascii="Arial" w:hAnsi="Arial" w:cs="Arial"/>
          <w:b/>
          <w:bCs/>
          <w:u w:val="single"/>
        </w:rPr>
        <w:t xml:space="preserve">Poznámky k učebnímu plánu : </w:t>
      </w:r>
      <w:r w:rsidR="00EA7C87" w:rsidRPr="00EA7C87">
        <w:rPr>
          <w:rFonts w:ascii="Arial" w:hAnsi="Arial" w:cs="Arial"/>
          <w:b/>
          <w:bCs/>
          <w:u w:val="single"/>
        </w:rPr>
        <w:t xml:space="preserve"> </w:t>
      </w:r>
      <w:r w:rsidRPr="00EA7C87">
        <w:rPr>
          <w:rFonts w:ascii="Arial" w:hAnsi="Arial" w:cs="Arial"/>
        </w:rPr>
        <w:t>Od 4. ročníku lze v předmětu „kolektivní hudební praxe“ rozšířit na alternativní počty vyuč.hodin uvedených v ( ), ovšem pouze za předpokladu, že je předmět vyučován souborovou nebo orchestrální hrou.</w:t>
      </w:r>
    </w:p>
    <w:p w:rsidR="00F11300" w:rsidRPr="003933A2" w:rsidRDefault="00F11300" w:rsidP="0069092D"/>
    <w:p w:rsidR="00F11300" w:rsidRPr="003933A2" w:rsidRDefault="00F11300" w:rsidP="0069092D">
      <w:pPr>
        <w:jc w:val="both"/>
        <w:rPr>
          <w:rFonts w:ascii="Arial" w:hAnsi="Arial" w:cs="Arial"/>
          <w:b/>
          <w:bCs/>
        </w:rPr>
      </w:pPr>
      <w:r w:rsidRPr="003933A2">
        <w:rPr>
          <w:rFonts w:ascii="Arial" w:hAnsi="Arial" w:cs="Arial"/>
          <w:b/>
          <w:bCs/>
          <w:u w:val="single"/>
        </w:rPr>
        <w:t>Učební osnovy vyučovacích předmětů</w:t>
      </w:r>
      <w:r w:rsidRPr="003933A2">
        <w:rPr>
          <w:rFonts w:ascii="Arial" w:hAnsi="Arial" w:cs="Arial"/>
          <w:b/>
          <w:bCs/>
        </w:rPr>
        <w:t>:</w:t>
      </w:r>
    </w:p>
    <w:p w:rsidR="00F11300" w:rsidRPr="003933A2" w:rsidRDefault="00F11300" w:rsidP="0069092D">
      <w:pPr>
        <w:rPr>
          <w:rFonts w:ascii="Arial" w:hAnsi="Arial" w:cs="Arial"/>
          <w:b/>
          <w:bCs/>
          <w:u w:val="single"/>
        </w:rPr>
      </w:pPr>
      <w:r w:rsidRPr="003933A2">
        <w:rPr>
          <w:rFonts w:ascii="Arial" w:hAnsi="Arial" w:cs="Arial"/>
          <w:b/>
          <w:bCs/>
          <w:u w:val="single"/>
        </w:rPr>
        <w:t>Vyučovací předmět :  Hra na violoncello</w:t>
      </w:r>
    </w:p>
    <w:p w:rsidR="00F11300" w:rsidRPr="003933A2" w:rsidRDefault="00F11300" w:rsidP="0069092D">
      <w:pPr>
        <w:jc w:val="both"/>
        <w:rPr>
          <w:rFonts w:ascii="Arial" w:hAnsi="Arial" w:cs="Arial"/>
          <w:b/>
          <w:bCs/>
        </w:rPr>
      </w:pPr>
      <w:r w:rsidRPr="003933A2">
        <w:rPr>
          <w:rFonts w:ascii="Arial" w:hAnsi="Arial" w:cs="Arial"/>
          <w:b/>
          <w:bCs/>
        </w:rPr>
        <w:t>Přípravné studium</w:t>
      </w:r>
    </w:p>
    <w:p w:rsidR="00F11300" w:rsidRPr="003933A2" w:rsidRDefault="00D33F69" w:rsidP="0069092D">
      <w:pPr>
        <w:jc w:val="both"/>
        <w:rPr>
          <w:rFonts w:ascii="Arial" w:hAnsi="Arial" w:cs="Arial"/>
        </w:rPr>
      </w:pPr>
      <w:r>
        <w:rPr>
          <w:rFonts w:ascii="Arial" w:hAnsi="Arial" w:cs="Arial"/>
        </w:rPr>
        <w:t xml:space="preserve">          Žák</w:t>
      </w:r>
      <w:r w:rsidR="00F11300" w:rsidRPr="003933A2">
        <w:rPr>
          <w:rFonts w:ascii="Arial" w:hAnsi="Arial" w:cs="Arial"/>
        </w:rPr>
        <w:t>:   popíše svůj nástroj</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předvede správné postavení levé ruky</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předvede správné držení smyčce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hru pizzicato</w:t>
      </w:r>
    </w:p>
    <w:p w:rsidR="00F11300" w:rsidRPr="003933A2" w:rsidRDefault="00F11300" w:rsidP="0069092D">
      <w:pPr>
        <w:jc w:val="both"/>
        <w:rPr>
          <w:rFonts w:ascii="Arial" w:hAnsi="Arial" w:cs="Arial"/>
          <w:b/>
          <w:bCs/>
        </w:rPr>
      </w:pPr>
    </w:p>
    <w:p w:rsidR="00F11300" w:rsidRPr="003933A2" w:rsidRDefault="00F11300" w:rsidP="0069092D">
      <w:pPr>
        <w:jc w:val="both"/>
        <w:rPr>
          <w:rFonts w:ascii="Arial" w:hAnsi="Arial" w:cs="Arial"/>
          <w:b/>
          <w:bCs/>
        </w:rPr>
      </w:pPr>
      <w:r w:rsidRPr="003933A2">
        <w:rPr>
          <w:rFonts w:ascii="Arial" w:hAnsi="Arial" w:cs="Arial"/>
          <w:b/>
          <w:bCs/>
        </w:rPr>
        <w:t>I. STUPEŇ:</w:t>
      </w:r>
    </w:p>
    <w:p w:rsidR="00F11300" w:rsidRPr="003933A2" w:rsidRDefault="00F11300" w:rsidP="0069092D">
      <w:pPr>
        <w:jc w:val="both"/>
        <w:rPr>
          <w:rFonts w:ascii="Arial" w:hAnsi="Arial" w:cs="Arial"/>
          <w:b/>
          <w:bCs/>
        </w:rPr>
      </w:pPr>
      <w:r w:rsidRPr="003933A2">
        <w:rPr>
          <w:rFonts w:ascii="Arial" w:hAnsi="Arial" w:cs="Arial"/>
          <w:b/>
          <w:bCs/>
        </w:rPr>
        <w:t>1. ročník</w:t>
      </w:r>
    </w:p>
    <w:p w:rsidR="00F11300" w:rsidRPr="003933A2" w:rsidRDefault="00D33F69" w:rsidP="0069092D">
      <w:pPr>
        <w:jc w:val="both"/>
        <w:rPr>
          <w:rFonts w:ascii="Arial" w:hAnsi="Arial" w:cs="Arial"/>
        </w:rPr>
      </w:pPr>
      <w:r>
        <w:rPr>
          <w:rFonts w:ascii="Arial" w:hAnsi="Arial" w:cs="Arial"/>
        </w:rPr>
        <w:t xml:space="preserve">          Žák</w:t>
      </w:r>
      <w:r w:rsidR="00F11300" w:rsidRPr="003933A2">
        <w:rPr>
          <w:rFonts w:ascii="Arial" w:hAnsi="Arial" w:cs="Arial"/>
        </w:rPr>
        <w:t>:  zvládá správné sezení u nástroje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hru detaché i přes struny</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hru legato</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ovládá prstoklady v základní poloze</w:t>
      </w:r>
    </w:p>
    <w:p w:rsidR="00F11300" w:rsidRPr="003933A2" w:rsidRDefault="00F11300" w:rsidP="0069092D">
      <w:pPr>
        <w:jc w:val="both"/>
        <w:rPr>
          <w:rFonts w:ascii="Arial" w:hAnsi="Arial" w:cs="Arial"/>
          <w:b/>
          <w:bCs/>
        </w:rPr>
      </w:pPr>
      <w:r w:rsidRPr="003933A2">
        <w:rPr>
          <w:rFonts w:ascii="Arial" w:hAnsi="Arial" w:cs="Arial"/>
          <w:b/>
          <w:bCs/>
        </w:rPr>
        <w:t>2. ročník</w:t>
      </w:r>
    </w:p>
    <w:p w:rsidR="00F11300" w:rsidRPr="003933A2" w:rsidRDefault="00F11300" w:rsidP="0069092D">
      <w:pPr>
        <w:jc w:val="both"/>
        <w:rPr>
          <w:rFonts w:ascii="Arial" w:hAnsi="Arial" w:cs="Arial"/>
        </w:rPr>
      </w:pPr>
      <w:r w:rsidRPr="003933A2">
        <w:rPr>
          <w:rFonts w:ascii="Arial" w:hAnsi="Arial" w:cs="Arial"/>
        </w:rPr>
        <w:t xml:space="preserve">          Žá</w:t>
      </w:r>
      <w:r w:rsidR="00D33F69">
        <w:rPr>
          <w:rFonts w:ascii="Arial" w:hAnsi="Arial" w:cs="Arial"/>
        </w:rPr>
        <w:t xml:space="preserve">k: </w:t>
      </w:r>
      <w:r w:rsidRPr="003933A2">
        <w:rPr>
          <w:rFonts w:ascii="Arial" w:hAnsi="Arial" w:cs="Arial"/>
        </w:rPr>
        <w:t>zvládá a využívá orientaci levé ruky v základní poloze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využívá znalost hry detaché i legato</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 xml:space="preserve">chápe výměnu poloh </w:t>
      </w:r>
      <w:r w:rsidR="00D33F69">
        <w:rPr>
          <w:rFonts w:ascii="Arial" w:hAnsi="Arial" w:cs="Arial"/>
        </w:rPr>
        <w:t xml:space="preserve">1. - 7., postaví levou ruku v 7. </w:t>
      </w:r>
      <w:r w:rsidRPr="003933A2">
        <w:rPr>
          <w:rFonts w:ascii="Arial" w:hAnsi="Arial" w:cs="Arial"/>
        </w:rPr>
        <w:t>poloze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předvede širokou polohu sníženou i zvýšenou</w:t>
      </w:r>
    </w:p>
    <w:p w:rsidR="00D33F69" w:rsidRDefault="00D33F69" w:rsidP="0069092D">
      <w:pPr>
        <w:jc w:val="both"/>
        <w:rPr>
          <w:rFonts w:ascii="Arial" w:hAnsi="Arial" w:cs="Arial"/>
          <w:b/>
          <w:bCs/>
        </w:rPr>
      </w:pPr>
    </w:p>
    <w:p w:rsidR="00F11300" w:rsidRPr="003933A2" w:rsidRDefault="00F11300" w:rsidP="0069092D">
      <w:pPr>
        <w:jc w:val="both"/>
        <w:rPr>
          <w:rFonts w:ascii="Arial" w:hAnsi="Arial" w:cs="Arial"/>
          <w:b/>
          <w:bCs/>
        </w:rPr>
      </w:pPr>
      <w:r w:rsidRPr="003933A2">
        <w:rPr>
          <w:rFonts w:ascii="Arial" w:hAnsi="Arial" w:cs="Arial"/>
          <w:b/>
          <w:bCs/>
        </w:rPr>
        <w:lastRenderedPageBreak/>
        <w:t>3. ročník</w:t>
      </w:r>
    </w:p>
    <w:p w:rsidR="00F11300" w:rsidRPr="003933A2" w:rsidRDefault="00D33F69" w:rsidP="0069092D">
      <w:pPr>
        <w:jc w:val="both"/>
        <w:rPr>
          <w:rFonts w:ascii="Arial" w:hAnsi="Arial" w:cs="Arial"/>
        </w:rPr>
      </w:pPr>
      <w:r>
        <w:rPr>
          <w:rFonts w:ascii="Arial" w:hAnsi="Arial" w:cs="Arial"/>
        </w:rPr>
        <w:t xml:space="preserve">          Žák:</w:t>
      </w:r>
      <w:r w:rsidR="00F11300" w:rsidRPr="003933A2">
        <w:rPr>
          <w:rFonts w:ascii="Arial" w:hAnsi="Arial" w:cs="Arial"/>
        </w:rPr>
        <w:t xml:space="preserve"> zvládá a využívá základní technické a hudební návyky a dovednosti</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a využívá orientaci levé ruky v 1. a 7. poloze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tvoří kvalitní tón</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hru v široké poloze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vnímá dynamiku a náladu skladby a je ji schopen dle svých schopností vyjádřit</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zahraje zpaměti jednoduchou skladbu dle svých schopností</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 xml:space="preserve">dle svých schopností a dovedností se uplatňuje v souhře s dalším nástrojem </w:t>
      </w:r>
    </w:p>
    <w:p w:rsidR="00F11300" w:rsidRPr="003933A2" w:rsidRDefault="00F11300" w:rsidP="0069092D">
      <w:pPr>
        <w:jc w:val="both"/>
        <w:rPr>
          <w:rFonts w:ascii="Arial" w:hAnsi="Arial" w:cs="Arial"/>
          <w:b/>
          <w:bCs/>
        </w:rPr>
      </w:pPr>
      <w:r w:rsidRPr="003933A2">
        <w:rPr>
          <w:rFonts w:ascii="Arial" w:hAnsi="Arial" w:cs="Arial"/>
          <w:b/>
          <w:bCs/>
        </w:rPr>
        <w:t>4. ročník</w:t>
      </w:r>
    </w:p>
    <w:p w:rsidR="00F11300" w:rsidRPr="003933A2" w:rsidRDefault="00D33F69" w:rsidP="0069092D">
      <w:pPr>
        <w:jc w:val="both"/>
        <w:rPr>
          <w:rFonts w:ascii="Arial" w:hAnsi="Arial" w:cs="Arial"/>
        </w:rPr>
      </w:pPr>
      <w:r>
        <w:rPr>
          <w:rFonts w:ascii="Arial" w:hAnsi="Arial" w:cs="Arial"/>
        </w:rPr>
        <w:t xml:space="preserve">          Žák: </w:t>
      </w:r>
      <w:r w:rsidR="00F11300" w:rsidRPr="003933A2">
        <w:rPr>
          <w:rFonts w:ascii="Arial" w:hAnsi="Arial" w:cs="Arial"/>
        </w:rPr>
        <w:t>uplatňuje intonační sebekontrolu</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ovládá základní smyky a jejich kombinace</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samostatně hru v základních polohách</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předvede dynamiku tónu</w:t>
      </w:r>
    </w:p>
    <w:p w:rsidR="00F11300" w:rsidRPr="003933A2" w:rsidRDefault="00F11300" w:rsidP="0069092D">
      <w:pPr>
        <w:jc w:val="both"/>
        <w:rPr>
          <w:rFonts w:ascii="Arial" w:hAnsi="Arial" w:cs="Arial"/>
          <w:b/>
          <w:bCs/>
        </w:rPr>
      </w:pPr>
      <w:r w:rsidRPr="003933A2">
        <w:rPr>
          <w:rFonts w:ascii="Arial" w:hAnsi="Arial" w:cs="Arial"/>
          <w:b/>
          <w:bCs/>
        </w:rPr>
        <w:t>5. ročník</w:t>
      </w:r>
    </w:p>
    <w:p w:rsidR="00F11300" w:rsidRPr="003933A2" w:rsidRDefault="00D33F69" w:rsidP="0069092D">
      <w:pPr>
        <w:jc w:val="both"/>
        <w:rPr>
          <w:rFonts w:ascii="Arial" w:hAnsi="Arial" w:cs="Arial"/>
        </w:rPr>
      </w:pPr>
      <w:r>
        <w:rPr>
          <w:rFonts w:ascii="Arial" w:hAnsi="Arial" w:cs="Arial"/>
        </w:rPr>
        <w:t xml:space="preserve">          Žák: </w:t>
      </w:r>
      <w:r w:rsidR="00F11300" w:rsidRPr="003933A2">
        <w:rPr>
          <w:rFonts w:ascii="Arial" w:hAnsi="Arial" w:cs="Arial"/>
        </w:rPr>
        <w:t>orientuje se v polohách</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orientuje se při čtení notového zápisu v tenorovém klíči</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samostatné nastudování lehčích skladeb</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hraje v polohách</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hru lehčích dvojhmatů</w:t>
      </w:r>
    </w:p>
    <w:p w:rsidR="00F11300" w:rsidRPr="003933A2" w:rsidRDefault="00F11300" w:rsidP="003475C1">
      <w:pPr>
        <w:spacing w:line="240" w:lineRule="auto"/>
        <w:jc w:val="both"/>
        <w:rPr>
          <w:rFonts w:ascii="Arial" w:hAnsi="Arial" w:cs="Arial"/>
        </w:rPr>
      </w:pPr>
    </w:p>
    <w:p w:rsidR="00F11300" w:rsidRPr="003933A2" w:rsidRDefault="00F11300" w:rsidP="003475C1">
      <w:pPr>
        <w:spacing w:line="240" w:lineRule="auto"/>
        <w:jc w:val="both"/>
        <w:rPr>
          <w:rFonts w:ascii="Arial" w:hAnsi="Arial" w:cs="Arial"/>
        </w:rPr>
      </w:pPr>
    </w:p>
    <w:p w:rsidR="00F11300" w:rsidRPr="003933A2" w:rsidRDefault="00F11300" w:rsidP="0069092D">
      <w:pPr>
        <w:jc w:val="both"/>
        <w:rPr>
          <w:rFonts w:ascii="Arial" w:hAnsi="Arial" w:cs="Arial"/>
          <w:b/>
          <w:bCs/>
        </w:rPr>
      </w:pPr>
      <w:r w:rsidRPr="003933A2">
        <w:rPr>
          <w:rFonts w:ascii="Arial" w:hAnsi="Arial" w:cs="Arial"/>
          <w:b/>
          <w:bCs/>
        </w:rPr>
        <w:t>6. ročník</w:t>
      </w:r>
    </w:p>
    <w:p w:rsidR="00F11300" w:rsidRPr="003933A2" w:rsidRDefault="00D33F69" w:rsidP="0069092D">
      <w:pPr>
        <w:jc w:val="both"/>
        <w:rPr>
          <w:rFonts w:ascii="Arial" w:hAnsi="Arial" w:cs="Arial"/>
        </w:rPr>
      </w:pPr>
      <w:r>
        <w:rPr>
          <w:rFonts w:ascii="Arial" w:hAnsi="Arial" w:cs="Arial"/>
        </w:rPr>
        <w:tab/>
        <w:t>Žák</w:t>
      </w:r>
      <w:r w:rsidR="00F11300" w:rsidRPr="003933A2">
        <w:rPr>
          <w:rFonts w:ascii="Arial" w:hAnsi="Arial" w:cs="Arial"/>
        </w:rPr>
        <w:t>: zhodnotí intonační i zvukovou stránku své hry</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pracuje s výměnou smyku</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rozezná způsoby hry pravé ruky v závislosti na stylu interpretované skladby</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využívá kvalitu tónu</w:t>
      </w:r>
    </w:p>
    <w:p w:rsidR="00F11300" w:rsidRPr="003933A2" w:rsidRDefault="00F11300" w:rsidP="0069092D">
      <w:pPr>
        <w:jc w:val="both"/>
        <w:rPr>
          <w:rFonts w:ascii="Arial" w:hAnsi="Arial" w:cs="Arial"/>
          <w:b/>
          <w:bCs/>
        </w:rPr>
      </w:pPr>
      <w:r w:rsidRPr="003933A2">
        <w:rPr>
          <w:rFonts w:ascii="Arial" w:hAnsi="Arial" w:cs="Arial"/>
          <w:b/>
          <w:bCs/>
        </w:rPr>
        <w:t>7. ročník</w:t>
      </w:r>
    </w:p>
    <w:p w:rsidR="00F11300" w:rsidRPr="003933A2" w:rsidRDefault="00D33F69" w:rsidP="0069092D">
      <w:pPr>
        <w:jc w:val="both"/>
        <w:rPr>
          <w:rFonts w:ascii="Arial" w:hAnsi="Arial" w:cs="Arial"/>
        </w:rPr>
      </w:pPr>
      <w:r>
        <w:rPr>
          <w:rFonts w:ascii="Arial" w:hAnsi="Arial" w:cs="Arial"/>
        </w:rPr>
        <w:tab/>
        <w:t>Žák</w:t>
      </w:r>
      <w:r w:rsidR="00F11300" w:rsidRPr="003933A2">
        <w:rPr>
          <w:rFonts w:ascii="Arial" w:hAnsi="Arial" w:cs="Arial"/>
        </w:rPr>
        <w:t xml:space="preserve">: využívá získané dovednosti, dynamiku a barvu tónu, výrazové prostředky vhodné ke studované </w:t>
      </w:r>
      <w:r>
        <w:rPr>
          <w:rFonts w:ascii="Arial" w:hAnsi="Arial" w:cs="Arial"/>
        </w:rPr>
        <w:t>skladbě</w:t>
      </w:r>
      <w:r w:rsidR="00F11300" w:rsidRPr="003933A2">
        <w:rPr>
          <w:rFonts w:ascii="Arial" w:hAnsi="Arial" w:cs="Arial"/>
        </w:rPr>
        <w:tab/>
      </w:r>
      <w:r w:rsidR="00F11300" w:rsidRPr="003933A2">
        <w:rPr>
          <w:rFonts w:ascii="Arial" w:hAnsi="Arial" w:cs="Arial"/>
        </w:rPr>
        <w:tab/>
        <w:t xml:space="preserve">        </w:t>
      </w:r>
      <w:r>
        <w:rPr>
          <w:rFonts w:ascii="Arial" w:hAnsi="Arial" w:cs="Arial"/>
        </w:rPr>
        <w:t xml:space="preserve"> </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zvládá plynulé výměny poloh a základní dvojhmaty</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pracuje samostatně při nácviku přiměřeně obtížných skladeb</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 xml:space="preserve">používá obtížnější způsoby smyku </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ovládá hru přiměřeně těžkých skladeb z listu, vyhodnotí vlastní výkon</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lastRenderedPageBreak/>
        <w:t xml:space="preserve">orientuje se v notovém zápisu interpretovaných skladeb, s pomocí </w:t>
      </w:r>
      <w:r w:rsidR="00D33F69">
        <w:rPr>
          <w:rFonts w:ascii="Arial" w:hAnsi="Arial" w:cs="Arial"/>
        </w:rPr>
        <w:t xml:space="preserve">učitele rozeznává formu </w:t>
      </w:r>
      <w:r w:rsidRPr="003933A2">
        <w:rPr>
          <w:rFonts w:ascii="Arial" w:hAnsi="Arial" w:cs="Arial"/>
        </w:rPr>
        <w:t>a vnímá různé výrazové prostředky hudby v závislosti na stylu a žánru</w:t>
      </w:r>
    </w:p>
    <w:p w:rsidR="00F11300" w:rsidRPr="003933A2" w:rsidRDefault="00F11300" w:rsidP="003475C1">
      <w:pPr>
        <w:spacing w:line="240" w:lineRule="auto"/>
        <w:ind w:left="1296"/>
        <w:jc w:val="both"/>
        <w:rPr>
          <w:rFonts w:ascii="Arial" w:hAnsi="Arial" w:cs="Arial"/>
        </w:rPr>
      </w:pPr>
    </w:p>
    <w:p w:rsidR="00F11300" w:rsidRPr="003933A2" w:rsidRDefault="00D33F69" w:rsidP="0069092D">
      <w:pPr>
        <w:jc w:val="both"/>
        <w:rPr>
          <w:rFonts w:ascii="Arial" w:hAnsi="Arial" w:cs="Arial"/>
          <w:b/>
          <w:bCs/>
        </w:rPr>
      </w:pPr>
      <w:r>
        <w:rPr>
          <w:rFonts w:ascii="Arial" w:hAnsi="Arial" w:cs="Arial"/>
          <w:b/>
          <w:bCs/>
        </w:rPr>
        <w:t>II. STUPEŇ</w:t>
      </w:r>
      <w:r w:rsidR="00F11300" w:rsidRPr="003933A2">
        <w:rPr>
          <w:rFonts w:ascii="Arial" w:hAnsi="Arial" w:cs="Arial"/>
          <w:b/>
          <w:bCs/>
        </w:rPr>
        <w:t xml:space="preserve">: I.- II.ročník </w:t>
      </w:r>
    </w:p>
    <w:p w:rsidR="00F11300" w:rsidRPr="003933A2" w:rsidRDefault="00D33F69" w:rsidP="0069092D">
      <w:pPr>
        <w:jc w:val="both"/>
        <w:rPr>
          <w:rFonts w:ascii="Arial" w:hAnsi="Arial" w:cs="Arial"/>
        </w:rPr>
      </w:pPr>
      <w:r>
        <w:rPr>
          <w:rFonts w:ascii="Arial" w:hAnsi="Arial" w:cs="Arial"/>
        </w:rPr>
        <w:tab/>
        <w:t>Žák</w:t>
      </w:r>
      <w:r w:rsidR="00F11300" w:rsidRPr="003933A2">
        <w:rPr>
          <w:rFonts w:ascii="Arial" w:hAnsi="Arial" w:cs="Arial"/>
        </w:rPr>
        <w:t>: rozšiřuje a využívá získané dovednosti</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samostatně uplatňuje technické i muzikantské postupy</w:t>
      </w:r>
    </w:p>
    <w:p w:rsidR="00F11300" w:rsidRPr="003933A2" w:rsidRDefault="00F11300" w:rsidP="0069092D">
      <w:pPr>
        <w:jc w:val="both"/>
        <w:rPr>
          <w:rFonts w:ascii="Arial" w:hAnsi="Arial" w:cs="Arial"/>
          <w:b/>
          <w:bCs/>
        </w:rPr>
      </w:pPr>
      <w:r w:rsidRPr="003933A2">
        <w:rPr>
          <w:rFonts w:ascii="Arial" w:hAnsi="Arial" w:cs="Arial"/>
          <w:b/>
          <w:bCs/>
        </w:rPr>
        <w:t>I</w:t>
      </w:r>
      <w:r w:rsidR="00D33F69">
        <w:rPr>
          <w:rFonts w:ascii="Arial" w:hAnsi="Arial" w:cs="Arial"/>
          <w:b/>
          <w:bCs/>
        </w:rPr>
        <w:t>I. STUPEŇ</w:t>
      </w:r>
      <w:r w:rsidRPr="003933A2">
        <w:rPr>
          <w:rFonts w:ascii="Arial" w:hAnsi="Arial" w:cs="Arial"/>
          <w:b/>
          <w:bCs/>
        </w:rPr>
        <w:t>: III. - IV. ročník</w:t>
      </w:r>
    </w:p>
    <w:p w:rsidR="00F11300" w:rsidRPr="003933A2" w:rsidRDefault="00D33F69" w:rsidP="0069092D">
      <w:pPr>
        <w:spacing w:line="240" w:lineRule="auto"/>
        <w:ind w:left="936"/>
        <w:jc w:val="both"/>
        <w:rPr>
          <w:rFonts w:ascii="Arial" w:hAnsi="Arial" w:cs="Arial"/>
        </w:rPr>
      </w:pPr>
      <w:r>
        <w:rPr>
          <w:rFonts w:ascii="Arial" w:hAnsi="Arial" w:cs="Arial"/>
        </w:rPr>
        <w:t>Žák</w:t>
      </w:r>
      <w:r w:rsidR="00F11300" w:rsidRPr="003933A2">
        <w:rPr>
          <w:rFonts w:ascii="Arial" w:hAnsi="Arial" w:cs="Arial"/>
        </w:rPr>
        <w:t>: uplatňuje vlastní názor na styl hudby i její interpretaci</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využívá obtížnější techniku hry dle svých možností</w:t>
      </w:r>
    </w:p>
    <w:p w:rsidR="00F11300" w:rsidRPr="003933A2" w:rsidRDefault="00F11300" w:rsidP="0065325C">
      <w:pPr>
        <w:numPr>
          <w:ilvl w:val="0"/>
          <w:numId w:val="5"/>
        </w:numPr>
        <w:spacing w:line="240" w:lineRule="auto"/>
        <w:jc w:val="both"/>
        <w:rPr>
          <w:rFonts w:ascii="Arial" w:hAnsi="Arial" w:cs="Arial"/>
        </w:rPr>
      </w:pPr>
      <w:r w:rsidRPr="003933A2">
        <w:rPr>
          <w:rFonts w:ascii="Arial" w:hAnsi="Arial" w:cs="Arial"/>
        </w:rPr>
        <w:t>samostatně zlepšuje intonační i zvukovou stránku své hry</w:t>
      </w:r>
    </w:p>
    <w:p w:rsidR="00F11300" w:rsidRPr="003933A2" w:rsidRDefault="00F11300" w:rsidP="0069092D">
      <w:pPr>
        <w:spacing w:line="240" w:lineRule="auto"/>
        <w:ind w:left="936"/>
        <w:jc w:val="both"/>
        <w:rPr>
          <w:rFonts w:ascii="Arial" w:hAnsi="Arial" w:cs="Arial"/>
        </w:rPr>
      </w:pPr>
    </w:p>
    <w:p w:rsidR="00F11300" w:rsidRPr="003933A2" w:rsidRDefault="00D33F69" w:rsidP="0069092D">
      <w:pPr>
        <w:spacing w:after="0" w:line="240" w:lineRule="auto"/>
        <w:jc w:val="both"/>
        <w:rPr>
          <w:rFonts w:ascii="Arial" w:hAnsi="Arial" w:cs="Arial"/>
          <w:b/>
          <w:bCs/>
          <w:sz w:val="24"/>
          <w:szCs w:val="24"/>
          <w:u w:val="single"/>
          <w:lang w:eastAsia="cs-CZ"/>
        </w:rPr>
      </w:pPr>
      <w:r>
        <w:rPr>
          <w:rFonts w:ascii="Arial" w:hAnsi="Arial" w:cs="Arial"/>
          <w:b/>
          <w:bCs/>
          <w:sz w:val="24"/>
          <w:szCs w:val="24"/>
          <w:u w:val="single"/>
          <w:lang w:eastAsia="cs-CZ"/>
        </w:rPr>
        <w:t>Vyučovací předmět</w:t>
      </w:r>
      <w:r w:rsidR="00F11300" w:rsidRPr="003933A2">
        <w:rPr>
          <w:rFonts w:ascii="Arial" w:hAnsi="Arial" w:cs="Arial"/>
          <w:b/>
          <w:bCs/>
          <w:sz w:val="24"/>
          <w:szCs w:val="24"/>
          <w:u w:val="single"/>
          <w:lang w:eastAsia="cs-CZ"/>
        </w:rPr>
        <w:t xml:space="preserve">: Hudební nauka  </w:t>
      </w:r>
    </w:p>
    <w:p w:rsidR="00F11300" w:rsidRPr="003933A2" w:rsidRDefault="00F11300" w:rsidP="0069092D">
      <w:pPr>
        <w:spacing w:after="0" w:line="240" w:lineRule="auto"/>
        <w:jc w:val="both"/>
        <w:rPr>
          <w:rFonts w:ascii="Arial" w:hAnsi="Arial" w:cs="Arial"/>
          <w:b/>
          <w:bCs/>
          <w:sz w:val="16"/>
          <w:szCs w:val="16"/>
          <w:u w:val="single"/>
          <w:lang w:eastAsia="cs-CZ"/>
        </w:rPr>
      </w:pPr>
    </w:p>
    <w:p w:rsidR="00F11300" w:rsidRPr="003933A2" w:rsidRDefault="00F11300" w:rsidP="00D33F69">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sidRPr="003933A2">
        <w:rPr>
          <w:rFonts w:ascii="Arial" w:hAnsi="Arial" w:cs="Arial"/>
          <w:lang w:eastAsia="cs-CZ"/>
        </w:rPr>
        <w:t>Vzdělávací obsa</w:t>
      </w:r>
      <w:r w:rsidR="00D33F69">
        <w:rPr>
          <w:rFonts w:ascii="Arial" w:hAnsi="Arial" w:cs="Arial"/>
          <w:lang w:eastAsia="cs-CZ"/>
        </w:rPr>
        <w:t>h</w:t>
      </w:r>
      <w:r w:rsidRPr="003933A2">
        <w:rPr>
          <w:rFonts w:ascii="Arial" w:hAnsi="Arial" w:cs="Arial"/>
          <w:lang w:eastAsia="cs-CZ"/>
        </w:rPr>
        <w:t>: Hudební nauka je předmět, který žákům dává d</w:t>
      </w:r>
      <w:r w:rsidR="00D33F69">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D33F69" w:rsidRDefault="00F11300" w:rsidP="00D33F69">
      <w:pPr>
        <w:spacing w:after="0" w:line="240" w:lineRule="auto"/>
        <w:jc w:val="both"/>
        <w:rPr>
          <w:rFonts w:ascii="Arial" w:hAnsi="Arial" w:cs="Arial"/>
          <w:lang w:eastAsia="cs-CZ"/>
        </w:rPr>
      </w:pPr>
      <w:r w:rsidRPr="00D33F69">
        <w:rPr>
          <w:rFonts w:ascii="Arial" w:hAnsi="Arial" w:cs="Arial"/>
          <w:lang w:eastAsia="cs-CZ"/>
        </w:rPr>
        <w:t>To vše v návaznosti na klasický písemný (grafický) záznam – notace v</w:t>
      </w:r>
      <w:r w:rsidR="00D33F69" w:rsidRPr="00D33F69">
        <w:rPr>
          <w:rFonts w:ascii="Arial" w:hAnsi="Arial" w:cs="Arial"/>
          <w:lang w:eastAsia="cs-CZ"/>
        </w:rPr>
        <w:t> </w:t>
      </w:r>
      <w:r w:rsidRPr="00D33F69">
        <w:rPr>
          <w:rFonts w:ascii="Arial" w:hAnsi="Arial" w:cs="Arial"/>
          <w:lang w:eastAsia="cs-CZ"/>
        </w:rPr>
        <w:t>pěti</w:t>
      </w:r>
      <w:r w:rsidR="00D33F69" w:rsidRPr="00D33F69">
        <w:rPr>
          <w:rFonts w:ascii="Arial" w:hAnsi="Arial" w:cs="Arial"/>
          <w:lang w:eastAsia="cs-CZ"/>
        </w:rPr>
        <w:t xml:space="preserve"> </w:t>
      </w:r>
      <w:r w:rsidRPr="00D33F69">
        <w:rPr>
          <w:rFonts w:ascii="Arial" w:hAnsi="Arial" w:cs="Arial"/>
          <w:lang w:eastAsia="cs-CZ"/>
        </w:rPr>
        <w:t>linkové notové osnově, ale i se základními grafickými znaky notací moderních.</w:t>
      </w:r>
    </w:p>
    <w:p w:rsidR="00F11300" w:rsidRPr="003933A2" w:rsidRDefault="00F11300" w:rsidP="00D33F69">
      <w:pPr>
        <w:pStyle w:val="Styl1"/>
        <w:ind w:left="360"/>
        <w:jc w:val="both"/>
        <w:rPr>
          <w:rFonts w:ascii="Arial" w:hAnsi="Arial" w:cs="Arial"/>
        </w:rPr>
      </w:pPr>
      <w:r w:rsidRPr="003933A2">
        <w:rPr>
          <w:rFonts w:ascii="Arial" w:hAnsi="Arial" w:cs="Arial"/>
        </w:rPr>
        <w:t>Ročníkové výst</w:t>
      </w:r>
      <w:r w:rsidR="00243E3A">
        <w:rPr>
          <w:rFonts w:ascii="Arial" w:hAnsi="Arial" w:cs="Arial"/>
        </w:rPr>
        <w:t>upy jsou uvedeny v kapitole 5.19</w:t>
      </w:r>
      <w:r w:rsidRPr="003933A2">
        <w:rPr>
          <w:rFonts w:ascii="Arial" w:hAnsi="Arial" w:cs="Arial"/>
        </w:rPr>
        <w:t>.  - vzdělávací obsah oblasti</w:t>
      </w:r>
      <w:r w:rsidR="00D33F69">
        <w:rPr>
          <w:rFonts w:ascii="Arial" w:hAnsi="Arial" w:cs="Arial"/>
        </w:rPr>
        <w:t xml:space="preserve"> RECEPCE A REFLEXE HUDBY.</w:t>
      </w:r>
    </w:p>
    <w:p w:rsidR="00F11300" w:rsidRPr="003933A2" w:rsidRDefault="00F11300" w:rsidP="00A34774">
      <w:pPr>
        <w:pStyle w:val="Styl1"/>
        <w:ind w:left="0" w:firstLine="0"/>
        <w:rPr>
          <w:rFonts w:ascii="Arial" w:hAnsi="Arial" w:cs="Arial"/>
        </w:rPr>
      </w:pPr>
    </w:p>
    <w:p w:rsidR="00F11300" w:rsidRPr="003933A2" w:rsidRDefault="00F11300" w:rsidP="00A34774">
      <w:pPr>
        <w:rPr>
          <w:rFonts w:ascii="Arial" w:hAnsi="Arial" w:cs="Arial"/>
          <w:b/>
          <w:bCs/>
        </w:rPr>
      </w:pPr>
      <w:r w:rsidRPr="003933A2">
        <w:rPr>
          <w:rFonts w:ascii="Arial" w:hAnsi="Arial" w:cs="Arial"/>
          <w:b/>
          <w:bCs/>
          <w:u w:val="single"/>
        </w:rPr>
        <w:t>Vyučovací předmět</w:t>
      </w:r>
      <w:r w:rsidRPr="003933A2">
        <w:rPr>
          <w:rFonts w:ascii="Arial" w:hAnsi="Arial" w:cs="Arial"/>
          <w:b/>
          <w:bCs/>
        </w:rPr>
        <w:t xml:space="preserve">: KOLEKTIVNÍ HUDEBNÍ PRAXE  </w:t>
      </w:r>
    </w:p>
    <w:p w:rsidR="00F11300" w:rsidRPr="003933A2" w:rsidRDefault="00D33F69" w:rsidP="003933A2">
      <w:pPr>
        <w:pStyle w:val="Styl1"/>
        <w:ind w:left="0" w:firstLine="0"/>
        <w:rPr>
          <w:rFonts w:ascii="Arial" w:hAnsi="Arial" w:cs="Arial"/>
        </w:rPr>
      </w:pPr>
      <w:r>
        <w:rPr>
          <w:rFonts w:ascii="Arial" w:hAnsi="Arial" w:cs="Arial"/>
        </w:rPr>
        <w:t>Vzdělávací obsah předmětu</w:t>
      </w:r>
      <w:r w:rsidR="00F11300" w:rsidRPr="003933A2">
        <w:rPr>
          <w:rFonts w:ascii="Arial" w:hAnsi="Arial" w:cs="Arial"/>
        </w:rPr>
        <w:t xml:space="preserve">: </w:t>
      </w:r>
      <w:r w:rsidR="00F11300" w:rsidRPr="003933A2">
        <w:rPr>
          <w:rFonts w:ascii="Arial" w:hAnsi="Arial" w:cs="Arial"/>
          <w:i/>
          <w:iCs/>
        </w:rPr>
        <w:t xml:space="preserve"> </w:t>
      </w:r>
      <w:r w:rsidR="00F11300" w:rsidRPr="003933A2">
        <w:rPr>
          <w:rFonts w:ascii="Arial" w:hAnsi="Arial" w:cs="Arial"/>
        </w:rPr>
        <w:t>Předmět využívá dovedností a znalostí získaných v individuální výuce k</w:t>
      </w:r>
      <w:r w:rsidR="00227CA8">
        <w:rPr>
          <w:rFonts w:ascii="Arial" w:hAnsi="Arial" w:cs="Arial"/>
        </w:rPr>
        <w:t> nejrůznějším formám kolektivní „</w:t>
      </w:r>
      <w:r w:rsidR="00F11300" w:rsidRPr="003933A2">
        <w:rPr>
          <w:rFonts w:ascii="Arial" w:hAnsi="Arial" w:cs="Arial"/>
        </w:rPr>
        <w:t>muzikantské</w:t>
      </w:r>
      <w:r w:rsidR="00227CA8">
        <w:rPr>
          <w:rFonts w:ascii="Arial" w:hAnsi="Arial" w:cs="Arial"/>
        </w:rPr>
        <w:t>“</w:t>
      </w:r>
      <w:r w:rsidR="00F11300" w:rsidRPr="003933A2">
        <w:rPr>
          <w:rFonts w:ascii="Arial" w:hAnsi="Arial" w:cs="Arial"/>
        </w:rPr>
        <w:t xml:space="preserve"> praxe, protože tato byla vždy v hudební oblasti hlavním cílem i náplní. Žáci získávají představu o souhře, vnímání a respektu spoluhráčů, pohotovost při hře </w:t>
      </w:r>
    </w:p>
    <w:p w:rsidR="00F11300" w:rsidRPr="003933A2" w:rsidRDefault="00D33F69" w:rsidP="003933A2">
      <w:pPr>
        <w:pStyle w:val="Styl1"/>
        <w:ind w:left="0" w:firstLine="0"/>
        <w:rPr>
          <w:rFonts w:ascii="Arial" w:hAnsi="Arial" w:cs="Arial"/>
        </w:rPr>
      </w:pPr>
      <w:r>
        <w:rPr>
          <w:rFonts w:ascii="Arial" w:hAnsi="Arial" w:cs="Arial"/>
        </w:rPr>
        <w:t xml:space="preserve">a zodpovědnost za </w:t>
      </w:r>
      <w:r w:rsidR="00F11300" w:rsidRPr="003933A2">
        <w:rPr>
          <w:rFonts w:ascii="Arial" w:hAnsi="Arial" w:cs="Arial"/>
        </w:rPr>
        <w:t>společné dílo. Ročníkové výstupy jsou uv</w:t>
      </w:r>
      <w:r>
        <w:rPr>
          <w:rFonts w:ascii="Arial" w:hAnsi="Arial" w:cs="Arial"/>
        </w:rPr>
        <w:t>edeny v kapitole 5. 3. na str. 19.</w:t>
      </w:r>
      <w:r w:rsidR="00F11300" w:rsidRPr="003933A2">
        <w:rPr>
          <w:rFonts w:ascii="Arial" w:hAnsi="Arial" w:cs="Arial"/>
        </w:rPr>
        <w:t xml:space="preserve">  </w:t>
      </w: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D33F69" w:rsidRDefault="00D33F69" w:rsidP="003475C1">
      <w:pPr>
        <w:pStyle w:val="Nadpis2"/>
        <w:tabs>
          <w:tab w:val="clear" w:pos="906"/>
        </w:tabs>
        <w:ind w:left="0" w:firstLine="0"/>
        <w:jc w:val="both"/>
        <w:rPr>
          <w:rFonts w:ascii="Arial" w:hAnsi="Arial" w:cs="Arial"/>
          <w:color w:val="auto"/>
        </w:rPr>
      </w:pPr>
    </w:p>
    <w:p w:rsidR="00F11300" w:rsidRPr="003933A2" w:rsidRDefault="00F11300" w:rsidP="003475C1"/>
    <w:p w:rsidR="00F11300" w:rsidRPr="003933A2" w:rsidRDefault="00F11300" w:rsidP="003475C1"/>
    <w:p w:rsidR="00F11300" w:rsidRPr="003933A2" w:rsidRDefault="00D33F69" w:rsidP="003475C1">
      <w:pPr>
        <w:pStyle w:val="Nadpis2"/>
        <w:tabs>
          <w:tab w:val="clear" w:pos="906"/>
        </w:tabs>
        <w:ind w:left="0" w:firstLine="0"/>
        <w:jc w:val="both"/>
        <w:rPr>
          <w:rFonts w:ascii="Arial" w:hAnsi="Arial" w:cs="Arial"/>
          <w:color w:val="auto"/>
        </w:rPr>
      </w:pPr>
      <w:r>
        <w:rPr>
          <w:rFonts w:ascii="Arial" w:hAnsi="Arial" w:cs="Arial"/>
          <w:color w:val="auto"/>
        </w:rPr>
        <w:lastRenderedPageBreak/>
        <w:t xml:space="preserve">5.7. </w:t>
      </w:r>
      <w:r w:rsidR="00F11300" w:rsidRPr="003933A2">
        <w:rPr>
          <w:rFonts w:ascii="Arial" w:hAnsi="Arial" w:cs="Arial"/>
          <w:color w:val="auto"/>
        </w:rPr>
        <w:t xml:space="preserve">Studijní zaměření </w:t>
      </w:r>
      <w:r w:rsidR="00F11300" w:rsidRPr="003933A2">
        <w:rPr>
          <w:rFonts w:ascii="Arial" w:hAnsi="Arial" w:cs="Arial"/>
          <w:i/>
          <w:iCs/>
          <w:color w:val="auto"/>
        </w:rPr>
        <w:t>HRA NA ZOBCOVOU FLÉTNU</w:t>
      </w:r>
    </w:p>
    <w:p w:rsidR="00F11300" w:rsidRPr="003933A2" w:rsidRDefault="00F11300" w:rsidP="003475C1">
      <w:pPr>
        <w:jc w:val="both"/>
        <w:rPr>
          <w:rFonts w:ascii="Arial" w:hAnsi="Arial" w:cs="Arial"/>
        </w:rPr>
      </w:pPr>
    </w:p>
    <w:p w:rsidR="00F11300" w:rsidRPr="003933A2" w:rsidRDefault="00431550" w:rsidP="003475C1">
      <w:pPr>
        <w:jc w:val="both"/>
        <w:rPr>
          <w:rFonts w:ascii="Arial" w:hAnsi="Arial" w:cs="Arial"/>
          <w:b/>
          <w:bCs/>
        </w:rPr>
      </w:pPr>
      <w:r>
        <w:rPr>
          <w:noProof/>
          <w:lang w:eastAsia="cs-CZ"/>
        </w:rPr>
        <w:pict>
          <v:shape id="Textové pole 2" o:spid="_x0000_s1027" type="#_x0000_t202" style="position:absolute;left:0;text-align:left;margin-left:-5.5pt;margin-top:36pt;width:545.45pt;height:243pt;z-index:251653120;visibility:visible;mso-wrap-style:square;mso-width-percent:0;mso-height-percent:0;mso-wrap-distance-left:7.05pt;mso-wrap-distance-top:0;mso-wrap-distance-right:7.05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" stroked="f">
            <v:fill opacity="0"/>
            <v:textbox inset="0,0,0,0">
              <w:txbxContent>
                <w:tbl>
                  <w:tblPr>
                    <w:tblW w:w="0" w:type="auto"/>
                    <w:tblInd w:w="108" w:type="dxa"/>
                    <w:tblLayout w:type="fixed"/>
                    <w:tblLook w:val="0000" w:firstRow="0" w:lastRow="0" w:firstColumn="0" w:lastColumn="0" w:noHBand="0" w:noVBand="0"/>
                  </w:tblPr>
                  <w:tblGrid>
                    <w:gridCol w:w="2486"/>
                    <w:gridCol w:w="3323"/>
                    <w:gridCol w:w="596"/>
                    <w:gridCol w:w="601"/>
                    <w:gridCol w:w="596"/>
                    <w:gridCol w:w="596"/>
                    <w:gridCol w:w="596"/>
                    <w:gridCol w:w="596"/>
                    <w:gridCol w:w="596"/>
                    <w:gridCol w:w="979"/>
                  </w:tblGrid>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I.stupeň</w:t>
                        </w:r>
                      </w:p>
                    </w:tc>
                    <w:tc>
                      <w:tcPr>
                        <w:tcW w:w="3323"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w:t>
                        </w:r>
                      </w:p>
                      <w:p w:rsidR="00431550" w:rsidRDefault="00431550">
                        <w:pPr>
                          <w:jc w:val="center"/>
                          <w:rPr>
                            <w:rFonts w:ascii="Arial" w:hAnsi="Arial" w:cs="Arial"/>
                            <w:sz w:val="16"/>
                            <w:szCs w:val="16"/>
                          </w:rPr>
                        </w:pPr>
                        <w:r>
                          <w:rPr>
                            <w:rFonts w:ascii="Arial" w:hAnsi="Arial" w:cs="Arial"/>
                            <w:sz w:val="16"/>
                            <w:szCs w:val="16"/>
                          </w:rPr>
                          <w:t>hodin</w:t>
                        </w:r>
                      </w:p>
                      <w:p w:rsidR="00431550" w:rsidRDefault="00431550">
                        <w:pPr>
                          <w:jc w:val="center"/>
                          <w:rPr>
                            <w:rFonts w:ascii="Arial" w:hAnsi="Arial" w:cs="Arial"/>
                            <w:sz w:val="16"/>
                            <w:szCs w:val="16"/>
                          </w:rPr>
                        </w:pPr>
                        <w:r>
                          <w:rPr>
                            <w:rFonts w:ascii="Arial" w:hAnsi="Arial" w:cs="Arial"/>
                            <w:sz w:val="16"/>
                            <w:szCs w:val="16"/>
                          </w:rPr>
                          <w:t>za 7 let</w:t>
                        </w:r>
                      </w:p>
                    </w:tc>
                  </w:tr>
                  <w:tr w:rsidR="00431550">
                    <w:trPr>
                      <w:trHeight w:val="491"/>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zobcovou flétnu</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507"/>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Kolektivní hudební praxe</w:t>
                        </w:r>
                      </w:p>
                      <w:p w:rsidR="00431550" w:rsidRDefault="00431550">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Times New Roman" w:hAnsi="Times New Roman" w:cs="Times New Roman"/>
                            <w:sz w:val="18"/>
                            <w:szCs w:val="18"/>
                          </w:rPr>
                        </w:pPr>
                        <w:r w:rsidRPr="00D33F69">
                          <w:rPr>
                            <w:rFonts w:ascii="Times New Roman" w:hAnsi="Times New Roman" w:cs="Times New Roman"/>
                            <w:sz w:val="18"/>
                            <w:szCs w:val="18"/>
                          </w:rPr>
                          <w:t>(2)</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(2-3)</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(2-3)</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(2-3)</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(2-3)</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Hudební nauka</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637"/>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2</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(4)</w:t>
                        </w:r>
                      </w:p>
                      <w:p w:rsidR="00431550" w:rsidRPr="00D33F69" w:rsidRDefault="00431550">
                        <w:pPr>
                          <w:snapToGrid w:val="0"/>
                          <w:jc w:val="center"/>
                          <w:rPr>
                            <w:rFonts w:ascii="Arial" w:hAnsi="Arial" w:cs="Arial"/>
                          </w:rPr>
                        </w:pPr>
                      </w:p>
                      <w:p w:rsidR="00431550" w:rsidRPr="00D33F69" w:rsidRDefault="00431550">
                        <w:pPr>
                          <w:snapToGrid w:val="0"/>
                          <w:jc w:val="center"/>
                          <w:rPr>
                            <w:rFonts w:ascii="Arial" w:hAnsi="Arial" w:cs="Arial"/>
                          </w:rPr>
                        </w:pPr>
                      </w:p>
                      <w:p w:rsidR="00431550" w:rsidRPr="00D33F69"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3</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(4-5)</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3</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(4-5)</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2</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(3-4)</w:t>
                        </w:r>
                      </w:p>
                    </w:tc>
                    <w:tc>
                      <w:tcPr>
                        <w:tcW w:w="596" w:type="dxa"/>
                        <w:vMerge w:val="restart"/>
                        <w:tcBorders>
                          <w:top w:val="single" w:sz="4" w:space="0" w:color="000000"/>
                          <w:left w:val="single" w:sz="4" w:space="0" w:color="000000"/>
                          <w:bottom w:val="single" w:sz="4" w:space="0" w:color="000000"/>
                        </w:tcBorders>
                        <w:vAlign w:val="center"/>
                      </w:tcPr>
                      <w:p w:rsidR="00431550" w:rsidRPr="00D33F69" w:rsidRDefault="00431550">
                        <w:pPr>
                          <w:snapToGrid w:val="0"/>
                          <w:jc w:val="center"/>
                          <w:rPr>
                            <w:rFonts w:ascii="Arial" w:hAnsi="Arial" w:cs="Arial"/>
                          </w:rPr>
                        </w:pPr>
                        <w:r w:rsidRPr="00D33F69">
                          <w:rPr>
                            <w:rFonts w:ascii="Arial" w:hAnsi="Arial" w:cs="Arial"/>
                          </w:rPr>
                          <w:t>2</w:t>
                        </w:r>
                      </w:p>
                      <w:p w:rsidR="00431550" w:rsidRPr="00D33F69" w:rsidRDefault="00431550">
                        <w:pPr>
                          <w:snapToGrid w:val="0"/>
                          <w:jc w:val="center"/>
                          <w:rPr>
                            <w:rFonts w:ascii="Times New Roman" w:hAnsi="Times New Roman" w:cs="Times New Roman"/>
                            <w:sz w:val="16"/>
                            <w:szCs w:val="16"/>
                          </w:rPr>
                        </w:pPr>
                        <w:r w:rsidRPr="00D33F69">
                          <w:rPr>
                            <w:rFonts w:ascii="Times New Roman" w:hAnsi="Times New Roman" w:cs="Times New Roman"/>
                            <w:sz w:val="16"/>
                            <w:szCs w:val="16"/>
                          </w:rPr>
                          <w:t>(3-4)</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p>
                    </w:tc>
                  </w:tr>
                </w:tbl>
                <w:p w:rsidR="00431550" w:rsidRDefault="00431550" w:rsidP="003475C1">
                  <w:r>
                    <w:t xml:space="preserve"> </w:t>
                  </w:r>
                </w:p>
              </w:txbxContent>
            </v:textbox>
            <w10:wrap type="square" side="largest" anchorx="margin"/>
          </v:shape>
        </w:pict>
      </w:r>
      <w:r w:rsidR="00F11300" w:rsidRPr="003933A2">
        <w:rPr>
          <w:rFonts w:ascii="Arial" w:hAnsi="Arial" w:cs="Arial"/>
          <w:b/>
          <w:bCs/>
          <w:u w:val="single"/>
        </w:rPr>
        <w:t>Učební osnovy vyučovacích předmětů</w:t>
      </w:r>
      <w:r w:rsidR="00F11300" w:rsidRPr="003933A2">
        <w:rPr>
          <w:rFonts w:ascii="Arial" w:hAnsi="Arial" w:cs="Arial"/>
          <w:b/>
          <w:bCs/>
        </w:rPr>
        <w:t>:</w:t>
      </w:r>
    </w:p>
    <w:p w:rsidR="00F11300" w:rsidRPr="003933A2" w:rsidRDefault="00F11300" w:rsidP="003475C1">
      <w:pPr>
        <w:jc w:val="both"/>
        <w:rPr>
          <w:rFonts w:ascii="Arial" w:hAnsi="Arial" w:cs="Arial"/>
          <w:b/>
          <w:bCs/>
        </w:rPr>
      </w:pPr>
    </w:p>
    <w:tbl>
      <w:tblPr>
        <w:tblpPr w:leftFromText="141" w:rightFromText="141" w:vertAnchor="text" w:horzAnchor="margin" w:tblpY="342"/>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F11300" w:rsidRPr="003933A2">
        <w:trPr>
          <w:trHeight w:val="444"/>
        </w:trPr>
        <w:tc>
          <w:tcPr>
            <w:tcW w:w="2180"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- 2.stupeň</w:t>
            </w:r>
          </w:p>
        </w:tc>
        <w:tc>
          <w:tcPr>
            <w:tcW w:w="2766"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vyučovacího předmětu</w:t>
            </w:r>
          </w:p>
        </w:tc>
        <w:tc>
          <w:tcPr>
            <w:tcW w:w="2211" w:type="dxa"/>
            <w:gridSpan w:val="4"/>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 stupeň</w:t>
            </w:r>
          </w:p>
        </w:tc>
        <w:tc>
          <w:tcPr>
            <w:tcW w:w="865" w:type="dxa"/>
          </w:tcPr>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Minimum hodin</w:t>
            </w:r>
          </w:p>
          <w:p w:rsidR="00F11300" w:rsidRPr="003933A2" w:rsidRDefault="00F11300" w:rsidP="00DD2F72">
            <w:pPr>
              <w:spacing w:after="0" w:line="240" w:lineRule="auto"/>
              <w:jc w:val="center"/>
              <w:rPr>
                <w:rFonts w:ascii="Arial" w:hAnsi="Arial" w:cs="Arial"/>
                <w:b/>
                <w:bCs/>
                <w:sz w:val="16"/>
                <w:szCs w:val="16"/>
              </w:rPr>
            </w:pPr>
            <w:r w:rsidRPr="003933A2">
              <w:rPr>
                <w:rFonts w:ascii="Arial" w:hAnsi="Arial" w:cs="Arial"/>
                <w:sz w:val="16"/>
                <w:szCs w:val="16"/>
              </w:rPr>
              <w:t>za 4roky</w:t>
            </w:r>
          </w:p>
        </w:tc>
      </w:tr>
      <w:tr w:rsidR="00F11300" w:rsidRPr="003933A2">
        <w:trPr>
          <w:trHeight w:val="266"/>
        </w:trPr>
        <w:tc>
          <w:tcPr>
            <w:tcW w:w="2180" w:type="dxa"/>
            <w:vMerge/>
          </w:tcPr>
          <w:p w:rsidR="00F11300" w:rsidRPr="003933A2" w:rsidRDefault="00F11300" w:rsidP="00DD2F72">
            <w:pPr>
              <w:spacing w:after="0" w:line="240" w:lineRule="auto"/>
              <w:jc w:val="center"/>
              <w:rPr>
                <w:rFonts w:ascii="Arial" w:hAnsi="Arial" w:cs="Arial"/>
                <w:b/>
                <w:bCs/>
              </w:rPr>
            </w:pPr>
          </w:p>
        </w:tc>
        <w:tc>
          <w:tcPr>
            <w:tcW w:w="2766" w:type="dxa"/>
            <w:vMerge/>
          </w:tcPr>
          <w:p w:rsidR="00F11300" w:rsidRPr="003933A2" w:rsidRDefault="00F11300" w:rsidP="00DD2F72">
            <w:pPr>
              <w:spacing w:after="0" w:line="240" w:lineRule="auto"/>
              <w:jc w:val="both"/>
              <w:rPr>
                <w:rFonts w:ascii="Arial" w:hAnsi="Arial" w:cs="Arial"/>
                <w:b/>
                <w:bCs/>
              </w:rPr>
            </w:pPr>
          </w:p>
        </w:tc>
        <w:tc>
          <w:tcPr>
            <w:tcW w:w="544"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I.r</w:t>
            </w:r>
          </w:p>
        </w:tc>
        <w:tc>
          <w:tcPr>
            <w:tcW w:w="497"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II.r</w:t>
            </w:r>
          </w:p>
        </w:tc>
        <w:tc>
          <w:tcPr>
            <w:tcW w:w="575"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III.r</w:t>
            </w:r>
          </w:p>
        </w:tc>
        <w:tc>
          <w:tcPr>
            <w:tcW w:w="595"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IV.r</w:t>
            </w:r>
          </w:p>
        </w:tc>
        <w:tc>
          <w:tcPr>
            <w:tcW w:w="865" w:type="dxa"/>
            <w:vAlign w:val="center"/>
          </w:tcPr>
          <w:p w:rsidR="00F11300" w:rsidRPr="003933A2" w:rsidRDefault="00F11300" w:rsidP="00DD2F72">
            <w:pPr>
              <w:spacing w:after="0" w:line="240" w:lineRule="auto"/>
              <w:jc w:val="center"/>
              <w:rPr>
                <w:rFonts w:ascii="Arial" w:hAnsi="Arial" w:cs="Arial"/>
                <w:b/>
                <w:bCs/>
              </w:rPr>
            </w:pPr>
          </w:p>
        </w:tc>
      </w:tr>
      <w:tr w:rsidR="00F11300" w:rsidRPr="003933A2">
        <w:trPr>
          <w:trHeight w:val="444"/>
        </w:trPr>
        <w:tc>
          <w:tcPr>
            <w:tcW w:w="2180" w:type="dxa"/>
          </w:tcPr>
          <w:p w:rsidR="00F11300" w:rsidRPr="003933A2" w:rsidRDefault="00F11300" w:rsidP="00DD2F72">
            <w:pPr>
              <w:spacing w:after="0" w:line="240" w:lineRule="auto"/>
              <w:jc w:val="center"/>
              <w:rPr>
                <w:rFonts w:ascii="Arial" w:hAnsi="Arial" w:cs="Arial"/>
                <w:b/>
                <w:bCs/>
              </w:rPr>
            </w:pPr>
          </w:p>
        </w:tc>
        <w:tc>
          <w:tcPr>
            <w:tcW w:w="2766"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Hra na zobcovou flétnu</w:t>
            </w: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865"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444"/>
        </w:trPr>
        <w:tc>
          <w:tcPr>
            <w:tcW w:w="2180" w:type="dxa"/>
          </w:tcPr>
          <w:p w:rsidR="00F11300" w:rsidRPr="003933A2" w:rsidRDefault="00F11300" w:rsidP="00DD2F72">
            <w:pPr>
              <w:spacing w:after="0" w:line="240" w:lineRule="auto"/>
              <w:jc w:val="center"/>
              <w:rPr>
                <w:rFonts w:ascii="Arial" w:hAnsi="Arial" w:cs="Arial"/>
              </w:rPr>
            </w:pPr>
          </w:p>
        </w:tc>
        <w:tc>
          <w:tcPr>
            <w:tcW w:w="2766" w:type="dxa"/>
            <w:vAlign w:val="center"/>
          </w:tcPr>
          <w:p w:rsidR="00F11300" w:rsidRDefault="00F11300" w:rsidP="00DD2F72">
            <w:pPr>
              <w:spacing w:after="0" w:line="240" w:lineRule="auto"/>
              <w:rPr>
                <w:rFonts w:ascii="Arial" w:hAnsi="Arial" w:cs="Arial"/>
              </w:rPr>
            </w:pPr>
            <w:r w:rsidRPr="003933A2">
              <w:rPr>
                <w:rFonts w:ascii="Arial" w:hAnsi="Arial" w:cs="Arial"/>
              </w:rPr>
              <w:t>Kolektivní hudební praxe</w:t>
            </w:r>
          </w:p>
          <w:p w:rsidR="00F11300" w:rsidRPr="003933A2" w:rsidRDefault="00F11300" w:rsidP="00DD2F72">
            <w:pPr>
              <w:spacing w:after="0" w:line="240" w:lineRule="auto"/>
              <w:rPr>
                <w:rFonts w:ascii="Arial" w:hAnsi="Arial" w:cs="Arial"/>
              </w:rPr>
            </w:pP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865"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687"/>
        </w:trPr>
        <w:tc>
          <w:tcPr>
            <w:tcW w:w="2180" w:type="dxa"/>
          </w:tcPr>
          <w:p w:rsidR="00F11300" w:rsidRPr="003933A2" w:rsidRDefault="00F11300" w:rsidP="00DD2F72">
            <w:pPr>
              <w:spacing w:after="0" w:line="240" w:lineRule="auto"/>
              <w:jc w:val="center"/>
              <w:rPr>
                <w:rFonts w:ascii="Arial" w:hAnsi="Arial" w:cs="Arial"/>
              </w:rPr>
            </w:pPr>
            <w:r w:rsidRPr="003933A2">
              <w:rPr>
                <w:rFonts w:ascii="Arial" w:hAnsi="Arial" w:cs="Arial"/>
              </w:rPr>
              <w:t>Celkový počet vyučovacích hodin</w:t>
            </w:r>
          </w:p>
        </w:tc>
        <w:tc>
          <w:tcPr>
            <w:tcW w:w="2766" w:type="dxa"/>
            <w:vAlign w:val="center"/>
          </w:tcPr>
          <w:p w:rsidR="00F11300" w:rsidRPr="003933A2" w:rsidRDefault="00F11300" w:rsidP="00DD2F72">
            <w:pPr>
              <w:spacing w:after="0" w:line="240" w:lineRule="auto"/>
              <w:rPr>
                <w:rFonts w:ascii="Arial" w:hAnsi="Arial" w:cs="Arial"/>
              </w:rPr>
            </w:pP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497" w:type="dxa"/>
            <w:vAlign w:val="center"/>
          </w:tcPr>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865" w:type="dxa"/>
            <w:vAlign w:val="center"/>
          </w:tcPr>
          <w:p w:rsidR="00F11300" w:rsidRPr="003933A2" w:rsidRDefault="00F11300" w:rsidP="00DD2F72">
            <w:pPr>
              <w:spacing w:after="0" w:line="240" w:lineRule="auto"/>
              <w:jc w:val="center"/>
              <w:rPr>
                <w:rFonts w:ascii="Arial" w:hAnsi="Arial" w:cs="Arial"/>
              </w:rPr>
            </w:pPr>
          </w:p>
        </w:tc>
      </w:tr>
    </w:tbl>
    <w:p w:rsidR="00F11300" w:rsidRPr="003933A2" w:rsidRDefault="00F11300" w:rsidP="003475C1">
      <w:pPr>
        <w:rPr>
          <w:b/>
          <w:bCs/>
          <w:sz w:val="32"/>
          <w:szCs w:val="32"/>
          <w:u w:val="single"/>
        </w:rPr>
      </w:pPr>
    </w:p>
    <w:p w:rsidR="00F11300" w:rsidRPr="003933A2" w:rsidRDefault="00F11300" w:rsidP="003475C1">
      <w:pPr>
        <w:rPr>
          <w:b/>
          <w:bCs/>
        </w:rPr>
      </w:pPr>
    </w:p>
    <w:p w:rsidR="00F11300" w:rsidRPr="003933A2" w:rsidRDefault="00F11300" w:rsidP="003475C1">
      <w:pPr>
        <w:rPr>
          <w:b/>
          <w:bCs/>
          <w:sz w:val="28"/>
          <w:szCs w:val="28"/>
        </w:rPr>
      </w:pPr>
    </w:p>
    <w:p w:rsidR="00F11300" w:rsidRPr="003933A2" w:rsidRDefault="00F11300" w:rsidP="003475C1">
      <w:pPr>
        <w:rPr>
          <w:b/>
          <w:bCs/>
        </w:rPr>
      </w:pPr>
    </w:p>
    <w:p w:rsidR="00F11300" w:rsidRPr="003933A2" w:rsidRDefault="00F11300" w:rsidP="003475C1">
      <w:pPr>
        <w:rPr>
          <w:b/>
          <w:bCs/>
        </w:rPr>
      </w:pPr>
    </w:p>
    <w:p w:rsidR="00F11300" w:rsidRPr="003933A2" w:rsidRDefault="00F11300" w:rsidP="003475C1">
      <w:pPr>
        <w:rPr>
          <w:b/>
          <w:bCs/>
        </w:rPr>
      </w:pPr>
    </w:p>
    <w:p w:rsidR="00F11300" w:rsidRPr="003933A2" w:rsidRDefault="00F11300" w:rsidP="003475C1">
      <w:pPr>
        <w:rPr>
          <w:rFonts w:ascii="Arial" w:hAnsi="Arial" w:cs="Arial"/>
          <w:b/>
          <w:bCs/>
          <w:i/>
          <w:iCs/>
          <w:u w:val="single"/>
        </w:rPr>
      </w:pPr>
      <w:r w:rsidRPr="003933A2">
        <w:rPr>
          <w:rFonts w:ascii="Arial" w:hAnsi="Arial" w:cs="Arial"/>
          <w:b/>
          <w:bCs/>
          <w:i/>
          <w:iCs/>
          <w:u w:val="single"/>
        </w:rPr>
        <w:t>Poznámka k učebnímu plánu:</w:t>
      </w:r>
    </w:p>
    <w:p w:rsidR="00F11300" w:rsidRPr="003933A2" w:rsidRDefault="00F11300" w:rsidP="003475C1">
      <w:pPr>
        <w:rPr>
          <w:rFonts w:ascii="Arial" w:hAnsi="Arial" w:cs="Arial"/>
        </w:rPr>
      </w:pPr>
      <w:r w:rsidRPr="003933A2">
        <w:rPr>
          <w:rFonts w:ascii="Arial" w:hAnsi="Arial" w:cs="Arial"/>
        </w:rPr>
        <w:t>Pokud žák ve 3. ročníku 1. stupně projeví zájem a prokáže předpoklady pro hru na jiný dechový nástroj, je možno po ukončení tohoto ročn</w:t>
      </w:r>
      <w:r w:rsidR="00D33F69">
        <w:rPr>
          <w:rFonts w:ascii="Arial" w:hAnsi="Arial" w:cs="Arial"/>
        </w:rPr>
        <w:t xml:space="preserve">íku v tomto studijním zaměření </w:t>
      </w:r>
      <w:r w:rsidRPr="003933A2">
        <w:rPr>
          <w:rFonts w:ascii="Arial" w:hAnsi="Arial" w:cs="Arial"/>
        </w:rPr>
        <w:t>přestoupit do jiného studijního zaměření na jím zvolený nástroj. Výuku předmětu „kolektivní hudební praxe“ lze alternativně rozšíři</w:t>
      </w:r>
      <w:r w:rsidR="00227CA8">
        <w:rPr>
          <w:rFonts w:ascii="Arial" w:hAnsi="Arial" w:cs="Arial"/>
        </w:rPr>
        <w:t>t na počet hodin uvedený v(</w:t>
      </w:r>
      <w:r w:rsidR="00D33F69">
        <w:rPr>
          <w:rFonts w:ascii="Arial" w:hAnsi="Arial" w:cs="Arial"/>
        </w:rPr>
        <w:t xml:space="preserve">), </w:t>
      </w:r>
      <w:r w:rsidRPr="003933A2">
        <w:rPr>
          <w:rFonts w:ascii="Arial" w:hAnsi="Arial" w:cs="Arial"/>
        </w:rPr>
        <w:t xml:space="preserve">avšak pouze za předpokladu, že bude předmět vyučován souborovou nebo orchestrální hrou.  </w:t>
      </w:r>
    </w:p>
    <w:p w:rsidR="00F11300" w:rsidRPr="003933A2" w:rsidRDefault="00F11300" w:rsidP="003475C1">
      <w:pPr>
        <w:rPr>
          <w:rFonts w:ascii="Arial" w:hAnsi="Arial" w:cs="Arial"/>
          <w:b/>
          <w:bCs/>
          <w:u w:val="single"/>
        </w:rPr>
      </w:pPr>
    </w:p>
    <w:p w:rsidR="00F11300" w:rsidRPr="003933A2" w:rsidRDefault="00F11300" w:rsidP="003475C1">
      <w:pPr>
        <w:rPr>
          <w:b/>
          <w:bCs/>
          <w:sz w:val="28"/>
          <w:szCs w:val="28"/>
          <w:u w:val="single"/>
        </w:rPr>
      </w:pPr>
    </w:p>
    <w:p w:rsidR="00F11300" w:rsidRPr="003933A2" w:rsidRDefault="00F11300" w:rsidP="003475C1">
      <w:pPr>
        <w:rPr>
          <w:b/>
          <w:bCs/>
          <w:sz w:val="24"/>
          <w:szCs w:val="24"/>
          <w:u w:val="single"/>
        </w:rPr>
      </w:pPr>
    </w:p>
    <w:p w:rsidR="00D33F69" w:rsidRDefault="00D33F69" w:rsidP="003475C1">
      <w:pPr>
        <w:rPr>
          <w:rFonts w:ascii="Arial" w:hAnsi="Arial" w:cs="Arial"/>
          <w:b/>
          <w:bCs/>
          <w:sz w:val="24"/>
          <w:szCs w:val="24"/>
          <w:u w:val="single"/>
        </w:rPr>
      </w:pPr>
    </w:p>
    <w:p w:rsidR="00D33F69" w:rsidRDefault="00D33F69" w:rsidP="003475C1">
      <w:pPr>
        <w:rPr>
          <w:rFonts w:ascii="Arial" w:hAnsi="Arial" w:cs="Arial"/>
          <w:b/>
          <w:bCs/>
          <w:sz w:val="24"/>
          <w:szCs w:val="24"/>
          <w:u w:val="single"/>
        </w:rPr>
      </w:pPr>
    </w:p>
    <w:p w:rsidR="00D33F69" w:rsidRDefault="00D33F69" w:rsidP="003475C1">
      <w:pPr>
        <w:rPr>
          <w:rFonts w:ascii="Arial" w:hAnsi="Arial" w:cs="Arial"/>
          <w:b/>
          <w:bCs/>
          <w:sz w:val="24"/>
          <w:szCs w:val="24"/>
          <w:u w:val="single"/>
        </w:rPr>
      </w:pPr>
    </w:p>
    <w:p w:rsidR="00F11300" w:rsidRPr="003933A2" w:rsidRDefault="00F11300" w:rsidP="003475C1">
      <w:pPr>
        <w:rPr>
          <w:rFonts w:ascii="Arial" w:hAnsi="Arial" w:cs="Arial"/>
          <w:b/>
          <w:bCs/>
          <w:sz w:val="24"/>
          <w:szCs w:val="24"/>
          <w:u w:val="single"/>
        </w:rPr>
      </w:pPr>
      <w:r w:rsidRPr="003933A2">
        <w:rPr>
          <w:rFonts w:ascii="Arial" w:hAnsi="Arial" w:cs="Arial"/>
          <w:b/>
          <w:bCs/>
          <w:sz w:val="24"/>
          <w:szCs w:val="24"/>
          <w:u w:val="single"/>
        </w:rPr>
        <w:lastRenderedPageBreak/>
        <w:t>Učební osnovy vyučovacích předmětů:</w:t>
      </w:r>
    </w:p>
    <w:p w:rsidR="00F11300" w:rsidRPr="003933A2" w:rsidRDefault="00F11300" w:rsidP="003475C1">
      <w:pPr>
        <w:rPr>
          <w:rFonts w:ascii="Arial" w:hAnsi="Arial" w:cs="Arial"/>
          <w:b/>
          <w:bCs/>
          <w:sz w:val="24"/>
          <w:szCs w:val="24"/>
          <w:u w:val="single"/>
        </w:rPr>
      </w:pPr>
    </w:p>
    <w:p w:rsidR="00F11300" w:rsidRPr="003933A2" w:rsidRDefault="00F11300" w:rsidP="003475C1">
      <w:pPr>
        <w:rPr>
          <w:rFonts w:ascii="Arial" w:hAnsi="Arial" w:cs="Arial"/>
          <w:b/>
          <w:bCs/>
          <w:sz w:val="24"/>
          <w:szCs w:val="24"/>
          <w:u w:val="single"/>
        </w:rPr>
      </w:pPr>
      <w:r w:rsidRPr="003933A2">
        <w:rPr>
          <w:rFonts w:ascii="Arial" w:hAnsi="Arial" w:cs="Arial"/>
          <w:b/>
          <w:bCs/>
          <w:sz w:val="24"/>
          <w:szCs w:val="24"/>
          <w:u w:val="single"/>
        </w:rPr>
        <w:t>Vyučovací předmět: Hra na zobcovou flétnu</w:t>
      </w:r>
    </w:p>
    <w:p w:rsidR="00F11300" w:rsidRPr="003933A2" w:rsidRDefault="00F11300" w:rsidP="003475C1">
      <w:pPr>
        <w:rPr>
          <w:rFonts w:ascii="Arial" w:hAnsi="Arial" w:cs="Arial"/>
          <w:b/>
          <w:bCs/>
          <w:sz w:val="28"/>
          <w:szCs w:val="28"/>
          <w:u w:val="single"/>
        </w:rPr>
      </w:pPr>
    </w:p>
    <w:p w:rsidR="00F11300" w:rsidRPr="003933A2" w:rsidRDefault="00F11300" w:rsidP="003475C1">
      <w:pPr>
        <w:rPr>
          <w:rFonts w:ascii="Arial" w:hAnsi="Arial" w:cs="Arial"/>
          <w:b/>
          <w:bCs/>
          <w:i/>
          <w:iCs/>
          <w:u w:val="single"/>
        </w:rPr>
      </w:pPr>
      <w:r w:rsidRPr="003933A2">
        <w:rPr>
          <w:rFonts w:ascii="Arial" w:hAnsi="Arial" w:cs="Arial"/>
          <w:b/>
          <w:bCs/>
          <w:i/>
          <w:iCs/>
          <w:u w:val="single"/>
        </w:rPr>
        <w:t>Vzdělávací obsah:</w:t>
      </w:r>
    </w:p>
    <w:p w:rsidR="00F11300" w:rsidRPr="003933A2" w:rsidRDefault="00F11300" w:rsidP="003475C1">
      <w:pPr>
        <w:rPr>
          <w:rFonts w:ascii="Arial" w:hAnsi="Arial" w:cs="Arial"/>
          <w:b/>
          <w:bCs/>
          <w:sz w:val="24"/>
          <w:szCs w:val="24"/>
        </w:rPr>
      </w:pPr>
      <w:r w:rsidRPr="003933A2">
        <w:rPr>
          <w:rFonts w:ascii="Arial" w:hAnsi="Arial" w:cs="Arial"/>
          <w:b/>
          <w:bCs/>
          <w:sz w:val="24"/>
          <w:szCs w:val="24"/>
        </w:rPr>
        <w:t>Přípravné studium:</w:t>
      </w:r>
    </w:p>
    <w:p w:rsidR="00F11300" w:rsidRPr="00D33F69" w:rsidRDefault="00F11300" w:rsidP="00D33F69">
      <w:pPr>
        <w:jc w:val="both"/>
        <w:rPr>
          <w:rFonts w:ascii="Arial" w:hAnsi="Arial" w:cs="Arial"/>
        </w:rPr>
      </w:pPr>
      <w:r w:rsidRPr="00D33F69">
        <w:rPr>
          <w:rFonts w:ascii="Arial" w:hAnsi="Arial" w:cs="Arial"/>
        </w:rPr>
        <w:t>Přípravné studium studijního zaměření hra na zobcovou flétnu</w:t>
      </w:r>
      <w:r w:rsidRPr="00D33F69">
        <w:rPr>
          <w:rFonts w:ascii="Arial" w:hAnsi="Arial" w:cs="Arial"/>
          <w:i/>
          <w:iCs/>
        </w:rPr>
        <w:t xml:space="preserve"> </w:t>
      </w:r>
      <w:r w:rsidRPr="00D33F69">
        <w:rPr>
          <w:rFonts w:ascii="Arial" w:hAnsi="Arial" w:cs="Arial"/>
        </w:rPr>
        <w:t xml:space="preserve">navazuje na celkovou koncepci přípravného studia školy uvedenou v kapitole </w:t>
      </w:r>
      <w:r w:rsidRPr="00D33F69">
        <w:rPr>
          <w:rFonts w:ascii="Arial" w:hAnsi="Arial" w:cs="Arial"/>
          <w:b/>
          <w:bCs/>
        </w:rPr>
        <w:t>6.5.1</w:t>
      </w:r>
      <w:r w:rsidR="00227CA8">
        <w:rPr>
          <w:rFonts w:ascii="Arial" w:hAnsi="Arial" w:cs="Arial"/>
        </w:rPr>
        <w:t xml:space="preserve"> (společné pro všechna  stud. </w:t>
      </w:r>
      <w:r w:rsidRPr="00D33F69">
        <w:rPr>
          <w:rFonts w:ascii="Arial" w:hAnsi="Arial" w:cs="Arial"/>
        </w:rPr>
        <w:t>zaměření HO)</w:t>
      </w:r>
    </w:p>
    <w:p w:rsidR="00F11300" w:rsidRPr="00D33F69" w:rsidRDefault="00F11300" w:rsidP="00D33F69">
      <w:pPr>
        <w:jc w:val="both"/>
        <w:rPr>
          <w:rFonts w:ascii="Arial" w:hAnsi="Arial" w:cs="Arial"/>
        </w:rPr>
      </w:pPr>
      <w:r w:rsidRPr="00D33F69">
        <w:rPr>
          <w:rFonts w:ascii="Arial" w:hAnsi="Arial" w:cs="Arial"/>
        </w:rPr>
        <w:t xml:space="preserve">Před přijetím žáka do 1. ročníku studijního zaměření </w:t>
      </w:r>
      <w:r w:rsidRPr="00D33F69">
        <w:rPr>
          <w:rFonts w:ascii="Arial" w:hAnsi="Arial" w:cs="Arial"/>
          <w:i/>
          <w:iCs/>
        </w:rPr>
        <w:t xml:space="preserve">hra na zobc.flétnu </w:t>
      </w:r>
      <w:r w:rsidRPr="00D33F69">
        <w:rPr>
          <w:rFonts w:ascii="Arial" w:hAnsi="Arial" w:cs="Arial"/>
        </w:rPr>
        <w:t>je nutno v přípravné</w:t>
      </w:r>
      <w:r w:rsidR="00D33F69">
        <w:rPr>
          <w:rFonts w:ascii="Arial" w:hAnsi="Arial" w:cs="Arial"/>
        </w:rPr>
        <w:t>m studiu u zájemce hodnotit zda</w:t>
      </w:r>
      <w:r w:rsidRPr="00D33F69">
        <w:rPr>
          <w:rFonts w:ascii="Arial" w:hAnsi="Arial" w:cs="Arial"/>
        </w:rPr>
        <w:t>:</w:t>
      </w:r>
    </w:p>
    <w:p w:rsidR="00F11300" w:rsidRPr="00D33F69" w:rsidRDefault="00F11300" w:rsidP="00D33F69">
      <w:pPr>
        <w:jc w:val="both"/>
        <w:rPr>
          <w:rFonts w:ascii="Arial" w:hAnsi="Arial" w:cs="Arial"/>
        </w:rPr>
      </w:pPr>
      <w:r w:rsidRPr="00D33F69">
        <w:rPr>
          <w:rFonts w:ascii="Arial" w:hAnsi="Arial" w:cs="Arial"/>
          <w:b/>
          <w:bCs/>
          <w:i/>
          <w:iCs/>
        </w:rPr>
        <w:t>Žák</w:t>
      </w:r>
      <w:r w:rsidRPr="00D33F69">
        <w:rPr>
          <w:rFonts w:ascii="Arial" w:hAnsi="Arial" w:cs="Arial"/>
        </w:rPr>
        <w:t xml:space="preserve"> – ovládá postoj při hře a držení nástroje</w:t>
      </w:r>
    </w:p>
    <w:p w:rsidR="00F11300" w:rsidRPr="00D33F69" w:rsidRDefault="00F11300" w:rsidP="00D33F69">
      <w:pPr>
        <w:jc w:val="both"/>
        <w:rPr>
          <w:rFonts w:ascii="Arial" w:hAnsi="Arial" w:cs="Arial"/>
        </w:rPr>
      </w:pPr>
      <w:r w:rsidRPr="00D33F69">
        <w:rPr>
          <w:rFonts w:ascii="Arial" w:hAnsi="Arial" w:cs="Arial"/>
        </w:rPr>
        <w:t>-zvládá správný způsob dýchání a tvoření tónu</w:t>
      </w:r>
    </w:p>
    <w:p w:rsidR="00F11300" w:rsidRPr="00D33F69" w:rsidRDefault="00F11300" w:rsidP="00D33F69">
      <w:pPr>
        <w:jc w:val="both"/>
        <w:rPr>
          <w:rFonts w:ascii="Arial" w:hAnsi="Arial" w:cs="Arial"/>
        </w:rPr>
      </w:pPr>
      <w:r w:rsidRPr="00D33F69">
        <w:rPr>
          <w:rFonts w:ascii="Arial" w:hAnsi="Arial" w:cs="Arial"/>
        </w:rPr>
        <w:t>-umí zahrát cvičení nebo písničku podle not</w:t>
      </w:r>
    </w:p>
    <w:p w:rsidR="00F11300" w:rsidRPr="00D33F69" w:rsidRDefault="00F11300" w:rsidP="00D33F69">
      <w:pPr>
        <w:jc w:val="both"/>
        <w:rPr>
          <w:rFonts w:ascii="Arial" w:hAnsi="Arial" w:cs="Arial"/>
        </w:rPr>
      </w:pPr>
      <w:r w:rsidRPr="00D33F69">
        <w:rPr>
          <w:rFonts w:ascii="Arial" w:hAnsi="Arial" w:cs="Arial"/>
        </w:rPr>
        <w:t>Přípravné studium je k tomuto studijnímu zaměření půlroční (2. pololetí škol.</w:t>
      </w:r>
      <w:r w:rsidR="00D33F69">
        <w:rPr>
          <w:rFonts w:ascii="Arial" w:hAnsi="Arial" w:cs="Arial"/>
        </w:rPr>
        <w:t xml:space="preserve"> </w:t>
      </w:r>
      <w:r w:rsidRPr="00D33F69">
        <w:rPr>
          <w:rFonts w:ascii="Arial" w:hAnsi="Arial" w:cs="Arial"/>
        </w:rPr>
        <w:t xml:space="preserve">roku), anebo po celý školní rok. </w:t>
      </w:r>
    </w:p>
    <w:p w:rsidR="00F11300" w:rsidRPr="00D33F69" w:rsidRDefault="00F11300" w:rsidP="00D33F69">
      <w:pPr>
        <w:jc w:val="both"/>
        <w:rPr>
          <w:rFonts w:ascii="Arial" w:hAnsi="Arial" w:cs="Arial"/>
        </w:rPr>
      </w:pPr>
      <w:r w:rsidRPr="00D33F69">
        <w:rPr>
          <w:rFonts w:ascii="Arial" w:hAnsi="Arial" w:cs="Arial"/>
        </w:rPr>
        <w:t>Žák je přijat ke studiu v 1. ročníku až po zhodnocení předpokladů určených v přípravném stupni, nejdříve však ve věku 7 let.</w:t>
      </w:r>
    </w:p>
    <w:p w:rsidR="00F11300" w:rsidRPr="00D33F69" w:rsidRDefault="00F11300" w:rsidP="00D33F69">
      <w:pPr>
        <w:jc w:val="both"/>
        <w:rPr>
          <w:rFonts w:ascii="Arial" w:hAnsi="Arial" w:cs="Arial"/>
          <w:b/>
          <w:bCs/>
          <w:u w:val="single"/>
        </w:rPr>
      </w:pPr>
    </w:p>
    <w:p w:rsidR="00F11300" w:rsidRPr="00D33F69" w:rsidRDefault="00F11300" w:rsidP="00D33F69">
      <w:pPr>
        <w:jc w:val="both"/>
        <w:rPr>
          <w:rFonts w:ascii="Arial" w:hAnsi="Arial" w:cs="Arial"/>
          <w:b/>
          <w:bCs/>
          <w:u w:val="single"/>
        </w:rPr>
      </w:pPr>
      <w:r w:rsidRPr="00D33F69">
        <w:rPr>
          <w:rFonts w:ascii="Arial" w:hAnsi="Arial" w:cs="Arial"/>
          <w:b/>
          <w:bCs/>
          <w:u w:val="single"/>
        </w:rPr>
        <w:t>I. stupeň: 1.ročník</w:t>
      </w:r>
      <w:r w:rsidRPr="00D33F69">
        <w:rPr>
          <w:rFonts w:ascii="Arial" w:hAnsi="Arial" w:cs="Arial"/>
        </w:rPr>
        <w:t xml:space="preserve"> :</w:t>
      </w:r>
    </w:p>
    <w:p w:rsidR="00F11300" w:rsidRPr="00D33F69" w:rsidRDefault="00F11300" w:rsidP="00D33F69">
      <w:pPr>
        <w:jc w:val="both"/>
        <w:rPr>
          <w:rFonts w:ascii="Arial" w:hAnsi="Arial" w:cs="Arial"/>
        </w:rPr>
      </w:pPr>
      <w:r w:rsidRPr="00D33F69">
        <w:rPr>
          <w:rFonts w:ascii="Arial" w:hAnsi="Arial" w:cs="Arial"/>
          <w:b/>
          <w:bCs/>
          <w:i/>
          <w:iCs/>
        </w:rPr>
        <w:t xml:space="preserve"> Žák</w:t>
      </w:r>
      <w:r w:rsidRPr="00D33F69">
        <w:rPr>
          <w:rFonts w:ascii="Arial" w:hAnsi="Arial" w:cs="Arial"/>
        </w:rPr>
        <w:t xml:space="preserve"> – ovládá postoj při hře a držení nástroje</w:t>
      </w:r>
    </w:p>
    <w:p w:rsidR="00F11300" w:rsidRPr="00D33F69" w:rsidRDefault="00F11300" w:rsidP="00D33F69">
      <w:pPr>
        <w:jc w:val="both"/>
        <w:rPr>
          <w:rFonts w:ascii="Arial" w:hAnsi="Arial" w:cs="Arial"/>
        </w:rPr>
      </w:pPr>
      <w:r w:rsidRPr="00D33F69">
        <w:rPr>
          <w:rFonts w:ascii="Arial" w:hAnsi="Arial" w:cs="Arial"/>
        </w:rPr>
        <w:t>- zvládá správný způsob dýchání a tvoření tónu</w:t>
      </w:r>
    </w:p>
    <w:p w:rsidR="00F11300" w:rsidRPr="00D33F69" w:rsidRDefault="00F11300" w:rsidP="00D33F69">
      <w:pPr>
        <w:jc w:val="both"/>
        <w:rPr>
          <w:rFonts w:ascii="Arial" w:hAnsi="Arial" w:cs="Arial"/>
        </w:rPr>
      </w:pPr>
      <w:r w:rsidRPr="00D33F69">
        <w:rPr>
          <w:rFonts w:ascii="Arial" w:hAnsi="Arial" w:cs="Arial"/>
        </w:rPr>
        <w:t>- orientuje se v základních rytmických hodnotách – nota celá, půlová, čtvrťová</w:t>
      </w:r>
    </w:p>
    <w:p w:rsidR="00F11300" w:rsidRPr="00D33F69" w:rsidRDefault="00F11300" w:rsidP="00D33F69">
      <w:pPr>
        <w:jc w:val="both"/>
        <w:rPr>
          <w:rFonts w:ascii="Arial" w:hAnsi="Arial" w:cs="Arial"/>
        </w:rPr>
      </w:pPr>
      <w:r w:rsidRPr="00D33F69">
        <w:rPr>
          <w:rFonts w:ascii="Arial" w:hAnsi="Arial" w:cs="Arial"/>
        </w:rPr>
        <w:t>-hraje cvičení nebo lidové písně podle notového zápisu</w:t>
      </w:r>
    </w:p>
    <w:p w:rsidR="00F11300" w:rsidRPr="00D33F69" w:rsidRDefault="00F11300" w:rsidP="00D33F69">
      <w:pPr>
        <w:jc w:val="both"/>
        <w:rPr>
          <w:rFonts w:ascii="Arial" w:hAnsi="Arial" w:cs="Arial"/>
          <w:b/>
          <w:bCs/>
          <w:u w:val="single"/>
        </w:rPr>
      </w:pPr>
    </w:p>
    <w:p w:rsidR="00F11300" w:rsidRPr="00D33F69" w:rsidRDefault="00F11300" w:rsidP="00D33F69">
      <w:pPr>
        <w:jc w:val="both"/>
        <w:rPr>
          <w:rFonts w:ascii="Arial" w:hAnsi="Arial" w:cs="Arial"/>
          <w:b/>
          <w:bCs/>
          <w:u w:val="single"/>
        </w:rPr>
      </w:pPr>
      <w:r w:rsidRPr="00D33F69">
        <w:rPr>
          <w:rFonts w:ascii="Arial" w:hAnsi="Arial" w:cs="Arial"/>
          <w:b/>
          <w:bCs/>
          <w:u w:val="single"/>
        </w:rPr>
        <w:t>2.ročník :</w:t>
      </w:r>
    </w:p>
    <w:p w:rsidR="00F11300" w:rsidRPr="00D33F69" w:rsidRDefault="00F11300" w:rsidP="00D33F69">
      <w:pPr>
        <w:jc w:val="both"/>
        <w:rPr>
          <w:rFonts w:ascii="Arial" w:hAnsi="Arial" w:cs="Arial"/>
        </w:rPr>
      </w:pPr>
      <w:r w:rsidRPr="00D33F69">
        <w:rPr>
          <w:rFonts w:ascii="Arial" w:hAnsi="Arial" w:cs="Arial"/>
          <w:b/>
          <w:bCs/>
          <w:i/>
          <w:iCs/>
        </w:rPr>
        <w:t>Žák</w:t>
      </w:r>
      <w:r w:rsidRPr="00D33F69">
        <w:rPr>
          <w:rFonts w:ascii="Arial" w:hAnsi="Arial" w:cs="Arial"/>
        </w:rPr>
        <w:t xml:space="preserve"> – zvládá správný způsob dýchání a tvoření tónu</w:t>
      </w:r>
    </w:p>
    <w:p w:rsidR="00F11300" w:rsidRPr="00D33F69" w:rsidRDefault="00F11300" w:rsidP="00D33F69">
      <w:pPr>
        <w:jc w:val="both"/>
        <w:rPr>
          <w:rFonts w:ascii="Arial" w:hAnsi="Arial" w:cs="Arial"/>
        </w:rPr>
      </w:pPr>
      <w:r w:rsidRPr="00D33F69">
        <w:rPr>
          <w:rFonts w:ascii="Arial" w:hAnsi="Arial" w:cs="Arial"/>
        </w:rPr>
        <w:t>-rozliší základní druhy artikulace – legato, non legato</w:t>
      </w:r>
    </w:p>
    <w:p w:rsidR="00F11300" w:rsidRPr="00D33F69" w:rsidRDefault="00F11300" w:rsidP="00D33F69">
      <w:pPr>
        <w:jc w:val="both"/>
        <w:rPr>
          <w:rFonts w:ascii="Arial" w:hAnsi="Arial" w:cs="Arial"/>
        </w:rPr>
      </w:pPr>
      <w:r w:rsidRPr="00D33F69">
        <w:rPr>
          <w:rFonts w:ascii="Arial" w:hAnsi="Arial" w:cs="Arial"/>
        </w:rPr>
        <w:t>- hraje cvičení ve střední poloze v rozsahu c´- e´´</w:t>
      </w:r>
    </w:p>
    <w:p w:rsidR="00F11300" w:rsidRPr="00D33F69" w:rsidRDefault="00F11300" w:rsidP="00D33F69">
      <w:pPr>
        <w:jc w:val="both"/>
        <w:rPr>
          <w:rFonts w:ascii="Arial" w:hAnsi="Arial" w:cs="Arial"/>
        </w:rPr>
      </w:pPr>
      <w:r w:rsidRPr="00D33F69">
        <w:rPr>
          <w:rFonts w:ascii="Arial" w:hAnsi="Arial" w:cs="Arial"/>
        </w:rPr>
        <w:t>-umí hrát drobné skladby či písně s doprovodem jiného nástroje</w:t>
      </w:r>
    </w:p>
    <w:p w:rsidR="00F11300" w:rsidRPr="00D33F69" w:rsidRDefault="00F11300" w:rsidP="00D33F69">
      <w:pPr>
        <w:jc w:val="both"/>
        <w:rPr>
          <w:rFonts w:ascii="Arial" w:hAnsi="Arial" w:cs="Arial"/>
          <w:b/>
          <w:bCs/>
          <w:u w:val="single"/>
        </w:rPr>
      </w:pPr>
    </w:p>
    <w:p w:rsidR="00F11300" w:rsidRPr="00D33F69" w:rsidRDefault="00F11300" w:rsidP="00D33F69">
      <w:pPr>
        <w:jc w:val="both"/>
        <w:rPr>
          <w:rFonts w:ascii="Arial" w:hAnsi="Arial" w:cs="Arial"/>
          <w:b/>
          <w:bCs/>
          <w:u w:val="single"/>
        </w:rPr>
      </w:pPr>
    </w:p>
    <w:p w:rsidR="00F11300" w:rsidRPr="00D33F69" w:rsidRDefault="00F11300" w:rsidP="00D33F69">
      <w:pPr>
        <w:jc w:val="both"/>
        <w:rPr>
          <w:rFonts w:ascii="Arial" w:hAnsi="Arial" w:cs="Arial"/>
          <w:b/>
          <w:bCs/>
          <w:u w:val="single"/>
        </w:rPr>
      </w:pPr>
    </w:p>
    <w:p w:rsidR="00F11300" w:rsidRPr="00D33F69" w:rsidRDefault="00F11300" w:rsidP="00D33F69">
      <w:pPr>
        <w:jc w:val="both"/>
        <w:rPr>
          <w:rFonts w:ascii="Arial" w:hAnsi="Arial" w:cs="Arial"/>
          <w:b/>
          <w:bCs/>
          <w:u w:val="single"/>
        </w:rPr>
      </w:pPr>
      <w:r w:rsidRPr="00D33F69">
        <w:rPr>
          <w:rFonts w:ascii="Arial" w:hAnsi="Arial" w:cs="Arial"/>
          <w:b/>
          <w:bCs/>
          <w:u w:val="single"/>
        </w:rPr>
        <w:lastRenderedPageBreak/>
        <w:t xml:space="preserve">3.ročník : </w:t>
      </w:r>
    </w:p>
    <w:p w:rsidR="00F11300" w:rsidRPr="00D33F69" w:rsidRDefault="00F11300" w:rsidP="00D33F69">
      <w:pPr>
        <w:jc w:val="both"/>
        <w:rPr>
          <w:rFonts w:ascii="Arial" w:hAnsi="Arial" w:cs="Arial"/>
        </w:rPr>
      </w:pPr>
      <w:r w:rsidRPr="00D33F69">
        <w:rPr>
          <w:rFonts w:ascii="Arial" w:hAnsi="Arial" w:cs="Arial"/>
          <w:b/>
          <w:bCs/>
          <w:i/>
          <w:iCs/>
        </w:rPr>
        <w:t>Žák</w:t>
      </w:r>
      <w:r w:rsidRPr="00D33F69">
        <w:rPr>
          <w:rFonts w:ascii="Arial" w:hAnsi="Arial" w:cs="Arial"/>
        </w:rPr>
        <w:t xml:space="preserve"> – využívá základní návyky a dovednosti, potřebné ke hře na nástroj</w:t>
      </w:r>
    </w:p>
    <w:p w:rsidR="00F11300" w:rsidRPr="00D33F69" w:rsidRDefault="00F11300" w:rsidP="00D33F69">
      <w:pPr>
        <w:jc w:val="both"/>
        <w:rPr>
          <w:rFonts w:ascii="Arial" w:hAnsi="Arial" w:cs="Arial"/>
        </w:rPr>
      </w:pPr>
      <w:r w:rsidRPr="00D33F69">
        <w:rPr>
          <w:rFonts w:ascii="Arial" w:hAnsi="Arial" w:cs="Arial"/>
        </w:rPr>
        <w:t>- orientuje se v jednoduchých hudebních útvarech a v jejich notovém zápisu</w:t>
      </w:r>
    </w:p>
    <w:p w:rsidR="00F11300" w:rsidRPr="00D33F69" w:rsidRDefault="00F11300" w:rsidP="00D33F69">
      <w:pPr>
        <w:jc w:val="both"/>
        <w:rPr>
          <w:rFonts w:ascii="Arial" w:hAnsi="Arial" w:cs="Arial"/>
        </w:rPr>
      </w:pPr>
      <w:r w:rsidRPr="00D33F69">
        <w:rPr>
          <w:rFonts w:ascii="Arial" w:hAnsi="Arial" w:cs="Arial"/>
        </w:rPr>
        <w:t>- zahraje dle svých schopností jednoduchou skladbu zpaměti</w:t>
      </w:r>
    </w:p>
    <w:p w:rsidR="00F11300" w:rsidRPr="00D33F69" w:rsidRDefault="00F11300" w:rsidP="00D33F69">
      <w:pPr>
        <w:jc w:val="both"/>
        <w:rPr>
          <w:rFonts w:ascii="Arial" w:hAnsi="Arial" w:cs="Arial"/>
        </w:rPr>
      </w:pPr>
      <w:r w:rsidRPr="00D33F69">
        <w:rPr>
          <w:rFonts w:ascii="Arial" w:hAnsi="Arial" w:cs="Arial"/>
        </w:rPr>
        <w:t>- vnímá náladu skladby</w:t>
      </w:r>
    </w:p>
    <w:p w:rsidR="00F11300" w:rsidRPr="00D33F69" w:rsidRDefault="00F11300" w:rsidP="00D33F69">
      <w:pPr>
        <w:jc w:val="both"/>
        <w:rPr>
          <w:rFonts w:ascii="Arial" w:hAnsi="Arial" w:cs="Arial"/>
        </w:rPr>
      </w:pPr>
      <w:r w:rsidRPr="00D33F69">
        <w:rPr>
          <w:rFonts w:ascii="Arial" w:hAnsi="Arial" w:cs="Arial"/>
        </w:rPr>
        <w:t>- hraje jednoduché melodie podle sluchu</w:t>
      </w:r>
    </w:p>
    <w:p w:rsidR="00F11300" w:rsidRPr="00D33F69" w:rsidRDefault="00F11300" w:rsidP="00D33F69">
      <w:pPr>
        <w:jc w:val="both"/>
        <w:rPr>
          <w:rFonts w:ascii="Arial" w:hAnsi="Arial" w:cs="Arial"/>
        </w:rPr>
      </w:pPr>
      <w:r w:rsidRPr="00D33F69">
        <w:rPr>
          <w:rFonts w:ascii="Arial" w:hAnsi="Arial" w:cs="Arial"/>
        </w:rPr>
        <w:t>- dokáže se přizpůsobovat ostatním nástrojům po stránce rytmické a intonační</w:t>
      </w:r>
    </w:p>
    <w:p w:rsidR="00F11300" w:rsidRPr="00D33F69" w:rsidRDefault="00F11300" w:rsidP="00D33F69">
      <w:pPr>
        <w:jc w:val="both"/>
        <w:rPr>
          <w:rFonts w:ascii="Arial" w:hAnsi="Arial" w:cs="Arial"/>
        </w:rPr>
      </w:pPr>
    </w:p>
    <w:p w:rsidR="00F11300" w:rsidRPr="00D33F69" w:rsidRDefault="00F11300" w:rsidP="00D33F69">
      <w:pPr>
        <w:jc w:val="both"/>
        <w:rPr>
          <w:rFonts w:ascii="Arial" w:hAnsi="Arial" w:cs="Arial"/>
          <w:u w:val="single"/>
        </w:rPr>
      </w:pPr>
      <w:r w:rsidRPr="00D33F69">
        <w:rPr>
          <w:rFonts w:ascii="Arial" w:hAnsi="Arial" w:cs="Arial"/>
          <w:b/>
          <w:bCs/>
          <w:u w:val="single"/>
        </w:rPr>
        <w:t xml:space="preserve">4.ročník </w:t>
      </w:r>
      <w:r w:rsidRPr="00D33F69">
        <w:rPr>
          <w:rFonts w:ascii="Arial" w:hAnsi="Arial" w:cs="Arial"/>
          <w:u w:val="single"/>
        </w:rPr>
        <w:t xml:space="preserve">: </w:t>
      </w:r>
    </w:p>
    <w:p w:rsidR="00F11300" w:rsidRPr="00D33F69" w:rsidRDefault="00F11300" w:rsidP="00D33F69">
      <w:pPr>
        <w:jc w:val="both"/>
        <w:rPr>
          <w:rFonts w:ascii="Arial" w:hAnsi="Arial" w:cs="Arial"/>
        </w:rPr>
      </w:pPr>
      <w:r w:rsidRPr="00D33F69">
        <w:rPr>
          <w:rFonts w:ascii="Arial" w:hAnsi="Arial" w:cs="Arial"/>
          <w:b/>
          <w:bCs/>
          <w:i/>
          <w:iCs/>
        </w:rPr>
        <w:t>Žák</w:t>
      </w:r>
      <w:r w:rsidRPr="00D33F69">
        <w:rPr>
          <w:rFonts w:ascii="Arial" w:hAnsi="Arial" w:cs="Arial"/>
        </w:rPr>
        <w:t>- zvládá techniku dýchání a tvoření tónu</w:t>
      </w:r>
    </w:p>
    <w:p w:rsidR="00F11300" w:rsidRPr="00D33F69" w:rsidRDefault="00F11300" w:rsidP="00D33F69">
      <w:pPr>
        <w:jc w:val="both"/>
        <w:rPr>
          <w:rFonts w:ascii="Arial" w:hAnsi="Arial" w:cs="Arial"/>
        </w:rPr>
      </w:pPr>
      <w:r w:rsidRPr="00D33F69">
        <w:rPr>
          <w:rFonts w:ascii="Arial" w:hAnsi="Arial" w:cs="Arial"/>
        </w:rPr>
        <w:t>- ovládá interpretační schopnosti na přednesových skladbách</w:t>
      </w:r>
    </w:p>
    <w:p w:rsidR="00F11300" w:rsidRPr="00D33F69" w:rsidRDefault="00F11300" w:rsidP="00D33F69">
      <w:pPr>
        <w:jc w:val="both"/>
        <w:rPr>
          <w:rFonts w:ascii="Arial" w:hAnsi="Arial" w:cs="Arial"/>
        </w:rPr>
      </w:pPr>
      <w:r w:rsidRPr="00D33F69">
        <w:rPr>
          <w:rFonts w:ascii="Arial" w:hAnsi="Arial" w:cs="Arial"/>
        </w:rPr>
        <w:t>- umí hrát v rozsahu c´- g´´ technická cvičení – stupnice, akordy, etudy</w:t>
      </w:r>
    </w:p>
    <w:p w:rsidR="00F11300" w:rsidRPr="00D33F69" w:rsidRDefault="00F11300" w:rsidP="00D33F69">
      <w:pPr>
        <w:jc w:val="both"/>
        <w:rPr>
          <w:rFonts w:ascii="Arial" w:hAnsi="Arial" w:cs="Arial"/>
        </w:rPr>
      </w:pPr>
      <w:r w:rsidRPr="00D33F69">
        <w:rPr>
          <w:rFonts w:ascii="Arial" w:hAnsi="Arial" w:cs="Arial"/>
        </w:rPr>
        <w:t>- je schopen tvořit přiměřeně kvalitní tón</w:t>
      </w:r>
    </w:p>
    <w:p w:rsidR="00F11300" w:rsidRPr="00D33F69" w:rsidRDefault="00F11300" w:rsidP="00D33F69">
      <w:pPr>
        <w:jc w:val="both"/>
        <w:rPr>
          <w:rFonts w:ascii="Arial" w:hAnsi="Arial" w:cs="Arial"/>
        </w:rPr>
      </w:pPr>
    </w:p>
    <w:p w:rsidR="00F11300" w:rsidRPr="00D33F69" w:rsidRDefault="00F11300" w:rsidP="00D33F69">
      <w:pPr>
        <w:jc w:val="both"/>
        <w:rPr>
          <w:rFonts w:ascii="Arial" w:hAnsi="Arial" w:cs="Arial"/>
          <w:b/>
          <w:bCs/>
          <w:i/>
          <w:iCs/>
          <w:u w:val="single"/>
        </w:rPr>
      </w:pPr>
      <w:r w:rsidRPr="00D33F69">
        <w:rPr>
          <w:rFonts w:ascii="Arial" w:hAnsi="Arial" w:cs="Arial"/>
          <w:b/>
          <w:bCs/>
          <w:u w:val="single"/>
        </w:rPr>
        <w:t>5.ročník :</w:t>
      </w:r>
      <w:r w:rsidRPr="00D33F69">
        <w:rPr>
          <w:rFonts w:ascii="Arial" w:hAnsi="Arial" w:cs="Arial"/>
          <w:b/>
          <w:bCs/>
          <w:i/>
          <w:iCs/>
          <w:u w:val="single"/>
        </w:rPr>
        <w:t xml:space="preserve"> </w:t>
      </w:r>
    </w:p>
    <w:p w:rsidR="00F11300" w:rsidRPr="00D33F69" w:rsidRDefault="00F11300" w:rsidP="00D33F69">
      <w:pPr>
        <w:jc w:val="both"/>
        <w:rPr>
          <w:rFonts w:ascii="Arial" w:hAnsi="Arial" w:cs="Arial"/>
        </w:rPr>
      </w:pPr>
      <w:r w:rsidRPr="00D33F69">
        <w:rPr>
          <w:rFonts w:ascii="Arial" w:hAnsi="Arial" w:cs="Arial"/>
          <w:b/>
          <w:bCs/>
          <w:i/>
          <w:iCs/>
        </w:rPr>
        <w:t>Žák</w:t>
      </w:r>
      <w:r w:rsidRPr="00D33F69">
        <w:rPr>
          <w:rFonts w:ascii="Arial" w:hAnsi="Arial" w:cs="Arial"/>
        </w:rPr>
        <w:t xml:space="preserve"> – zvládá základy hry na altový nástroj</w:t>
      </w:r>
    </w:p>
    <w:p w:rsidR="00F11300" w:rsidRPr="00D33F69" w:rsidRDefault="00F11300" w:rsidP="00D33F69">
      <w:pPr>
        <w:jc w:val="both"/>
        <w:rPr>
          <w:rFonts w:ascii="Arial" w:hAnsi="Arial" w:cs="Arial"/>
        </w:rPr>
      </w:pPr>
      <w:r w:rsidRPr="00D33F69">
        <w:rPr>
          <w:rFonts w:ascii="Arial" w:hAnsi="Arial" w:cs="Arial"/>
        </w:rPr>
        <w:t>-ovládá techniku dýchání, prstovou techniku, držení nástroje</w:t>
      </w:r>
    </w:p>
    <w:p w:rsidR="00F11300" w:rsidRPr="00D33F69" w:rsidRDefault="00F11300" w:rsidP="00D33F69">
      <w:pPr>
        <w:jc w:val="both"/>
        <w:rPr>
          <w:rFonts w:ascii="Arial" w:hAnsi="Arial" w:cs="Arial"/>
        </w:rPr>
      </w:pPr>
      <w:r w:rsidRPr="00D33F69">
        <w:rPr>
          <w:rFonts w:ascii="Arial" w:hAnsi="Arial" w:cs="Arial"/>
        </w:rPr>
        <w:t>- ovládá interpretační schopnosti na přiměřených přednesových skladbách a etudách</w:t>
      </w:r>
    </w:p>
    <w:p w:rsidR="00F11300" w:rsidRPr="00D33F69" w:rsidRDefault="00F11300" w:rsidP="00D33F69">
      <w:pPr>
        <w:jc w:val="both"/>
        <w:rPr>
          <w:rFonts w:ascii="Arial" w:hAnsi="Arial" w:cs="Arial"/>
        </w:rPr>
      </w:pPr>
    </w:p>
    <w:p w:rsidR="00F11300" w:rsidRPr="00D33F69" w:rsidRDefault="00F11300" w:rsidP="00D33F69">
      <w:pPr>
        <w:jc w:val="both"/>
        <w:rPr>
          <w:rFonts w:ascii="Arial" w:hAnsi="Arial" w:cs="Arial"/>
          <w:b/>
          <w:bCs/>
          <w:u w:val="single"/>
        </w:rPr>
      </w:pPr>
      <w:r w:rsidRPr="00D33F69">
        <w:rPr>
          <w:rFonts w:ascii="Arial" w:hAnsi="Arial" w:cs="Arial"/>
          <w:b/>
          <w:bCs/>
          <w:u w:val="single"/>
        </w:rPr>
        <w:t xml:space="preserve">6.ročník : </w:t>
      </w:r>
    </w:p>
    <w:p w:rsidR="00F11300" w:rsidRPr="00D33F69" w:rsidRDefault="00F11300" w:rsidP="00D33F69">
      <w:pPr>
        <w:jc w:val="both"/>
        <w:rPr>
          <w:rFonts w:ascii="Arial" w:hAnsi="Arial" w:cs="Arial"/>
        </w:rPr>
      </w:pPr>
      <w:r w:rsidRPr="00D33F69">
        <w:rPr>
          <w:rFonts w:ascii="Arial" w:hAnsi="Arial" w:cs="Arial"/>
        </w:rPr>
        <w:t xml:space="preserve"> </w:t>
      </w:r>
      <w:r w:rsidRPr="00D33F69">
        <w:rPr>
          <w:rFonts w:ascii="Arial" w:hAnsi="Arial" w:cs="Arial"/>
          <w:b/>
          <w:bCs/>
          <w:i/>
          <w:iCs/>
        </w:rPr>
        <w:t>Žák</w:t>
      </w:r>
      <w:r w:rsidRPr="00D33F69">
        <w:rPr>
          <w:rFonts w:ascii="Arial" w:hAnsi="Arial" w:cs="Arial"/>
        </w:rPr>
        <w:t xml:space="preserve"> – zvládá hru na altový nástroj, techniku dýchání, prstovou techniku</w:t>
      </w:r>
    </w:p>
    <w:p w:rsidR="00F11300" w:rsidRPr="00D33F69" w:rsidRDefault="00F11300" w:rsidP="00D33F69">
      <w:pPr>
        <w:jc w:val="both"/>
        <w:rPr>
          <w:rFonts w:ascii="Arial" w:hAnsi="Arial" w:cs="Arial"/>
        </w:rPr>
      </w:pPr>
      <w:r w:rsidRPr="00D33F69">
        <w:rPr>
          <w:rFonts w:ascii="Arial" w:hAnsi="Arial" w:cs="Arial"/>
        </w:rPr>
        <w:t>- ovládá interpretační schopnosti na přednesových skladbách a etudách</w:t>
      </w:r>
    </w:p>
    <w:p w:rsidR="00F11300" w:rsidRPr="00D33F69" w:rsidRDefault="00F11300" w:rsidP="00D33F69">
      <w:pPr>
        <w:jc w:val="both"/>
        <w:rPr>
          <w:rFonts w:ascii="Arial" w:hAnsi="Arial" w:cs="Arial"/>
        </w:rPr>
      </w:pPr>
      <w:r w:rsidRPr="00D33F69">
        <w:rPr>
          <w:rFonts w:ascii="Arial" w:hAnsi="Arial" w:cs="Arial"/>
        </w:rPr>
        <w:t>- orientuje se v dynamice, agogice</w:t>
      </w:r>
    </w:p>
    <w:p w:rsidR="00F11300" w:rsidRPr="00D33F69" w:rsidRDefault="00F11300" w:rsidP="00D33F69">
      <w:pPr>
        <w:jc w:val="both"/>
        <w:rPr>
          <w:rFonts w:ascii="Arial" w:hAnsi="Arial" w:cs="Arial"/>
        </w:rPr>
      </w:pPr>
      <w:r w:rsidRPr="00D33F69">
        <w:rPr>
          <w:rFonts w:ascii="Arial" w:hAnsi="Arial" w:cs="Arial"/>
        </w:rPr>
        <w:t>- umí vystihnout charakter hraných skladeb</w:t>
      </w:r>
    </w:p>
    <w:p w:rsidR="00F11300" w:rsidRPr="00D33F69" w:rsidRDefault="00F11300" w:rsidP="00D33F69">
      <w:pPr>
        <w:jc w:val="both"/>
        <w:rPr>
          <w:rFonts w:ascii="Arial" w:hAnsi="Arial" w:cs="Arial"/>
        </w:rPr>
      </w:pPr>
      <w:r w:rsidRPr="00D33F69">
        <w:rPr>
          <w:rFonts w:ascii="Arial" w:hAnsi="Arial" w:cs="Arial"/>
        </w:rPr>
        <w:t>-disponuje přiměřeně kvalitním tónem</w:t>
      </w:r>
    </w:p>
    <w:p w:rsidR="00F11300" w:rsidRPr="00D33F69" w:rsidRDefault="00F11300" w:rsidP="00D33F69">
      <w:pPr>
        <w:jc w:val="both"/>
        <w:rPr>
          <w:rFonts w:ascii="Arial" w:hAnsi="Arial" w:cs="Arial"/>
        </w:rPr>
      </w:pPr>
    </w:p>
    <w:p w:rsidR="00F11300" w:rsidRPr="00D33F69" w:rsidRDefault="00F11300" w:rsidP="00D33F69">
      <w:pPr>
        <w:jc w:val="both"/>
        <w:rPr>
          <w:rFonts w:ascii="Arial" w:hAnsi="Arial" w:cs="Arial"/>
          <w:b/>
          <w:bCs/>
          <w:u w:val="single"/>
        </w:rPr>
      </w:pPr>
      <w:r w:rsidRPr="00D33F69">
        <w:rPr>
          <w:rFonts w:ascii="Arial" w:hAnsi="Arial" w:cs="Arial"/>
          <w:b/>
          <w:bCs/>
          <w:u w:val="single"/>
        </w:rPr>
        <w:t xml:space="preserve">7.ročník: </w:t>
      </w:r>
    </w:p>
    <w:p w:rsidR="00F11300" w:rsidRPr="00D33F69" w:rsidRDefault="00F11300" w:rsidP="00D33F69">
      <w:pPr>
        <w:jc w:val="both"/>
        <w:rPr>
          <w:rFonts w:ascii="Arial" w:hAnsi="Arial" w:cs="Arial"/>
        </w:rPr>
      </w:pPr>
      <w:r w:rsidRPr="00D33F69">
        <w:rPr>
          <w:rFonts w:ascii="Arial" w:hAnsi="Arial" w:cs="Arial"/>
          <w:b/>
          <w:bCs/>
          <w:i/>
          <w:iCs/>
        </w:rPr>
        <w:t>Žák</w:t>
      </w:r>
      <w:r w:rsidRPr="00D33F69">
        <w:rPr>
          <w:rFonts w:ascii="Arial" w:hAnsi="Arial" w:cs="Arial"/>
        </w:rPr>
        <w:t xml:space="preserve"> – využívá při hře všechny získané technické i výrazové dovednosti</w:t>
      </w:r>
    </w:p>
    <w:p w:rsidR="00F11300" w:rsidRPr="00D33F69" w:rsidRDefault="00F11300" w:rsidP="00D33F69">
      <w:pPr>
        <w:jc w:val="both"/>
        <w:rPr>
          <w:rFonts w:ascii="Arial" w:hAnsi="Arial" w:cs="Arial"/>
        </w:rPr>
      </w:pPr>
      <w:r w:rsidRPr="00D33F69">
        <w:rPr>
          <w:rFonts w:ascii="Arial" w:hAnsi="Arial" w:cs="Arial"/>
        </w:rPr>
        <w:t>- rozezná kvalitu tónu a intonační rozdílnosti</w:t>
      </w:r>
    </w:p>
    <w:p w:rsidR="00F11300" w:rsidRPr="00D33F69" w:rsidRDefault="00F11300" w:rsidP="00D33F69">
      <w:pPr>
        <w:jc w:val="both"/>
        <w:rPr>
          <w:rFonts w:ascii="Arial" w:hAnsi="Arial" w:cs="Arial"/>
        </w:rPr>
      </w:pPr>
      <w:r w:rsidRPr="00D33F69">
        <w:rPr>
          <w:rFonts w:ascii="Arial" w:hAnsi="Arial" w:cs="Arial"/>
        </w:rPr>
        <w:t>- využívá tempové označení, frázování a agogiku v celém rozsahu nástroje</w:t>
      </w:r>
    </w:p>
    <w:p w:rsidR="00F11300" w:rsidRPr="00D33F69" w:rsidRDefault="00F11300" w:rsidP="00D33F69">
      <w:pPr>
        <w:jc w:val="both"/>
        <w:rPr>
          <w:rFonts w:ascii="Arial" w:hAnsi="Arial" w:cs="Arial"/>
        </w:rPr>
      </w:pPr>
      <w:r w:rsidRPr="00D33F69">
        <w:rPr>
          <w:rFonts w:ascii="Arial" w:hAnsi="Arial" w:cs="Arial"/>
        </w:rPr>
        <w:t>-interpretuje přiměřeně obtížné skladby dle svých schopností</w:t>
      </w:r>
    </w:p>
    <w:p w:rsidR="00F11300" w:rsidRPr="00D33F69" w:rsidRDefault="00F11300" w:rsidP="00D33F69">
      <w:pPr>
        <w:jc w:val="both"/>
        <w:rPr>
          <w:rFonts w:ascii="Arial" w:hAnsi="Arial" w:cs="Arial"/>
          <w:b/>
          <w:bCs/>
          <w:u w:val="single"/>
        </w:rPr>
      </w:pPr>
      <w:r w:rsidRPr="00D33F69">
        <w:rPr>
          <w:rFonts w:ascii="Arial" w:hAnsi="Arial" w:cs="Arial"/>
          <w:b/>
          <w:bCs/>
          <w:u w:val="single"/>
        </w:rPr>
        <w:lastRenderedPageBreak/>
        <w:t xml:space="preserve">II. stupeň: </w:t>
      </w:r>
    </w:p>
    <w:p w:rsidR="00F11300" w:rsidRPr="00D33F69" w:rsidRDefault="00F11300" w:rsidP="00D33F69">
      <w:pPr>
        <w:jc w:val="both"/>
        <w:rPr>
          <w:rFonts w:ascii="Arial" w:hAnsi="Arial" w:cs="Arial"/>
          <w:b/>
          <w:bCs/>
          <w:u w:val="single"/>
        </w:rPr>
      </w:pPr>
      <w:r w:rsidRPr="00D33F69">
        <w:rPr>
          <w:rFonts w:ascii="Arial" w:hAnsi="Arial" w:cs="Arial"/>
          <w:b/>
          <w:bCs/>
          <w:u w:val="single"/>
        </w:rPr>
        <w:t>I. - II. ročník :</w:t>
      </w:r>
    </w:p>
    <w:p w:rsidR="00F11300" w:rsidRPr="00D33F69" w:rsidRDefault="00F11300" w:rsidP="00D33F69">
      <w:pPr>
        <w:jc w:val="both"/>
        <w:rPr>
          <w:rFonts w:ascii="Arial" w:hAnsi="Arial" w:cs="Arial"/>
        </w:rPr>
      </w:pPr>
      <w:r w:rsidRPr="00D33F69">
        <w:rPr>
          <w:rFonts w:ascii="Arial" w:hAnsi="Arial" w:cs="Arial"/>
        </w:rPr>
        <w:t xml:space="preserve"> </w:t>
      </w:r>
      <w:r w:rsidRPr="00D33F69">
        <w:rPr>
          <w:rFonts w:ascii="Arial" w:hAnsi="Arial" w:cs="Arial"/>
          <w:b/>
          <w:bCs/>
          <w:i/>
          <w:iCs/>
        </w:rPr>
        <w:t>Žák</w:t>
      </w:r>
      <w:r w:rsidRPr="00D33F69">
        <w:rPr>
          <w:rFonts w:ascii="Arial" w:hAnsi="Arial" w:cs="Arial"/>
        </w:rPr>
        <w:t xml:space="preserve"> – zvládá techniku dýchání a prstovou techniku v etudách</w:t>
      </w:r>
    </w:p>
    <w:p w:rsidR="00F11300" w:rsidRPr="00D33F69" w:rsidRDefault="00F11300" w:rsidP="00D33F69">
      <w:pPr>
        <w:jc w:val="both"/>
        <w:rPr>
          <w:rFonts w:ascii="Arial" w:hAnsi="Arial" w:cs="Arial"/>
        </w:rPr>
      </w:pPr>
      <w:r w:rsidRPr="00D33F69">
        <w:rPr>
          <w:rFonts w:ascii="Arial" w:hAnsi="Arial" w:cs="Arial"/>
        </w:rPr>
        <w:t>- orientuje se při hře z listu</w:t>
      </w:r>
    </w:p>
    <w:p w:rsidR="00F11300" w:rsidRPr="00D33F69" w:rsidRDefault="00F11300" w:rsidP="00D33F69">
      <w:pPr>
        <w:jc w:val="both"/>
        <w:rPr>
          <w:rFonts w:ascii="Arial" w:hAnsi="Arial" w:cs="Arial"/>
        </w:rPr>
      </w:pPr>
      <w:r w:rsidRPr="00D33F69">
        <w:rPr>
          <w:rFonts w:ascii="Arial" w:hAnsi="Arial" w:cs="Arial"/>
        </w:rPr>
        <w:t>- ovládá interpretační schopnosti hrou přednesových skladeb a etud</w:t>
      </w:r>
    </w:p>
    <w:p w:rsidR="00F11300" w:rsidRPr="00D33F69" w:rsidRDefault="00F11300" w:rsidP="00D33F69">
      <w:pPr>
        <w:jc w:val="both"/>
        <w:rPr>
          <w:rFonts w:ascii="Arial" w:hAnsi="Arial" w:cs="Arial"/>
        </w:rPr>
      </w:pPr>
      <w:r w:rsidRPr="00D33F69">
        <w:rPr>
          <w:rFonts w:ascii="Arial" w:hAnsi="Arial" w:cs="Arial"/>
        </w:rPr>
        <w:t>- vnímá cit pro stavbu hudební fráze, dynamiku, agogiku</w:t>
      </w:r>
    </w:p>
    <w:p w:rsidR="00F11300" w:rsidRPr="00D33F69" w:rsidRDefault="00F11300" w:rsidP="00D33F69">
      <w:pPr>
        <w:jc w:val="both"/>
        <w:rPr>
          <w:rFonts w:ascii="Arial" w:hAnsi="Arial" w:cs="Arial"/>
        </w:rPr>
      </w:pPr>
      <w:r w:rsidRPr="00D33F69">
        <w:rPr>
          <w:rFonts w:ascii="Arial" w:hAnsi="Arial" w:cs="Arial"/>
        </w:rPr>
        <w:t>- disponuje přiměřeně kvalitním tónem</w:t>
      </w:r>
    </w:p>
    <w:p w:rsidR="00F11300" w:rsidRPr="00D33F69" w:rsidRDefault="00F11300" w:rsidP="00D33F69">
      <w:pPr>
        <w:jc w:val="both"/>
        <w:rPr>
          <w:rFonts w:ascii="Arial" w:hAnsi="Arial" w:cs="Arial"/>
        </w:rPr>
      </w:pPr>
      <w:r w:rsidRPr="00D33F69">
        <w:rPr>
          <w:rFonts w:ascii="Arial" w:hAnsi="Arial" w:cs="Arial"/>
          <w:b/>
          <w:bCs/>
        </w:rPr>
        <w:t xml:space="preserve">- </w:t>
      </w:r>
      <w:r w:rsidRPr="00D33F69">
        <w:rPr>
          <w:rFonts w:ascii="Arial" w:hAnsi="Arial" w:cs="Arial"/>
        </w:rPr>
        <w:t>prokazuje technické dovednosti na etudách a technických cvičeních</w:t>
      </w:r>
    </w:p>
    <w:p w:rsidR="00F11300" w:rsidRPr="00D33F69" w:rsidRDefault="00F11300" w:rsidP="00D33F69">
      <w:pPr>
        <w:jc w:val="both"/>
        <w:rPr>
          <w:rFonts w:ascii="Arial" w:hAnsi="Arial" w:cs="Arial"/>
        </w:rPr>
      </w:pPr>
      <w:r w:rsidRPr="00D33F69">
        <w:rPr>
          <w:rFonts w:ascii="Arial" w:hAnsi="Arial" w:cs="Arial"/>
        </w:rPr>
        <w:t>- zvládá pohotovost při hře z listu</w:t>
      </w:r>
    </w:p>
    <w:p w:rsidR="00F11300" w:rsidRPr="00D33F69" w:rsidRDefault="00F11300" w:rsidP="00D33F69">
      <w:pPr>
        <w:jc w:val="both"/>
        <w:rPr>
          <w:rFonts w:ascii="Arial" w:hAnsi="Arial" w:cs="Arial"/>
        </w:rPr>
      </w:pPr>
      <w:r w:rsidRPr="00D33F69">
        <w:rPr>
          <w:rFonts w:ascii="Arial" w:hAnsi="Arial" w:cs="Arial"/>
        </w:rPr>
        <w:t>- ovládá interpretační schopnosti hrou přednesových skladeb</w:t>
      </w:r>
    </w:p>
    <w:p w:rsidR="00F11300" w:rsidRPr="00D33F69" w:rsidRDefault="00F11300" w:rsidP="00D33F69">
      <w:pPr>
        <w:jc w:val="both"/>
        <w:rPr>
          <w:rFonts w:ascii="Arial" w:hAnsi="Arial" w:cs="Arial"/>
        </w:rPr>
      </w:pPr>
    </w:p>
    <w:p w:rsidR="00F11300" w:rsidRPr="00D33F69" w:rsidRDefault="00F11300" w:rsidP="00D33F69">
      <w:pPr>
        <w:jc w:val="both"/>
        <w:rPr>
          <w:rFonts w:ascii="Arial" w:hAnsi="Arial" w:cs="Arial"/>
          <w:b/>
          <w:bCs/>
          <w:u w:val="single"/>
        </w:rPr>
      </w:pPr>
      <w:r w:rsidRPr="00D33F69">
        <w:rPr>
          <w:rFonts w:ascii="Arial" w:hAnsi="Arial" w:cs="Arial"/>
          <w:b/>
          <w:bCs/>
          <w:u w:val="single"/>
        </w:rPr>
        <w:t>III. - IV.ročník :</w:t>
      </w:r>
    </w:p>
    <w:p w:rsidR="00F11300" w:rsidRPr="00D33F69" w:rsidRDefault="00F11300" w:rsidP="00D33F69">
      <w:pPr>
        <w:jc w:val="both"/>
        <w:rPr>
          <w:rFonts w:ascii="Arial" w:hAnsi="Arial" w:cs="Arial"/>
        </w:rPr>
      </w:pPr>
      <w:r w:rsidRPr="00D33F69">
        <w:rPr>
          <w:rFonts w:ascii="Arial" w:hAnsi="Arial" w:cs="Arial"/>
        </w:rPr>
        <w:t xml:space="preserve"> </w:t>
      </w:r>
      <w:r w:rsidRPr="00D33F69">
        <w:rPr>
          <w:rFonts w:ascii="Arial" w:hAnsi="Arial" w:cs="Arial"/>
          <w:b/>
          <w:bCs/>
          <w:i/>
          <w:iCs/>
        </w:rPr>
        <w:t>Žák</w:t>
      </w:r>
      <w:r w:rsidRPr="00D33F69">
        <w:rPr>
          <w:rFonts w:ascii="Arial" w:hAnsi="Arial" w:cs="Arial"/>
        </w:rPr>
        <w:t xml:space="preserve"> – ovládá všechny typy zobcových fléten, dle svých možností a schopností</w:t>
      </w:r>
    </w:p>
    <w:p w:rsidR="00F11300" w:rsidRPr="00D33F69" w:rsidRDefault="00F11300" w:rsidP="00D33F69">
      <w:pPr>
        <w:jc w:val="both"/>
        <w:rPr>
          <w:rFonts w:ascii="Arial" w:hAnsi="Arial" w:cs="Arial"/>
        </w:rPr>
      </w:pPr>
      <w:r w:rsidRPr="00D33F69">
        <w:rPr>
          <w:rFonts w:ascii="Arial" w:hAnsi="Arial" w:cs="Arial"/>
        </w:rPr>
        <w:t>- ovládá interpretační schopnosti hrou přednesových skladeb</w:t>
      </w:r>
    </w:p>
    <w:p w:rsidR="00F11300" w:rsidRPr="00D33F69" w:rsidRDefault="00F11300" w:rsidP="00D33F69">
      <w:pPr>
        <w:jc w:val="both"/>
        <w:rPr>
          <w:rFonts w:ascii="Arial" w:hAnsi="Arial" w:cs="Arial"/>
        </w:rPr>
      </w:pPr>
      <w:r w:rsidRPr="00D33F69">
        <w:rPr>
          <w:rFonts w:ascii="Arial" w:hAnsi="Arial" w:cs="Arial"/>
        </w:rPr>
        <w:t>- zvládá pohotovost při hře z listu</w:t>
      </w:r>
    </w:p>
    <w:p w:rsidR="00F11300" w:rsidRPr="00D33F69" w:rsidRDefault="00F11300" w:rsidP="00D33F69">
      <w:pPr>
        <w:jc w:val="both"/>
        <w:rPr>
          <w:rFonts w:ascii="Arial" w:hAnsi="Arial" w:cs="Arial"/>
        </w:rPr>
      </w:pPr>
      <w:r w:rsidRPr="00D33F69">
        <w:rPr>
          <w:rFonts w:ascii="Arial" w:hAnsi="Arial" w:cs="Arial"/>
        </w:rPr>
        <w:t>- uplatňuje všechny dosud získané znalosti a dovednosti</w:t>
      </w:r>
    </w:p>
    <w:p w:rsidR="00F11300" w:rsidRPr="00D33F69" w:rsidRDefault="00F11300" w:rsidP="00D33F69">
      <w:pPr>
        <w:jc w:val="both"/>
        <w:rPr>
          <w:rFonts w:ascii="Arial" w:hAnsi="Arial" w:cs="Arial"/>
        </w:rPr>
      </w:pPr>
      <w:r w:rsidRPr="00D33F69">
        <w:rPr>
          <w:rFonts w:ascii="Arial" w:hAnsi="Arial" w:cs="Arial"/>
        </w:rPr>
        <w:t>- orientuje se v notovém zápise, samostatně řeší problematiku nástrojové techniky</w:t>
      </w:r>
    </w:p>
    <w:p w:rsidR="00F11300" w:rsidRPr="00D33F69" w:rsidRDefault="00F11300" w:rsidP="00D33F69">
      <w:pPr>
        <w:jc w:val="both"/>
        <w:rPr>
          <w:rFonts w:ascii="Arial" w:hAnsi="Arial" w:cs="Arial"/>
        </w:rPr>
      </w:pPr>
      <w:r w:rsidRPr="00D33F69">
        <w:rPr>
          <w:rFonts w:ascii="Arial" w:hAnsi="Arial" w:cs="Arial"/>
        </w:rPr>
        <w:t>- ovládá hru na všechny typy zobcových fléten, dle svých schopností a možností</w:t>
      </w:r>
    </w:p>
    <w:p w:rsidR="00F11300" w:rsidRPr="00D33F69" w:rsidRDefault="00F11300" w:rsidP="00D33F69">
      <w:pPr>
        <w:jc w:val="both"/>
        <w:rPr>
          <w:rFonts w:ascii="Arial" w:hAnsi="Arial" w:cs="Arial"/>
        </w:rPr>
      </w:pPr>
      <w:r w:rsidRPr="00D33F69">
        <w:rPr>
          <w:rFonts w:ascii="Arial" w:hAnsi="Arial" w:cs="Arial"/>
        </w:rPr>
        <w:t>- ovládá interpretační schopnosti hrou přednesových skladeb</w:t>
      </w:r>
    </w:p>
    <w:p w:rsidR="00F11300" w:rsidRPr="00D33F69" w:rsidRDefault="00F11300" w:rsidP="00D33F69">
      <w:pPr>
        <w:jc w:val="both"/>
        <w:rPr>
          <w:rFonts w:ascii="Arial" w:hAnsi="Arial" w:cs="Arial"/>
        </w:rPr>
      </w:pPr>
      <w:r w:rsidRPr="00D33F69">
        <w:rPr>
          <w:rFonts w:ascii="Arial" w:hAnsi="Arial" w:cs="Arial"/>
        </w:rPr>
        <w:t>- zvládá dýchání, frázování, výraz při nácviku a interpretaci skladeb a etud</w:t>
      </w:r>
    </w:p>
    <w:p w:rsidR="00F11300" w:rsidRPr="00D33F69" w:rsidRDefault="00F11300" w:rsidP="00D33F69">
      <w:pPr>
        <w:jc w:val="both"/>
        <w:rPr>
          <w:rFonts w:ascii="Arial" w:hAnsi="Arial" w:cs="Arial"/>
        </w:rPr>
      </w:pPr>
    </w:p>
    <w:p w:rsidR="00F11300" w:rsidRPr="00D33F69" w:rsidRDefault="00F11300" w:rsidP="00D33F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i/>
          <w:iCs/>
          <w:u w:val="single"/>
        </w:rPr>
      </w:pPr>
      <w:r w:rsidRPr="00D33F69">
        <w:rPr>
          <w:rFonts w:ascii="Arial" w:hAnsi="Arial" w:cs="Arial"/>
          <w:b/>
          <w:bCs/>
          <w:u w:val="single"/>
        </w:rPr>
        <w:t>Vyučovací předmět: Kolektivní hudební praxe</w:t>
      </w:r>
      <w:r w:rsidRPr="00D33F69">
        <w:rPr>
          <w:rFonts w:ascii="Arial" w:hAnsi="Arial" w:cs="Arial"/>
          <w:b/>
          <w:bCs/>
          <w:i/>
          <w:iCs/>
          <w:u w:val="single"/>
        </w:rPr>
        <w:t xml:space="preserve"> </w:t>
      </w:r>
    </w:p>
    <w:p w:rsidR="00B1422C" w:rsidRDefault="00F11300" w:rsidP="00D33F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D33F69">
        <w:rPr>
          <w:rFonts w:ascii="Arial" w:hAnsi="Arial" w:cs="Arial"/>
          <w:b/>
          <w:bCs/>
          <w:i/>
          <w:iCs/>
          <w:u w:val="single"/>
        </w:rPr>
        <w:t>Vzdělávací obsah předmětu:</w:t>
      </w:r>
      <w:r w:rsidRPr="00D33F69">
        <w:rPr>
          <w:rFonts w:ascii="Arial" w:hAnsi="Arial" w:cs="Arial"/>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 Učí se souhře s jiným hudebním nástrojem. </w:t>
      </w:r>
    </w:p>
    <w:p w:rsidR="00F11300" w:rsidRPr="00B1422C" w:rsidRDefault="00F11300" w:rsidP="00B14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u w:val="single"/>
        </w:rPr>
      </w:pPr>
      <w:r w:rsidRPr="00B1422C">
        <w:rPr>
          <w:rFonts w:ascii="Arial" w:hAnsi="Arial" w:cs="Arial"/>
        </w:rPr>
        <w:t xml:space="preserve">Náplň učebního předmětu </w:t>
      </w:r>
      <w:r w:rsidRPr="00B1422C">
        <w:rPr>
          <w:rFonts w:ascii="Arial" w:hAnsi="Arial" w:cs="Arial"/>
          <w:b/>
        </w:rPr>
        <w:t>Kolektivní hudební praxe platí</w:t>
      </w:r>
      <w:r w:rsidRPr="00B1422C">
        <w:rPr>
          <w:rFonts w:ascii="Arial" w:hAnsi="Arial" w:cs="Arial"/>
        </w:rPr>
        <w:t xml:space="preserve"> pro všechna Studijní zaměření ve Vzdělávacím zaměření Hra na dechové nástroje. Podrobný obsah</w:t>
      </w:r>
      <w:r w:rsidRPr="00D33F69">
        <w:rPr>
          <w:rFonts w:ascii="Arial" w:hAnsi="Arial" w:cs="Arial"/>
        </w:rPr>
        <w:t xml:space="preserve"> vyučovaného předmětu je v kapitole 5.12</w:t>
      </w:r>
      <w:r w:rsidR="00D33F69">
        <w:rPr>
          <w:rFonts w:ascii="Arial" w:hAnsi="Arial" w:cs="Arial"/>
        </w:rPr>
        <w:t>.</w:t>
      </w:r>
      <w:r w:rsidR="00E87D4E">
        <w:rPr>
          <w:rFonts w:ascii="Arial" w:hAnsi="Arial" w:cs="Arial"/>
        </w:rPr>
        <w:t xml:space="preserve"> na str.50</w:t>
      </w:r>
      <w:r w:rsidRPr="00D33F69">
        <w:rPr>
          <w:rFonts w:ascii="Arial" w:hAnsi="Arial" w:cs="Arial"/>
        </w:rPr>
        <w:t>.</w:t>
      </w:r>
    </w:p>
    <w:p w:rsidR="00F11300" w:rsidRPr="00D33F69" w:rsidRDefault="00F11300" w:rsidP="00D33F69">
      <w:pPr>
        <w:spacing w:after="0" w:line="240" w:lineRule="auto"/>
        <w:jc w:val="both"/>
        <w:rPr>
          <w:rFonts w:ascii="Arial" w:hAnsi="Arial" w:cs="Arial"/>
          <w:b/>
          <w:bCs/>
          <w:u w:val="single"/>
          <w:lang w:eastAsia="cs-CZ"/>
        </w:rPr>
      </w:pPr>
      <w:r w:rsidRPr="00D33F69">
        <w:rPr>
          <w:rFonts w:ascii="Arial" w:hAnsi="Arial" w:cs="Arial"/>
          <w:b/>
          <w:bCs/>
          <w:u w:val="single"/>
          <w:lang w:eastAsia="cs-CZ"/>
        </w:rPr>
        <w:t xml:space="preserve">Vyučovací předmět : Hudební nauka  </w:t>
      </w:r>
    </w:p>
    <w:p w:rsidR="00F11300" w:rsidRPr="00D33F69" w:rsidRDefault="00F11300" w:rsidP="00D33F69">
      <w:pPr>
        <w:pStyle w:val="Styl1"/>
        <w:ind w:left="360"/>
        <w:jc w:val="both"/>
        <w:rPr>
          <w:rFonts w:ascii="Arial" w:hAnsi="Arial" w:cs="Arial"/>
        </w:rPr>
      </w:pPr>
    </w:p>
    <w:p w:rsidR="00F11300" w:rsidRPr="00D33F69" w:rsidRDefault="00F11300" w:rsidP="00D33F69">
      <w:pPr>
        <w:pStyle w:val="Styl1"/>
        <w:ind w:left="360"/>
        <w:jc w:val="both"/>
        <w:rPr>
          <w:rFonts w:ascii="Arial" w:hAnsi="Arial" w:cs="Arial"/>
        </w:rPr>
      </w:pPr>
      <w:r w:rsidRPr="00D33F69">
        <w:rPr>
          <w:rFonts w:ascii="Arial" w:hAnsi="Arial" w:cs="Arial"/>
        </w:rPr>
        <w:t>Ročníkové výstupy jsou uvedeny v kapitole 5.18.  - vzdělávací obsah oblasti</w:t>
      </w:r>
      <w:r w:rsidR="00D33F69">
        <w:rPr>
          <w:rFonts w:ascii="Arial" w:hAnsi="Arial" w:cs="Arial"/>
        </w:rPr>
        <w:t xml:space="preserve"> </w:t>
      </w:r>
      <w:r w:rsidRPr="00D33F69">
        <w:rPr>
          <w:rFonts w:ascii="Arial" w:hAnsi="Arial" w:cs="Arial"/>
        </w:rPr>
        <w:t>REC</w:t>
      </w:r>
      <w:r w:rsidR="00D33F69">
        <w:rPr>
          <w:rFonts w:ascii="Arial" w:hAnsi="Arial" w:cs="Arial"/>
        </w:rPr>
        <w:t>EPCE A REFLEXE HUDBY.</w:t>
      </w:r>
    </w:p>
    <w:p w:rsidR="00F11300" w:rsidRPr="00D33F69" w:rsidRDefault="00F11300" w:rsidP="00D33F69">
      <w:pPr>
        <w:pStyle w:val="Styl1"/>
        <w:ind w:left="360"/>
        <w:jc w:val="both"/>
        <w:rPr>
          <w:rFonts w:ascii="Arial" w:hAnsi="Arial" w:cs="Arial"/>
          <w:b/>
          <w:bCs/>
        </w:rPr>
      </w:pPr>
    </w:p>
    <w:p w:rsidR="00F11300" w:rsidRPr="003933A2" w:rsidRDefault="00F11300" w:rsidP="003475C1">
      <w:pPr>
        <w:pStyle w:val="Styl1"/>
        <w:ind w:left="360"/>
        <w:rPr>
          <w:rFonts w:ascii="Arial" w:hAnsi="Arial" w:cs="Arial"/>
        </w:rPr>
      </w:pPr>
    </w:p>
    <w:p w:rsidR="00F11300" w:rsidRPr="003933A2" w:rsidRDefault="00D33F69" w:rsidP="003475C1">
      <w:pPr>
        <w:pStyle w:val="Nadpis2"/>
        <w:tabs>
          <w:tab w:val="clear" w:pos="906"/>
        </w:tabs>
        <w:ind w:left="330" w:firstLine="0"/>
        <w:jc w:val="both"/>
        <w:rPr>
          <w:rFonts w:ascii="Arial" w:hAnsi="Arial" w:cs="Arial"/>
          <w:color w:val="auto"/>
        </w:rPr>
      </w:pPr>
      <w:r>
        <w:rPr>
          <w:rFonts w:ascii="Arial" w:hAnsi="Arial" w:cs="Arial"/>
          <w:color w:val="auto"/>
        </w:rPr>
        <w:lastRenderedPageBreak/>
        <w:t>5.8.</w:t>
      </w:r>
      <w:r w:rsidR="00F11300" w:rsidRPr="003933A2">
        <w:rPr>
          <w:rFonts w:ascii="Arial" w:hAnsi="Arial" w:cs="Arial"/>
          <w:color w:val="auto"/>
        </w:rPr>
        <w:t xml:space="preserve"> Studijní zaměření HRA NA PŘÍČNOU FLÉTNU</w:t>
      </w:r>
    </w:p>
    <w:p w:rsidR="00F11300" w:rsidRPr="003933A2" w:rsidRDefault="00F11300" w:rsidP="003475C1">
      <w:pPr>
        <w:jc w:val="both"/>
        <w:rPr>
          <w:rFonts w:ascii="Arial" w:hAnsi="Arial" w:cs="Arial"/>
        </w:rPr>
      </w:pPr>
    </w:p>
    <w:p w:rsidR="00F11300" w:rsidRPr="003933A2" w:rsidRDefault="00F11300" w:rsidP="003475C1">
      <w:pPr>
        <w:spacing w:before="100" w:beforeAutospacing="1" w:after="0" w:line="240" w:lineRule="auto"/>
        <w:rPr>
          <w:rFonts w:ascii="Arial" w:hAnsi="Arial" w:cs="Arial"/>
          <w:sz w:val="28"/>
          <w:szCs w:val="28"/>
          <w:lang w:eastAsia="cs-CZ"/>
        </w:rPr>
      </w:pPr>
      <w:r w:rsidRPr="003933A2">
        <w:rPr>
          <w:rFonts w:ascii="Arial" w:hAnsi="Arial" w:cs="Arial"/>
          <w:b/>
          <w:bCs/>
          <w:sz w:val="28"/>
          <w:szCs w:val="28"/>
          <w:lang w:eastAsia="cs-CZ"/>
        </w:rPr>
        <w:t>Učební plán:</w:t>
      </w:r>
    </w:p>
    <w:p w:rsidR="00F11300" w:rsidRPr="003933A2" w:rsidRDefault="00F11300" w:rsidP="003475C1">
      <w:pPr>
        <w:rPr>
          <w:b/>
          <w:bCs/>
          <w:sz w:val="28"/>
          <w:szCs w:val="28"/>
        </w:rPr>
      </w:pPr>
    </w:p>
    <w:tbl>
      <w:tblPr>
        <w:tblpPr w:leftFromText="141" w:rightFromText="141" w:vertAnchor="text" w:horzAnchor="margin" w:tblpY="-42"/>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F11300" w:rsidRPr="003933A2">
        <w:trPr>
          <w:trHeight w:val="412"/>
        </w:trPr>
        <w:tc>
          <w:tcPr>
            <w:tcW w:w="2488"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 I.stupeň</w:t>
            </w:r>
          </w:p>
        </w:tc>
        <w:tc>
          <w:tcPr>
            <w:tcW w:w="3324"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vyučovacího předmětu</w:t>
            </w:r>
          </w:p>
        </w:tc>
        <w:tc>
          <w:tcPr>
            <w:tcW w:w="4177" w:type="dxa"/>
            <w:gridSpan w:val="7"/>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 stupeň</w:t>
            </w:r>
          </w:p>
        </w:tc>
        <w:tc>
          <w:tcPr>
            <w:tcW w:w="919" w:type="dxa"/>
          </w:tcPr>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Minimum</w:t>
            </w:r>
          </w:p>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hodin</w:t>
            </w:r>
          </w:p>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za 7 let</w:t>
            </w:r>
          </w:p>
        </w:tc>
      </w:tr>
      <w:tr w:rsidR="00F11300" w:rsidRPr="003933A2">
        <w:trPr>
          <w:trHeight w:val="247"/>
        </w:trPr>
        <w:tc>
          <w:tcPr>
            <w:tcW w:w="2488" w:type="dxa"/>
            <w:vMerge/>
          </w:tcPr>
          <w:p w:rsidR="00F11300" w:rsidRPr="003933A2" w:rsidRDefault="00F11300" w:rsidP="00DD2F72">
            <w:pPr>
              <w:spacing w:after="0" w:line="240" w:lineRule="auto"/>
              <w:jc w:val="center"/>
              <w:rPr>
                <w:rFonts w:ascii="Arial" w:hAnsi="Arial" w:cs="Arial"/>
                <w:b/>
                <w:bCs/>
              </w:rPr>
            </w:pPr>
          </w:p>
        </w:tc>
        <w:tc>
          <w:tcPr>
            <w:tcW w:w="3324" w:type="dxa"/>
            <w:vMerge/>
          </w:tcPr>
          <w:p w:rsidR="00F11300" w:rsidRPr="003933A2" w:rsidRDefault="00F11300" w:rsidP="00DD2F72">
            <w:pPr>
              <w:spacing w:after="0" w:line="240" w:lineRule="auto"/>
              <w:jc w:val="both"/>
              <w:rPr>
                <w:rFonts w:ascii="Arial" w:hAnsi="Arial" w:cs="Arial"/>
                <w:b/>
                <w:bCs/>
              </w:rPr>
            </w:pP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1.r</w:t>
            </w:r>
          </w:p>
        </w:tc>
        <w:tc>
          <w:tcPr>
            <w:tcW w:w="601" w:type="dxa"/>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2.r.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3.r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4.r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5.r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6.r</w:t>
            </w:r>
          </w:p>
        </w:tc>
        <w:tc>
          <w:tcPr>
            <w:tcW w:w="596"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7.r</w:t>
            </w: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412"/>
        </w:trPr>
        <w:tc>
          <w:tcPr>
            <w:tcW w:w="2488" w:type="dxa"/>
            <w:vMerge w:val="restart"/>
          </w:tcPr>
          <w:p w:rsidR="00F11300" w:rsidRPr="003933A2" w:rsidRDefault="00F11300" w:rsidP="00DD2F72">
            <w:pPr>
              <w:spacing w:after="0" w:line="240" w:lineRule="auto"/>
              <w:jc w:val="center"/>
              <w:rPr>
                <w:rFonts w:ascii="Arial" w:hAnsi="Arial" w:cs="Arial"/>
                <w:b/>
                <w:bCs/>
              </w:rPr>
            </w:pPr>
          </w:p>
        </w:tc>
        <w:tc>
          <w:tcPr>
            <w:tcW w:w="3324"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Hra na příčnou flétnu</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601"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507"/>
        </w:trPr>
        <w:tc>
          <w:tcPr>
            <w:tcW w:w="2488" w:type="dxa"/>
            <w:vMerge/>
          </w:tcPr>
          <w:p w:rsidR="00F11300" w:rsidRPr="003933A2" w:rsidRDefault="00F11300" w:rsidP="00DD2F72">
            <w:pPr>
              <w:spacing w:after="0" w:line="240" w:lineRule="auto"/>
              <w:jc w:val="center"/>
              <w:rPr>
                <w:rFonts w:ascii="Arial" w:hAnsi="Arial" w:cs="Arial"/>
              </w:rPr>
            </w:pPr>
          </w:p>
        </w:tc>
        <w:tc>
          <w:tcPr>
            <w:tcW w:w="3324" w:type="dxa"/>
            <w:vAlign w:val="center"/>
          </w:tcPr>
          <w:p w:rsidR="00F11300" w:rsidRPr="003933A2" w:rsidRDefault="00F11300" w:rsidP="00DD2F72">
            <w:pPr>
              <w:snapToGrid w:val="0"/>
              <w:rPr>
                <w:rFonts w:ascii="Arial" w:hAnsi="Arial" w:cs="Arial"/>
              </w:rPr>
            </w:pPr>
            <w:r w:rsidRPr="003933A2">
              <w:rPr>
                <w:rFonts w:ascii="Arial" w:hAnsi="Arial" w:cs="Arial"/>
              </w:rPr>
              <w:t>Kolektivní hudební praxe</w:t>
            </w:r>
          </w:p>
          <w:p w:rsidR="00F11300" w:rsidRPr="003933A2" w:rsidRDefault="00F11300" w:rsidP="00DD2F72">
            <w:pPr>
              <w:spacing w:after="0" w:line="240" w:lineRule="auto"/>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p>
        </w:tc>
        <w:tc>
          <w:tcPr>
            <w:tcW w:w="601" w:type="dxa"/>
            <w:vAlign w:val="center"/>
          </w:tcPr>
          <w:p w:rsidR="00F11300" w:rsidRPr="003933A2" w:rsidRDefault="00F11300" w:rsidP="00DD2F72">
            <w:pPr>
              <w:spacing w:after="0" w:line="240" w:lineRule="auto"/>
              <w:jc w:val="center"/>
              <w:rPr>
                <w:rFonts w:ascii="Arial" w:hAnsi="Arial" w:cs="Arial"/>
              </w:rPr>
            </w:pPr>
          </w:p>
        </w:tc>
        <w:tc>
          <w:tcPr>
            <w:tcW w:w="596" w:type="dxa"/>
            <w:vAlign w:val="center"/>
          </w:tcPr>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w:t>
            </w:r>
          </w:p>
        </w:tc>
        <w:tc>
          <w:tcPr>
            <w:tcW w:w="596" w:type="dxa"/>
            <w:vAlign w:val="center"/>
          </w:tcPr>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(2-3)</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(2-3)</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(2-3)</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(2-3)</w:t>
            </w: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412"/>
        </w:trPr>
        <w:tc>
          <w:tcPr>
            <w:tcW w:w="2488" w:type="dxa"/>
          </w:tcPr>
          <w:p w:rsidR="00F11300" w:rsidRPr="003933A2" w:rsidRDefault="00F11300" w:rsidP="00DD2F72">
            <w:pPr>
              <w:spacing w:after="0" w:line="240" w:lineRule="auto"/>
              <w:jc w:val="center"/>
              <w:rPr>
                <w:rFonts w:ascii="Arial" w:hAnsi="Arial" w:cs="Arial"/>
              </w:rPr>
            </w:pPr>
          </w:p>
        </w:tc>
        <w:tc>
          <w:tcPr>
            <w:tcW w:w="3324"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Hudební nauka</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601"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6" w:type="dxa"/>
            <w:vAlign w:val="center"/>
          </w:tcPr>
          <w:p w:rsidR="00F11300" w:rsidRPr="003933A2" w:rsidRDefault="00F11300" w:rsidP="00DD2F72">
            <w:pPr>
              <w:spacing w:after="0" w:line="240" w:lineRule="auto"/>
              <w:jc w:val="center"/>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p>
        </w:tc>
        <w:tc>
          <w:tcPr>
            <w:tcW w:w="919"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637"/>
        </w:trPr>
        <w:tc>
          <w:tcPr>
            <w:tcW w:w="2488" w:type="dxa"/>
          </w:tcPr>
          <w:p w:rsidR="00F11300" w:rsidRPr="003933A2" w:rsidRDefault="00F11300" w:rsidP="00DD2F72">
            <w:pPr>
              <w:spacing w:after="0" w:line="240" w:lineRule="auto"/>
              <w:jc w:val="center"/>
              <w:rPr>
                <w:rFonts w:ascii="Arial" w:hAnsi="Arial" w:cs="Arial"/>
              </w:rPr>
            </w:pPr>
            <w:r w:rsidRPr="003933A2">
              <w:rPr>
                <w:rFonts w:ascii="Arial" w:hAnsi="Arial" w:cs="Arial"/>
              </w:rPr>
              <w:t>Celkový počet vyučovacích hodin</w:t>
            </w:r>
          </w:p>
        </w:tc>
        <w:tc>
          <w:tcPr>
            <w:tcW w:w="3324" w:type="dxa"/>
            <w:vAlign w:val="center"/>
          </w:tcPr>
          <w:p w:rsidR="00F11300" w:rsidRPr="003933A2" w:rsidRDefault="00F11300" w:rsidP="00DD2F72">
            <w:pPr>
              <w:spacing w:after="0" w:line="240" w:lineRule="auto"/>
              <w:rPr>
                <w:rFonts w:ascii="Arial" w:hAnsi="Arial" w:cs="Arial"/>
              </w:rPr>
            </w:pP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tc>
        <w:tc>
          <w:tcPr>
            <w:tcW w:w="601"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(4)</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3</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(4-5)</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3</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(4-5)</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(3-4)</w:t>
            </w:r>
          </w:p>
        </w:tc>
        <w:tc>
          <w:tcPr>
            <w:tcW w:w="596"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8"/>
                <w:szCs w:val="18"/>
              </w:rPr>
            </w:pPr>
            <w:r w:rsidRPr="003933A2">
              <w:rPr>
                <w:rFonts w:ascii="Times New Roman" w:hAnsi="Times New Roman" w:cs="Times New Roman"/>
                <w:sz w:val="18"/>
                <w:szCs w:val="18"/>
              </w:rPr>
              <w:t>(3-4)</w:t>
            </w:r>
          </w:p>
        </w:tc>
        <w:tc>
          <w:tcPr>
            <w:tcW w:w="919" w:type="dxa"/>
            <w:vAlign w:val="center"/>
          </w:tcPr>
          <w:p w:rsidR="00F11300" w:rsidRPr="003933A2" w:rsidRDefault="00F11300" w:rsidP="00DD2F72">
            <w:pPr>
              <w:spacing w:after="0" w:line="240" w:lineRule="auto"/>
              <w:jc w:val="center"/>
              <w:rPr>
                <w:rFonts w:ascii="Arial" w:hAnsi="Arial" w:cs="Arial"/>
                <w:b/>
                <w:bCs/>
              </w:rPr>
            </w:pPr>
          </w:p>
        </w:tc>
      </w:tr>
    </w:tbl>
    <w:p w:rsidR="00F11300" w:rsidRPr="003933A2" w:rsidRDefault="00F11300" w:rsidP="003475C1">
      <w:pPr>
        <w:spacing w:after="0"/>
        <w:rPr>
          <w:vanish/>
        </w:rPr>
      </w:pPr>
    </w:p>
    <w:tbl>
      <w:tblPr>
        <w:tblpPr w:leftFromText="141" w:rightFromText="141" w:vertAnchor="text" w:horzAnchor="margin" w:tblpXSpec="center" w:tblpY="109"/>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F11300" w:rsidRPr="003933A2">
        <w:trPr>
          <w:trHeight w:val="444"/>
        </w:trPr>
        <w:tc>
          <w:tcPr>
            <w:tcW w:w="2180"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Základní studium</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 II.stupeň</w:t>
            </w:r>
          </w:p>
        </w:tc>
        <w:tc>
          <w:tcPr>
            <w:tcW w:w="2766" w:type="dxa"/>
            <w:vMerge w:val="restart"/>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 xml:space="preserve">Název </w:t>
            </w:r>
          </w:p>
          <w:p w:rsidR="00F11300" w:rsidRPr="003933A2" w:rsidRDefault="00F11300" w:rsidP="00DD2F72">
            <w:pPr>
              <w:spacing w:after="0" w:line="240" w:lineRule="auto"/>
              <w:jc w:val="center"/>
              <w:rPr>
                <w:rFonts w:ascii="Arial" w:hAnsi="Arial" w:cs="Arial"/>
                <w:b/>
                <w:bCs/>
              </w:rPr>
            </w:pPr>
            <w:r w:rsidRPr="003933A2">
              <w:rPr>
                <w:rFonts w:ascii="Arial" w:hAnsi="Arial" w:cs="Arial"/>
                <w:b/>
                <w:bCs/>
              </w:rPr>
              <w:t>vyučovacího předmětu</w:t>
            </w:r>
          </w:p>
        </w:tc>
        <w:tc>
          <w:tcPr>
            <w:tcW w:w="2211" w:type="dxa"/>
            <w:gridSpan w:val="4"/>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 stupeň</w:t>
            </w:r>
          </w:p>
        </w:tc>
        <w:tc>
          <w:tcPr>
            <w:tcW w:w="865" w:type="dxa"/>
          </w:tcPr>
          <w:p w:rsidR="00F11300" w:rsidRPr="003933A2" w:rsidRDefault="00F11300" w:rsidP="00DD2F72">
            <w:pPr>
              <w:spacing w:after="0" w:line="240" w:lineRule="auto"/>
              <w:jc w:val="center"/>
              <w:rPr>
                <w:rFonts w:ascii="Arial" w:hAnsi="Arial" w:cs="Arial"/>
                <w:sz w:val="16"/>
                <w:szCs w:val="16"/>
              </w:rPr>
            </w:pPr>
            <w:r w:rsidRPr="003933A2">
              <w:rPr>
                <w:rFonts w:ascii="Arial" w:hAnsi="Arial" w:cs="Arial"/>
                <w:sz w:val="16"/>
                <w:szCs w:val="16"/>
              </w:rPr>
              <w:t>Minimum hodin</w:t>
            </w:r>
          </w:p>
          <w:p w:rsidR="00F11300" w:rsidRPr="003933A2" w:rsidRDefault="00F11300" w:rsidP="00DD2F72">
            <w:pPr>
              <w:spacing w:after="0" w:line="240" w:lineRule="auto"/>
              <w:jc w:val="center"/>
              <w:rPr>
                <w:rFonts w:ascii="Arial" w:hAnsi="Arial" w:cs="Arial"/>
                <w:b/>
                <w:bCs/>
                <w:sz w:val="16"/>
                <w:szCs w:val="16"/>
              </w:rPr>
            </w:pPr>
            <w:r w:rsidRPr="003933A2">
              <w:rPr>
                <w:rFonts w:ascii="Arial" w:hAnsi="Arial" w:cs="Arial"/>
                <w:sz w:val="16"/>
                <w:szCs w:val="16"/>
              </w:rPr>
              <w:t>za 4roky</w:t>
            </w:r>
          </w:p>
        </w:tc>
      </w:tr>
      <w:tr w:rsidR="00F11300" w:rsidRPr="003933A2">
        <w:trPr>
          <w:trHeight w:val="266"/>
        </w:trPr>
        <w:tc>
          <w:tcPr>
            <w:tcW w:w="2180" w:type="dxa"/>
            <w:vMerge/>
          </w:tcPr>
          <w:p w:rsidR="00F11300" w:rsidRPr="003933A2" w:rsidRDefault="00F11300" w:rsidP="00DD2F72">
            <w:pPr>
              <w:spacing w:after="0" w:line="240" w:lineRule="auto"/>
              <w:jc w:val="center"/>
              <w:rPr>
                <w:rFonts w:ascii="Arial" w:hAnsi="Arial" w:cs="Arial"/>
                <w:b/>
                <w:bCs/>
              </w:rPr>
            </w:pPr>
          </w:p>
        </w:tc>
        <w:tc>
          <w:tcPr>
            <w:tcW w:w="2766" w:type="dxa"/>
            <w:vMerge/>
          </w:tcPr>
          <w:p w:rsidR="00F11300" w:rsidRPr="003933A2" w:rsidRDefault="00F11300" w:rsidP="00DD2F72">
            <w:pPr>
              <w:spacing w:after="0" w:line="240" w:lineRule="auto"/>
              <w:jc w:val="both"/>
              <w:rPr>
                <w:rFonts w:ascii="Arial" w:hAnsi="Arial" w:cs="Arial"/>
                <w:b/>
                <w:bCs/>
              </w:rPr>
            </w:pPr>
          </w:p>
        </w:tc>
        <w:tc>
          <w:tcPr>
            <w:tcW w:w="544"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I.r</w:t>
            </w:r>
          </w:p>
        </w:tc>
        <w:tc>
          <w:tcPr>
            <w:tcW w:w="497"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II.r</w:t>
            </w:r>
          </w:p>
        </w:tc>
        <w:tc>
          <w:tcPr>
            <w:tcW w:w="575"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III.r</w:t>
            </w:r>
          </w:p>
        </w:tc>
        <w:tc>
          <w:tcPr>
            <w:tcW w:w="595" w:type="dxa"/>
            <w:vAlign w:val="center"/>
          </w:tcPr>
          <w:p w:rsidR="00F11300" w:rsidRPr="003933A2" w:rsidRDefault="00F11300" w:rsidP="00DD2F72">
            <w:pPr>
              <w:spacing w:after="0" w:line="240" w:lineRule="auto"/>
              <w:jc w:val="center"/>
              <w:rPr>
                <w:rFonts w:ascii="Arial" w:hAnsi="Arial" w:cs="Arial"/>
                <w:b/>
                <w:bCs/>
              </w:rPr>
            </w:pPr>
            <w:r w:rsidRPr="003933A2">
              <w:rPr>
                <w:rFonts w:ascii="Arial" w:hAnsi="Arial" w:cs="Arial"/>
                <w:b/>
                <w:bCs/>
              </w:rPr>
              <w:t>IV.r</w:t>
            </w:r>
          </w:p>
        </w:tc>
        <w:tc>
          <w:tcPr>
            <w:tcW w:w="865" w:type="dxa"/>
            <w:vAlign w:val="center"/>
          </w:tcPr>
          <w:p w:rsidR="00F11300" w:rsidRPr="003933A2" w:rsidRDefault="00F11300" w:rsidP="00DD2F72">
            <w:pPr>
              <w:spacing w:after="0" w:line="240" w:lineRule="auto"/>
              <w:jc w:val="center"/>
              <w:rPr>
                <w:rFonts w:ascii="Arial" w:hAnsi="Arial" w:cs="Arial"/>
                <w:b/>
                <w:bCs/>
              </w:rPr>
            </w:pPr>
          </w:p>
        </w:tc>
      </w:tr>
      <w:tr w:rsidR="00F11300" w:rsidRPr="003933A2">
        <w:trPr>
          <w:trHeight w:val="444"/>
        </w:trPr>
        <w:tc>
          <w:tcPr>
            <w:tcW w:w="2180" w:type="dxa"/>
          </w:tcPr>
          <w:p w:rsidR="00F11300" w:rsidRPr="003933A2" w:rsidRDefault="00F11300" w:rsidP="00DD2F72">
            <w:pPr>
              <w:spacing w:after="0" w:line="240" w:lineRule="auto"/>
              <w:jc w:val="center"/>
              <w:rPr>
                <w:rFonts w:ascii="Arial" w:hAnsi="Arial" w:cs="Arial"/>
                <w:b/>
                <w:bCs/>
              </w:rPr>
            </w:pPr>
          </w:p>
        </w:tc>
        <w:tc>
          <w:tcPr>
            <w:tcW w:w="2766" w:type="dxa"/>
            <w:vAlign w:val="center"/>
          </w:tcPr>
          <w:p w:rsidR="00F11300" w:rsidRPr="003933A2" w:rsidRDefault="00F11300" w:rsidP="00DD2F72">
            <w:pPr>
              <w:spacing w:after="0" w:line="240" w:lineRule="auto"/>
              <w:rPr>
                <w:rFonts w:ascii="Arial" w:hAnsi="Arial" w:cs="Arial"/>
              </w:rPr>
            </w:pPr>
            <w:r w:rsidRPr="003933A2">
              <w:rPr>
                <w:rFonts w:ascii="Arial" w:hAnsi="Arial" w:cs="Arial"/>
              </w:rPr>
              <w:t>Hra na příčnou flétnu</w:t>
            </w: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tc>
        <w:tc>
          <w:tcPr>
            <w:tcW w:w="865"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444"/>
        </w:trPr>
        <w:tc>
          <w:tcPr>
            <w:tcW w:w="2180" w:type="dxa"/>
          </w:tcPr>
          <w:p w:rsidR="00F11300" w:rsidRPr="003933A2" w:rsidRDefault="00F11300" w:rsidP="00DD2F72">
            <w:pPr>
              <w:spacing w:after="0" w:line="240" w:lineRule="auto"/>
              <w:jc w:val="center"/>
              <w:rPr>
                <w:rFonts w:ascii="Arial" w:hAnsi="Arial" w:cs="Arial"/>
              </w:rPr>
            </w:pPr>
          </w:p>
        </w:tc>
        <w:tc>
          <w:tcPr>
            <w:tcW w:w="2766" w:type="dxa"/>
            <w:vAlign w:val="center"/>
          </w:tcPr>
          <w:p w:rsidR="00F11300" w:rsidRPr="003933A2" w:rsidRDefault="00F11300" w:rsidP="00DD2F72">
            <w:pPr>
              <w:snapToGrid w:val="0"/>
              <w:rPr>
                <w:rFonts w:ascii="Arial" w:hAnsi="Arial" w:cs="Arial"/>
              </w:rPr>
            </w:pPr>
            <w:r w:rsidRPr="003933A2">
              <w:rPr>
                <w:rFonts w:ascii="Arial" w:hAnsi="Arial" w:cs="Arial"/>
              </w:rPr>
              <w:t>Kolektivní hudební praxe</w:t>
            </w:r>
          </w:p>
          <w:p w:rsidR="00F11300" w:rsidRPr="003933A2" w:rsidRDefault="00F11300" w:rsidP="00DD2F72">
            <w:pPr>
              <w:spacing w:after="0" w:line="240" w:lineRule="auto"/>
              <w:rPr>
                <w:rFonts w:ascii="Arial" w:hAnsi="Arial" w:cs="Arial"/>
              </w:rPr>
            </w:pP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57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1</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(2-3)</w:t>
            </w:r>
          </w:p>
        </w:tc>
        <w:tc>
          <w:tcPr>
            <w:tcW w:w="865" w:type="dxa"/>
            <w:vAlign w:val="center"/>
          </w:tcPr>
          <w:p w:rsidR="00F11300" w:rsidRPr="003933A2" w:rsidRDefault="00F11300" w:rsidP="00DD2F72">
            <w:pPr>
              <w:spacing w:after="0" w:line="240" w:lineRule="auto"/>
              <w:jc w:val="center"/>
              <w:rPr>
                <w:rFonts w:ascii="Arial" w:hAnsi="Arial" w:cs="Arial"/>
              </w:rPr>
            </w:pPr>
          </w:p>
        </w:tc>
      </w:tr>
      <w:tr w:rsidR="00F11300" w:rsidRPr="003933A2">
        <w:trPr>
          <w:trHeight w:val="687"/>
        </w:trPr>
        <w:tc>
          <w:tcPr>
            <w:tcW w:w="2180" w:type="dxa"/>
          </w:tcPr>
          <w:p w:rsidR="00F11300" w:rsidRPr="003933A2" w:rsidRDefault="00F11300" w:rsidP="00DD2F72">
            <w:pPr>
              <w:spacing w:after="0" w:line="240" w:lineRule="auto"/>
              <w:jc w:val="center"/>
              <w:rPr>
                <w:rFonts w:ascii="Arial" w:hAnsi="Arial" w:cs="Arial"/>
              </w:rPr>
            </w:pPr>
            <w:r w:rsidRPr="003933A2">
              <w:rPr>
                <w:rFonts w:ascii="Arial" w:hAnsi="Arial" w:cs="Arial"/>
              </w:rPr>
              <w:t>Celkový počet vyučovacích hodin</w:t>
            </w:r>
          </w:p>
        </w:tc>
        <w:tc>
          <w:tcPr>
            <w:tcW w:w="2766" w:type="dxa"/>
            <w:vAlign w:val="center"/>
          </w:tcPr>
          <w:p w:rsidR="00F11300" w:rsidRPr="003933A2" w:rsidRDefault="00F11300" w:rsidP="00DD2F72">
            <w:pPr>
              <w:spacing w:after="0" w:line="240" w:lineRule="auto"/>
              <w:rPr>
                <w:rFonts w:ascii="Arial" w:hAnsi="Arial" w:cs="Arial"/>
              </w:rPr>
            </w:pPr>
          </w:p>
        </w:tc>
        <w:tc>
          <w:tcPr>
            <w:tcW w:w="544"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497"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75" w:type="dxa"/>
            <w:vAlign w:val="center"/>
          </w:tcPr>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595" w:type="dxa"/>
            <w:vAlign w:val="center"/>
          </w:tcPr>
          <w:p w:rsidR="00F11300" w:rsidRPr="003933A2" w:rsidRDefault="00F11300" w:rsidP="00DD2F72">
            <w:pPr>
              <w:spacing w:after="0" w:line="240" w:lineRule="auto"/>
              <w:jc w:val="center"/>
              <w:rPr>
                <w:rFonts w:ascii="Arial" w:hAnsi="Arial" w:cs="Arial"/>
              </w:rPr>
            </w:pPr>
            <w:r w:rsidRPr="003933A2">
              <w:rPr>
                <w:rFonts w:ascii="Arial" w:hAnsi="Arial" w:cs="Arial"/>
              </w:rPr>
              <w:t>2</w:t>
            </w:r>
          </w:p>
          <w:p w:rsidR="00F11300" w:rsidRPr="003933A2" w:rsidRDefault="00F11300" w:rsidP="00DD2F72">
            <w:pPr>
              <w:spacing w:after="0" w:line="240" w:lineRule="auto"/>
              <w:jc w:val="center"/>
              <w:rPr>
                <w:rFonts w:ascii="Times New Roman" w:hAnsi="Times New Roman" w:cs="Times New Roman"/>
                <w:sz w:val="16"/>
                <w:szCs w:val="16"/>
              </w:rPr>
            </w:pPr>
            <w:r w:rsidRPr="003933A2">
              <w:rPr>
                <w:rFonts w:ascii="Times New Roman" w:hAnsi="Times New Roman" w:cs="Times New Roman"/>
                <w:sz w:val="16"/>
                <w:szCs w:val="16"/>
              </w:rPr>
              <w:t>(3-4)</w:t>
            </w:r>
          </w:p>
        </w:tc>
        <w:tc>
          <w:tcPr>
            <w:tcW w:w="865" w:type="dxa"/>
            <w:vAlign w:val="center"/>
          </w:tcPr>
          <w:p w:rsidR="00F11300" w:rsidRPr="003933A2" w:rsidRDefault="00F11300" w:rsidP="00DD2F72">
            <w:pPr>
              <w:spacing w:after="0" w:line="240" w:lineRule="auto"/>
              <w:jc w:val="center"/>
              <w:rPr>
                <w:rFonts w:ascii="Arial" w:hAnsi="Arial" w:cs="Arial"/>
                <w:b/>
                <w:bCs/>
              </w:rPr>
            </w:pPr>
          </w:p>
        </w:tc>
      </w:tr>
    </w:tbl>
    <w:p w:rsidR="00F11300" w:rsidRPr="003933A2" w:rsidRDefault="00F11300" w:rsidP="003475C1">
      <w:pPr>
        <w:rPr>
          <w:rFonts w:ascii="Arial" w:hAnsi="Arial" w:cs="Arial"/>
          <w:b/>
          <w:bCs/>
          <w:u w:val="single"/>
        </w:rPr>
      </w:pPr>
    </w:p>
    <w:p w:rsidR="00F11300" w:rsidRPr="003933A2" w:rsidRDefault="00F11300" w:rsidP="003475C1">
      <w:pPr>
        <w:rPr>
          <w:rFonts w:ascii="Arial" w:hAnsi="Arial" w:cs="Arial"/>
          <w:b/>
          <w:bCs/>
          <w:u w:val="single"/>
        </w:rPr>
      </w:pPr>
    </w:p>
    <w:p w:rsidR="00F11300" w:rsidRPr="003933A2" w:rsidRDefault="00F11300" w:rsidP="003475C1">
      <w:pPr>
        <w:rPr>
          <w:rFonts w:ascii="Arial" w:hAnsi="Arial" w:cs="Arial"/>
          <w:b/>
          <w:bCs/>
          <w:u w:val="single"/>
        </w:rPr>
      </w:pPr>
    </w:p>
    <w:p w:rsidR="00F11300" w:rsidRPr="003933A2" w:rsidRDefault="00F11300" w:rsidP="003475C1">
      <w:pPr>
        <w:rPr>
          <w:rFonts w:ascii="Arial" w:hAnsi="Arial" w:cs="Arial"/>
          <w:b/>
          <w:bCs/>
          <w:u w:val="single"/>
        </w:rPr>
      </w:pPr>
    </w:p>
    <w:p w:rsidR="00F11300" w:rsidRPr="003933A2" w:rsidRDefault="00F11300" w:rsidP="003475C1">
      <w:pPr>
        <w:rPr>
          <w:rFonts w:ascii="Arial" w:hAnsi="Arial" w:cs="Arial"/>
          <w:b/>
          <w:bCs/>
          <w:u w:val="single"/>
        </w:rPr>
      </w:pPr>
    </w:p>
    <w:p w:rsidR="00F11300" w:rsidRPr="003933A2" w:rsidRDefault="00F11300" w:rsidP="003475C1">
      <w:pPr>
        <w:rPr>
          <w:rFonts w:ascii="Arial" w:hAnsi="Arial" w:cs="Arial"/>
          <w:b/>
          <w:bCs/>
          <w:u w:val="single"/>
        </w:rPr>
      </w:pPr>
    </w:p>
    <w:p w:rsidR="00F11300" w:rsidRPr="003933A2" w:rsidRDefault="00F11300" w:rsidP="003475C1">
      <w:pPr>
        <w:rPr>
          <w:rFonts w:ascii="Arial" w:hAnsi="Arial" w:cs="Arial"/>
          <w:b/>
          <w:bCs/>
          <w:u w:val="single"/>
        </w:rPr>
      </w:pPr>
    </w:p>
    <w:p w:rsidR="00F11300" w:rsidRPr="00D33F69" w:rsidRDefault="00D33F69" w:rsidP="003475C1">
      <w:pPr>
        <w:rPr>
          <w:rFonts w:ascii="Arial" w:hAnsi="Arial" w:cs="Arial"/>
          <w:iCs/>
        </w:rPr>
      </w:pPr>
      <w:r w:rsidRPr="00D33F69">
        <w:rPr>
          <w:rFonts w:ascii="Arial" w:hAnsi="Arial" w:cs="Arial"/>
          <w:iCs/>
          <w:u w:val="single"/>
        </w:rPr>
        <w:t>Poznámka k učebnímu plánu</w:t>
      </w:r>
      <w:r w:rsidR="00F11300" w:rsidRPr="00D33F69">
        <w:rPr>
          <w:rFonts w:ascii="Arial" w:hAnsi="Arial" w:cs="Arial"/>
          <w:iCs/>
          <w:u w:val="single"/>
        </w:rPr>
        <w:t>:</w:t>
      </w:r>
      <w:r w:rsidRPr="00D33F69">
        <w:rPr>
          <w:rFonts w:ascii="Arial" w:hAnsi="Arial" w:cs="Arial"/>
          <w:iCs/>
          <w:u w:val="single"/>
        </w:rPr>
        <w:t xml:space="preserve"> </w:t>
      </w:r>
      <w:r w:rsidR="00F11300" w:rsidRPr="00D33F69">
        <w:rPr>
          <w:rFonts w:ascii="Arial" w:hAnsi="Arial" w:cs="Arial"/>
          <w:iCs/>
        </w:rPr>
        <w:t>Výuku předmětu „kolektivní hudební praxe“ lze alternativně rozšířit na počty vyuč.hodin uvedených v ( ), avšak pouze v případě, že bude předmět vyučován souborovou nebo orchestrální hrou.</w:t>
      </w:r>
    </w:p>
    <w:p w:rsidR="00F11300" w:rsidRPr="003933A2" w:rsidRDefault="00F11300" w:rsidP="003475C1">
      <w:pPr>
        <w:jc w:val="both"/>
        <w:rPr>
          <w:rFonts w:ascii="Arial" w:hAnsi="Arial" w:cs="Arial"/>
          <w:b/>
          <w:bCs/>
        </w:rPr>
      </w:pPr>
      <w:r w:rsidRPr="003933A2">
        <w:rPr>
          <w:rFonts w:ascii="Arial" w:hAnsi="Arial" w:cs="Arial"/>
          <w:b/>
          <w:bCs/>
          <w:u w:val="single"/>
        </w:rPr>
        <w:t>Učební osnovy vyučovacích předmětů</w:t>
      </w:r>
      <w:r w:rsidRPr="003933A2">
        <w:rPr>
          <w:rFonts w:ascii="Arial" w:hAnsi="Arial" w:cs="Arial"/>
          <w:b/>
          <w:bCs/>
        </w:rPr>
        <w:t>:</w:t>
      </w:r>
    </w:p>
    <w:p w:rsidR="00F11300" w:rsidRPr="003933A2" w:rsidRDefault="00F11300" w:rsidP="003475C1">
      <w:pPr>
        <w:rPr>
          <w:rFonts w:ascii="Arial" w:hAnsi="Arial" w:cs="Arial"/>
        </w:rPr>
      </w:pPr>
      <w:r w:rsidRPr="003933A2">
        <w:rPr>
          <w:rFonts w:ascii="Arial" w:hAnsi="Arial" w:cs="Arial"/>
          <w:b/>
          <w:bCs/>
          <w:u w:val="single"/>
        </w:rPr>
        <w:t>I.stupeň : 1.ročník</w:t>
      </w:r>
      <w:r w:rsidRPr="003933A2">
        <w:rPr>
          <w:rFonts w:ascii="Arial" w:hAnsi="Arial" w:cs="Arial"/>
        </w:rPr>
        <w:t xml:space="preserve"> :</w:t>
      </w:r>
    </w:p>
    <w:p w:rsidR="00F11300" w:rsidRPr="003933A2" w:rsidRDefault="00F11300" w:rsidP="003475C1">
      <w:pPr>
        <w:rPr>
          <w:rFonts w:ascii="Arial" w:hAnsi="Arial" w:cs="Arial"/>
        </w:rPr>
      </w:pPr>
      <w:r w:rsidRPr="003933A2">
        <w:rPr>
          <w:rFonts w:ascii="Arial" w:hAnsi="Arial" w:cs="Arial"/>
        </w:rPr>
        <w:t xml:space="preserve"> </w:t>
      </w:r>
      <w:r w:rsidRPr="003933A2">
        <w:rPr>
          <w:rFonts w:ascii="Arial" w:hAnsi="Arial" w:cs="Arial"/>
          <w:b/>
          <w:bCs/>
          <w:i/>
          <w:iCs/>
        </w:rPr>
        <w:t>Žák</w:t>
      </w:r>
      <w:r w:rsidRPr="003933A2">
        <w:rPr>
          <w:rFonts w:ascii="Arial" w:hAnsi="Arial" w:cs="Arial"/>
        </w:rPr>
        <w:t xml:space="preserve"> – ovládá postoj při hře a držení nástroje</w:t>
      </w:r>
    </w:p>
    <w:p w:rsidR="00F11300" w:rsidRPr="003933A2" w:rsidRDefault="00F11300" w:rsidP="003475C1">
      <w:pPr>
        <w:rPr>
          <w:rFonts w:ascii="Arial" w:hAnsi="Arial" w:cs="Arial"/>
        </w:rPr>
      </w:pPr>
      <w:r w:rsidRPr="003933A2">
        <w:rPr>
          <w:rFonts w:ascii="Arial" w:hAnsi="Arial" w:cs="Arial"/>
        </w:rPr>
        <w:t>- zvládá správný způsob dýchání a tvoření tónu</w:t>
      </w:r>
    </w:p>
    <w:p w:rsidR="00F11300" w:rsidRPr="003933A2" w:rsidRDefault="00F11300" w:rsidP="003475C1">
      <w:pPr>
        <w:rPr>
          <w:rFonts w:ascii="Arial" w:hAnsi="Arial" w:cs="Arial"/>
        </w:rPr>
      </w:pPr>
      <w:r w:rsidRPr="003933A2">
        <w:rPr>
          <w:rFonts w:ascii="Arial" w:hAnsi="Arial" w:cs="Arial"/>
        </w:rPr>
        <w:t>- dovede z části artikulovat</w:t>
      </w:r>
    </w:p>
    <w:p w:rsidR="00F11300" w:rsidRPr="003933A2" w:rsidRDefault="00F11300" w:rsidP="003475C1">
      <w:pPr>
        <w:rPr>
          <w:rFonts w:ascii="Arial" w:hAnsi="Arial" w:cs="Arial"/>
        </w:rPr>
      </w:pPr>
      <w:r w:rsidRPr="003933A2">
        <w:rPr>
          <w:rFonts w:ascii="Arial" w:hAnsi="Arial" w:cs="Arial"/>
        </w:rPr>
        <w:t>- orientuje se v základních rytmických hodnotách – nota celá, půlová, čtvrťová, osminová</w:t>
      </w:r>
    </w:p>
    <w:p w:rsidR="00F11300" w:rsidRPr="003933A2" w:rsidRDefault="00F11300" w:rsidP="003475C1">
      <w:pPr>
        <w:rPr>
          <w:rFonts w:ascii="Arial" w:hAnsi="Arial" w:cs="Arial"/>
        </w:rPr>
      </w:pPr>
      <w:r w:rsidRPr="003933A2">
        <w:rPr>
          <w:rFonts w:ascii="Arial" w:hAnsi="Arial" w:cs="Arial"/>
          <w:b/>
          <w:bCs/>
          <w:u w:val="single"/>
        </w:rPr>
        <w:t xml:space="preserve">2.ročník : </w:t>
      </w:r>
    </w:p>
    <w:p w:rsidR="00F11300" w:rsidRPr="003933A2" w:rsidRDefault="00F11300" w:rsidP="003475C1">
      <w:pPr>
        <w:rPr>
          <w:rFonts w:ascii="Arial" w:hAnsi="Arial" w:cs="Arial"/>
        </w:rPr>
      </w:pPr>
      <w:r w:rsidRPr="003933A2">
        <w:rPr>
          <w:rFonts w:ascii="Arial" w:hAnsi="Arial" w:cs="Arial"/>
          <w:b/>
          <w:bCs/>
          <w:i/>
          <w:iCs/>
        </w:rPr>
        <w:t>Žák</w:t>
      </w:r>
      <w:r w:rsidRPr="003933A2">
        <w:rPr>
          <w:rFonts w:ascii="Arial" w:hAnsi="Arial" w:cs="Arial"/>
        </w:rPr>
        <w:t xml:space="preserve"> – zvládá správný způsob dýchání, postoj při hře, držení nástroje</w:t>
      </w:r>
    </w:p>
    <w:p w:rsidR="00F11300" w:rsidRPr="003933A2" w:rsidRDefault="00F11300" w:rsidP="003475C1">
      <w:pPr>
        <w:rPr>
          <w:rFonts w:ascii="Arial" w:hAnsi="Arial" w:cs="Arial"/>
        </w:rPr>
      </w:pPr>
      <w:r w:rsidRPr="003933A2">
        <w:rPr>
          <w:rFonts w:ascii="Arial" w:hAnsi="Arial" w:cs="Arial"/>
        </w:rPr>
        <w:t>- rozliší základní druhy artikulace – legato, non legato</w:t>
      </w:r>
    </w:p>
    <w:p w:rsidR="00F11300" w:rsidRPr="003933A2" w:rsidRDefault="00F11300" w:rsidP="003475C1">
      <w:pPr>
        <w:rPr>
          <w:rFonts w:ascii="Arial" w:hAnsi="Arial" w:cs="Arial"/>
        </w:rPr>
      </w:pPr>
      <w:r w:rsidRPr="003933A2">
        <w:rPr>
          <w:rFonts w:ascii="Arial" w:hAnsi="Arial" w:cs="Arial"/>
        </w:rPr>
        <w:t>- hraje cvičení ve spodní poloze v rozsahu d´- e´´</w:t>
      </w:r>
    </w:p>
    <w:p w:rsidR="00F11300" w:rsidRPr="003933A2" w:rsidRDefault="00F11300" w:rsidP="003475C1">
      <w:pPr>
        <w:rPr>
          <w:rFonts w:ascii="Arial" w:hAnsi="Arial" w:cs="Arial"/>
        </w:rPr>
      </w:pPr>
      <w:r w:rsidRPr="003933A2">
        <w:rPr>
          <w:rFonts w:ascii="Arial" w:hAnsi="Arial" w:cs="Arial"/>
        </w:rPr>
        <w:t>- dovede hrát v duu</w:t>
      </w:r>
    </w:p>
    <w:p w:rsidR="00F11300" w:rsidRPr="003933A2" w:rsidRDefault="00F11300" w:rsidP="003475C1">
      <w:pPr>
        <w:rPr>
          <w:rFonts w:ascii="Arial" w:hAnsi="Arial" w:cs="Arial"/>
          <w:b/>
          <w:bCs/>
          <w:u w:val="single"/>
        </w:rPr>
      </w:pPr>
      <w:r w:rsidRPr="003933A2">
        <w:rPr>
          <w:rFonts w:ascii="Arial" w:hAnsi="Arial" w:cs="Arial"/>
          <w:b/>
          <w:bCs/>
          <w:u w:val="single"/>
        </w:rPr>
        <w:lastRenderedPageBreak/>
        <w:t>3.ročník :</w:t>
      </w:r>
    </w:p>
    <w:p w:rsidR="00F11300" w:rsidRPr="003933A2" w:rsidRDefault="00F11300" w:rsidP="002A4039">
      <w:pPr>
        <w:jc w:val="both"/>
        <w:rPr>
          <w:rFonts w:ascii="Arial" w:hAnsi="Arial" w:cs="Arial"/>
        </w:rPr>
      </w:pPr>
      <w:r w:rsidRPr="003933A2">
        <w:rPr>
          <w:rFonts w:ascii="Arial" w:hAnsi="Arial" w:cs="Arial"/>
          <w:b/>
          <w:bCs/>
          <w:i/>
          <w:iCs/>
        </w:rPr>
        <w:t>Žák</w:t>
      </w:r>
      <w:r w:rsidRPr="003933A2">
        <w:rPr>
          <w:rFonts w:ascii="Arial" w:hAnsi="Arial" w:cs="Arial"/>
        </w:rPr>
        <w:t xml:space="preserve"> – využívá základní návyky a dovednosti potřebné ke hře na nástroj</w:t>
      </w:r>
    </w:p>
    <w:p w:rsidR="00F11300" w:rsidRPr="003933A2" w:rsidRDefault="00F11300" w:rsidP="002A4039">
      <w:pPr>
        <w:jc w:val="both"/>
        <w:rPr>
          <w:rFonts w:ascii="Arial" w:hAnsi="Arial" w:cs="Arial"/>
        </w:rPr>
      </w:pPr>
      <w:r w:rsidRPr="003933A2">
        <w:rPr>
          <w:rFonts w:ascii="Arial" w:hAnsi="Arial" w:cs="Arial"/>
        </w:rPr>
        <w:t>- orientuje se v jednoduchých hudebních útvarech a v jejich notovém zápisu</w:t>
      </w:r>
    </w:p>
    <w:p w:rsidR="00F11300" w:rsidRPr="003933A2" w:rsidRDefault="00F11300" w:rsidP="002A4039">
      <w:pPr>
        <w:jc w:val="both"/>
        <w:rPr>
          <w:rFonts w:ascii="Arial" w:hAnsi="Arial" w:cs="Arial"/>
        </w:rPr>
      </w:pPr>
      <w:r w:rsidRPr="003933A2">
        <w:rPr>
          <w:rFonts w:ascii="Arial" w:hAnsi="Arial" w:cs="Arial"/>
        </w:rPr>
        <w:t>- zahraje dle svých schopností jednoduchou skladbu z listu</w:t>
      </w:r>
    </w:p>
    <w:p w:rsidR="00F11300" w:rsidRPr="003933A2" w:rsidRDefault="00F11300" w:rsidP="002A4039">
      <w:pPr>
        <w:jc w:val="both"/>
        <w:rPr>
          <w:rFonts w:ascii="Arial" w:hAnsi="Arial" w:cs="Arial"/>
        </w:rPr>
      </w:pPr>
      <w:r w:rsidRPr="003933A2">
        <w:rPr>
          <w:rFonts w:ascii="Arial" w:hAnsi="Arial" w:cs="Arial"/>
        </w:rPr>
        <w:t>- vnímá náladu skladby</w:t>
      </w:r>
    </w:p>
    <w:p w:rsidR="00F11300" w:rsidRPr="003933A2" w:rsidRDefault="00F11300" w:rsidP="002A4039">
      <w:pPr>
        <w:jc w:val="both"/>
        <w:rPr>
          <w:rFonts w:ascii="Arial" w:hAnsi="Arial" w:cs="Arial"/>
        </w:rPr>
      </w:pPr>
      <w:r w:rsidRPr="003933A2">
        <w:rPr>
          <w:rFonts w:ascii="Arial" w:hAnsi="Arial" w:cs="Arial"/>
        </w:rPr>
        <w:t>- dokáže se přizpůsobovat ostatním nástrojům po stránce rytmické a intonační</w:t>
      </w:r>
    </w:p>
    <w:p w:rsidR="00F11300" w:rsidRPr="003933A2" w:rsidRDefault="00F11300" w:rsidP="002A4039">
      <w:pPr>
        <w:jc w:val="both"/>
        <w:rPr>
          <w:rFonts w:ascii="Arial" w:hAnsi="Arial" w:cs="Arial"/>
          <w:u w:val="single"/>
        </w:rPr>
      </w:pPr>
      <w:r w:rsidRPr="003933A2">
        <w:rPr>
          <w:rFonts w:ascii="Arial" w:hAnsi="Arial" w:cs="Arial"/>
          <w:b/>
          <w:bCs/>
          <w:u w:val="single"/>
        </w:rPr>
        <w:t xml:space="preserve">4.ročník </w:t>
      </w:r>
      <w:r w:rsidRPr="003933A2">
        <w:rPr>
          <w:rFonts w:ascii="Arial" w:hAnsi="Arial" w:cs="Arial"/>
          <w:u w:val="single"/>
        </w:rPr>
        <w:t>:</w:t>
      </w:r>
    </w:p>
    <w:p w:rsidR="00F11300" w:rsidRPr="003933A2" w:rsidRDefault="00F11300" w:rsidP="002A4039">
      <w:pPr>
        <w:jc w:val="both"/>
        <w:rPr>
          <w:rFonts w:ascii="Arial" w:hAnsi="Arial" w:cs="Arial"/>
        </w:rPr>
      </w:pPr>
      <w:r w:rsidRPr="003933A2">
        <w:rPr>
          <w:rFonts w:ascii="Arial" w:hAnsi="Arial" w:cs="Arial"/>
          <w:b/>
          <w:bCs/>
          <w:i/>
          <w:iCs/>
        </w:rPr>
        <w:t>Žák-</w:t>
      </w:r>
      <w:r w:rsidRPr="003933A2">
        <w:rPr>
          <w:rFonts w:ascii="Arial" w:hAnsi="Arial" w:cs="Arial"/>
        </w:rPr>
        <w:t xml:space="preserve"> zvládá techniku dýchání</w:t>
      </w:r>
    </w:p>
    <w:p w:rsidR="00F11300" w:rsidRPr="003933A2" w:rsidRDefault="00F11300" w:rsidP="002A4039">
      <w:pPr>
        <w:jc w:val="both"/>
        <w:rPr>
          <w:rFonts w:ascii="Arial" w:hAnsi="Arial" w:cs="Arial"/>
        </w:rPr>
      </w:pPr>
      <w:r w:rsidRPr="003933A2">
        <w:rPr>
          <w:rFonts w:ascii="Arial" w:hAnsi="Arial" w:cs="Arial"/>
        </w:rPr>
        <w:t>- ovládá interpretační schopnosti na přednesových skladbách</w:t>
      </w:r>
    </w:p>
    <w:p w:rsidR="00F11300" w:rsidRPr="003933A2" w:rsidRDefault="00F11300" w:rsidP="002A4039">
      <w:pPr>
        <w:jc w:val="both"/>
        <w:rPr>
          <w:rFonts w:ascii="Arial" w:hAnsi="Arial" w:cs="Arial"/>
        </w:rPr>
      </w:pPr>
      <w:r w:rsidRPr="003933A2">
        <w:rPr>
          <w:rFonts w:ascii="Arial" w:hAnsi="Arial" w:cs="Arial"/>
        </w:rPr>
        <w:t>- hraje za doprovodu klavíru</w:t>
      </w:r>
    </w:p>
    <w:p w:rsidR="00F11300" w:rsidRPr="003933A2" w:rsidRDefault="00F11300" w:rsidP="002A4039">
      <w:pPr>
        <w:jc w:val="both"/>
        <w:rPr>
          <w:rFonts w:ascii="Arial" w:hAnsi="Arial" w:cs="Arial"/>
        </w:rPr>
      </w:pPr>
      <w:r w:rsidRPr="003933A2">
        <w:rPr>
          <w:rFonts w:ascii="Arial" w:hAnsi="Arial" w:cs="Arial"/>
        </w:rPr>
        <w:t>- umí hrát v rozsahu c´- d´´´ technická cvičení – stupnice, akordy, etudy</w:t>
      </w:r>
    </w:p>
    <w:p w:rsidR="00F11300" w:rsidRPr="003933A2" w:rsidRDefault="00F11300" w:rsidP="002A4039">
      <w:pPr>
        <w:jc w:val="both"/>
        <w:rPr>
          <w:rFonts w:ascii="Arial" w:hAnsi="Arial" w:cs="Arial"/>
          <w:b/>
          <w:bCs/>
          <w:u w:val="single"/>
        </w:rPr>
      </w:pPr>
      <w:r w:rsidRPr="003933A2">
        <w:rPr>
          <w:rFonts w:ascii="Arial" w:hAnsi="Arial" w:cs="Arial"/>
          <w:b/>
          <w:bCs/>
          <w:u w:val="single"/>
        </w:rPr>
        <w:t xml:space="preserve">5.ročník : </w:t>
      </w:r>
    </w:p>
    <w:p w:rsidR="00F11300" w:rsidRPr="003933A2" w:rsidRDefault="00F11300" w:rsidP="002A4039">
      <w:pPr>
        <w:jc w:val="both"/>
        <w:rPr>
          <w:rFonts w:ascii="Arial" w:hAnsi="Arial" w:cs="Arial"/>
        </w:rPr>
      </w:pPr>
      <w:r w:rsidRPr="003933A2">
        <w:rPr>
          <w:rFonts w:ascii="Arial" w:hAnsi="Arial" w:cs="Arial"/>
          <w:b/>
          <w:bCs/>
          <w:i/>
          <w:iCs/>
        </w:rPr>
        <w:t>Žák</w:t>
      </w:r>
      <w:r w:rsidRPr="003933A2">
        <w:rPr>
          <w:rFonts w:ascii="Arial" w:hAnsi="Arial" w:cs="Arial"/>
        </w:rPr>
        <w:t xml:space="preserve"> – ovládá techniku dýchání, prstovou techniku</w:t>
      </w:r>
    </w:p>
    <w:p w:rsidR="00F11300" w:rsidRPr="003933A2" w:rsidRDefault="00F11300" w:rsidP="002A4039">
      <w:pPr>
        <w:jc w:val="both"/>
        <w:rPr>
          <w:rFonts w:ascii="Arial" w:hAnsi="Arial" w:cs="Arial"/>
        </w:rPr>
      </w:pPr>
      <w:r w:rsidRPr="003933A2">
        <w:rPr>
          <w:rFonts w:ascii="Arial" w:hAnsi="Arial" w:cs="Arial"/>
        </w:rPr>
        <w:t>- ovládá interpretační schopnosti na přiměřených přednesových skladbách</w:t>
      </w:r>
    </w:p>
    <w:p w:rsidR="00F11300" w:rsidRPr="003933A2" w:rsidRDefault="00F11300" w:rsidP="002A4039">
      <w:pPr>
        <w:jc w:val="both"/>
        <w:rPr>
          <w:rFonts w:ascii="Arial" w:hAnsi="Arial" w:cs="Arial"/>
          <w:b/>
          <w:bCs/>
          <w:u w:val="single"/>
        </w:rPr>
      </w:pPr>
      <w:r w:rsidRPr="003933A2">
        <w:rPr>
          <w:rFonts w:ascii="Arial" w:hAnsi="Arial" w:cs="Arial"/>
          <w:b/>
          <w:bCs/>
          <w:u w:val="single"/>
        </w:rPr>
        <w:t xml:space="preserve">6.ročník : </w:t>
      </w:r>
    </w:p>
    <w:p w:rsidR="00F11300" w:rsidRPr="003933A2" w:rsidRDefault="00F11300" w:rsidP="002A4039">
      <w:pPr>
        <w:jc w:val="both"/>
        <w:rPr>
          <w:rFonts w:ascii="Arial" w:hAnsi="Arial" w:cs="Arial"/>
        </w:rPr>
      </w:pPr>
      <w:r w:rsidRPr="003933A2">
        <w:rPr>
          <w:rFonts w:ascii="Arial" w:hAnsi="Arial" w:cs="Arial"/>
          <w:b/>
          <w:bCs/>
          <w:i/>
          <w:iCs/>
        </w:rPr>
        <w:t xml:space="preserve"> Žák</w:t>
      </w:r>
      <w:r w:rsidRPr="003933A2">
        <w:rPr>
          <w:rFonts w:ascii="Arial" w:hAnsi="Arial" w:cs="Arial"/>
        </w:rPr>
        <w:t xml:space="preserve"> – zvládá techniku dýchání, prstovou techniku</w:t>
      </w:r>
    </w:p>
    <w:p w:rsidR="00F11300" w:rsidRPr="003933A2" w:rsidRDefault="00F11300" w:rsidP="002A4039">
      <w:pPr>
        <w:jc w:val="both"/>
        <w:rPr>
          <w:rFonts w:ascii="Arial" w:hAnsi="Arial" w:cs="Arial"/>
        </w:rPr>
      </w:pPr>
      <w:r w:rsidRPr="003933A2">
        <w:rPr>
          <w:rFonts w:ascii="Arial" w:hAnsi="Arial" w:cs="Arial"/>
        </w:rPr>
        <w:t>- ovládá interpretační schopnosti na přednesových skladbách</w:t>
      </w:r>
    </w:p>
    <w:p w:rsidR="00F11300" w:rsidRPr="003933A2" w:rsidRDefault="00F11300" w:rsidP="002A4039">
      <w:pPr>
        <w:jc w:val="both"/>
        <w:rPr>
          <w:rFonts w:ascii="Arial" w:hAnsi="Arial" w:cs="Arial"/>
        </w:rPr>
      </w:pPr>
      <w:r w:rsidRPr="003933A2">
        <w:rPr>
          <w:rFonts w:ascii="Arial" w:hAnsi="Arial" w:cs="Arial"/>
        </w:rPr>
        <w:t>- orientuje se v dynamice, agogice</w:t>
      </w:r>
    </w:p>
    <w:p w:rsidR="00F11300" w:rsidRPr="003933A2" w:rsidRDefault="00F11300" w:rsidP="002A4039">
      <w:pPr>
        <w:jc w:val="both"/>
        <w:rPr>
          <w:rFonts w:ascii="Arial" w:hAnsi="Arial" w:cs="Arial"/>
        </w:rPr>
      </w:pPr>
      <w:r w:rsidRPr="003933A2">
        <w:rPr>
          <w:rFonts w:ascii="Arial" w:hAnsi="Arial" w:cs="Arial"/>
        </w:rPr>
        <w:t>- umí vystihnout charakter hraných skladeb</w:t>
      </w:r>
    </w:p>
    <w:p w:rsidR="00F11300" w:rsidRPr="003933A2" w:rsidRDefault="00F11300" w:rsidP="002A4039">
      <w:pPr>
        <w:jc w:val="both"/>
        <w:rPr>
          <w:rFonts w:ascii="Arial" w:hAnsi="Arial" w:cs="Arial"/>
        </w:rPr>
      </w:pPr>
      <w:r w:rsidRPr="003933A2">
        <w:rPr>
          <w:rFonts w:ascii="Arial" w:hAnsi="Arial" w:cs="Arial"/>
        </w:rPr>
        <w:t>- zvládá těžší technická cvičení</w:t>
      </w:r>
    </w:p>
    <w:p w:rsidR="00F11300" w:rsidRPr="003933A2" w:rsidRDefault="00F11300" w:rsidP="002A4039">
      <w:pPr>
        <w:jc w:val="both"/>
        <w:rPr>
          <w:rFonts w:ascii="Arial" w:hAnsi="Arial" w:cs="Arial"/>
          <w:b/>
          <w:bCs/>
          <w:u w:val="single"/>
        </w:rPr>
      </w:pPr>
      <w:r w:rsidRPr="003933A2">
        <w:rPr>
          <w:rFonts w:ascii="Arial" w:hAnsi="Arial" w:cs="Arial"/>
          <w:b/>
          <w:bCs/>
          <w:u w:val="single"/>
        </w:rPr>
        <w:t xml:space="preserve">7.ročník: </w:t>
      </w:r>
    </w:p>
    <w:p w:rsidR="00F11300" w:rsidRPr="003933A2" w:rsidRDefault="00F11300" w:rsidP="002A4039">
      <w:pPr>
        <w:jc w:val="both"/>
        <w:rPr>
          <w:rFonts w:ascii="Arial" w:hAnsi="Arial" w:cs="Arial"/>
        </w:rPr>
      </w:pPr>
      <w:r w:rsidRPr="003933A2">
        <w:rPr>
          <w:rFonts w:ascii="Arial" w:hAnsi="Arial" w:cs="Arial"/>
          <w:b/>
          <w:bCs/>
          <w:i/>
          <w:iCs/>
        </w:rPr>
        <w:t>Žák</w:t>
      </w:r>
      <w:r w:rsidRPr="003933A2">
        <w:rPr>
          <w:rFonts w:ascii="Arial" w:hAnsi="Arial" w:cs="Arial"/>
        </w:rPr>
        <w:t xml:space="preserve"> – využívá při hře všechny získané technické i výrazové dovednosti</w:t>
      </w:r>
    </w:p>
    <w:p w:rsidR="00F11300" w:rsidRPr="003933A2" w:rsidRDefault="00F11300" w:rsidP="002A4039">
      <w:pPr>
        <w:jc w:val="both"/>
        <w:rPr>
          <w:rFonts w:ascii="Arial" w:hAnsi="Arial" w:cs="Arial"/>
        </w:rPr>
      </w:pPr>
      <w:r w:rsidRPr="003933A2">
        <w:rPr>
          <w:rFonts w:ascii="Arial" w:hAnsi="Arial" w:cs="Arial"/>
        </w:rPr>
        <w:t>- rozezná kvalitu tónu</w:t>
      </w:r>
    </w:p>
    <w:p w:rsidR="00F11300" w:rsidRPr="003933A2" w:rsidRDefault="00F11300" w:rsidP="002A4039">
      <w:pPr>
        <w:jc w:val="both"/>
        <w:rPr>
          <w:rFonts w:ascii="Arial" w:hAnsi="Arial" w:cs="Arial"/>
        </w:rPr>
      </w:pPr>
      <w:r w:rsidRPr="003933A2">
        <w:rPr>
          <w:rFonts w:ascii="Arial" w:hAnsi="Arial" w:cs="Arial"/>
        </w:rPr>
        <w:t>- využívá tempové označení, frázování a agogiku</w:t>
      </w:r>
    </w:p>
    <w:p w:rsidR="00F11300" w:rsidRPr="003933A2" w:rsidRDefault="00F11300" w:rsidP="002A4039">
      <w:pPr>
        <w:jc w:val="both"/>
        <w:rPr>
          <w:rFonts w:ascii="Arial" w:hAnsi="Arial" w:cs="Arial"/>
        </w:rPr>
      </w:pPr>
      <w:r w:rsidRPr="003933A2">
        <w:rPr>
          <w:rFonts w:ascii="Arial" w:hAnsi="Arial" w:cs="Arial"/>
        </w:rPr>
        <w:t>- hraje v rozsahu c´- g´´´</w:t>
      </w:r>
    </w:p>
    <w:p w:rsidR="00F11300" w:rsidRPr="003933A2" w:rsidRDefault="00F11300" w:rsidP="002A4039">
      <w:pPr>
        <w:jc w:val="both"/>
        <w:rPr>
          <w:rFonts w:ascii="Arial" w:hAnsi="Arial" w:cs="Arial"/>
        </w:rPr>
      </w:pPr>
      <w:r w:rsidRPr="003933A2">
        <w:rPr>
          <w:rFonts w:ascii="Arial" w:hAnsi="Arial" w:cs="Arial"/>
        </w:rPr>
        <w:t>- interpretuje přiměřeně obtížné skladby dle svých schopností</w:t>
      </w:r>
    </w:p>
    <w:p w:rsidR="00F11300" w:rsidRPr="003933A2" w:rsidRDefault="00F11300" w:rsidP="003475C1">
      <w:pPr>
        <w:pStyle w:val="Standard"/>
        <w:rPr>
          <w:rFonts w:ascii="Calibri" w:hAnsi="Calibri" w:cs="Calibri"/>
          <w:kern w:val="0"/>
          <w:sz w:val="22"/>
          <w:szCs w:val="22"/>
          <w:lang w:eastAsia="en-US"/>
        </w:rPr>
      </w:pPr>
    </w:p>
    <w:p w:rsidR="00F11300" w:rsidRPr="003933A2" w:rsidRDefault="00F11300" w:rsidP="003475C1">
      <w:pPr>
        <w:pStyle w:val="Standard"/>
        <w:rPr>
          <w:b/>
          <w:bCs/>
          <w:sz w:val="22"/>
          <w:szCs w:val="22"/>
        </w:rPr>
      </w:pPr>
      <w:r w:rsidRPr="003933A2">
        <w:rPr>
          <w:b/>
          <w:bCs/>
          <w:sz w:val="22"/>
          <w:szCs w:val="22"/>
        </w:rPr>
        <w:t>Základní studium – II.stupeň</w:t>
      </w:r>
    </w:p>
    <w:p w:rsidR="00F11300" w:rsidRPr="003933A2" w:rsidRDefault="00F11300" w:rsidP="003475C1">
      <w:pPr>
        <w:rPr>
          <w:rFonts w:ascii="Arial" w:hAnsi="Arial" w:cs="Arial"/>
          <w:b/>
          <w:bCs/>
          <w:u w:val="single"/>
        </w:rPr>
      </w:pPr>
    </w:p>
    <w:p w:rsidR="00F11300" w:rsidRPr="003933A2" w:rsidRDefault="00F11300" w:rsidP="003475C1">
      <w:pPr>
        <w:rPr>
          <w:b/>
          <w:bCs/>
          <w:u w:val="single"/>
        </w:rPr>
      </w:pPr>
      <w:r w:rsidRPr="003933A2">
        <w:rPr>
          <w:rFonts w:ascii="Arial" w:hAnsi="Arial" w:cs="Arial"/>
          <w:b/>
          <w:bCs/>
          <w:u w:val="single"/>
        </w:rPr>
        <w:t xml:space="preserve">II. stupeň: </w:t>
      </w:r>
      <w:r w:rsidRPr="003933A2">
        <w:rPr>
          <w:b/>
          <w:bCs/>
          <w:u w:val="single"/>
        </w:rPr>
        <w:t>I. - II.ročník :</w:t>
      </w:r>
    </w:p>
    <w:p w:rsidR="00F11300" w:rsidRPr="003933A2" w:rsidRDefault="00F11300" w:rsidP="003475C1">
      <w:pPr>
        <w:rPr>
          <w:rFonts w:ascii="Arial" w:hAnsi="Arial" w:cs="Arial"/>
        </w:rPr>
      </w:pPr>
      <w:r w:rsidRPr="003933A2">
        <w:rPr>
          <w:rFonts w:ascii="Arial" w:hAnsi="Arial" w:cs="Arial"/>
          <w:b/>
          <w:bCs/>
          <w:i/>
          <w:iCs/>
        </w:rPr>
        <w:t>Žák</w:t>
      </w:r>
      <w:r w:rsidRPr="003933A2">
        <w:rPr>
          <w:rFonts w:ascii="Arial" w:hAnsi="Arial" w:cs="Arial"/>
        </w:rPr>
        <w:t xml:space="preserve"> – zvládá techniku dýchání a prstovou techniku</w:t>
      </w:r>
    </w:p>
    <w:p w:rsidR="00F11300" w:rsidRPr="003933A2" w:rsidRDefault="00F11300" w:rsidP="003475C1">
      <w:pPr>
        <w:rPr>
          <w:rFonts w:ascii="Arial" w:hAnsi="Arial" w:cs="Arial"/>
        </w:rPr>
      </w:pPr>
      <w:r w:rsidRPr="003933A2">
        <w:rPr>
          <w:rFonts w:ascii="Arial" w:hAnsi="Arial" w:cs="Arial"/>
        </w:rPr>
        <w:t>- ovládá tvoření tónu</w:t>
      </w:r>
    </w:p>
    <w:p w:rsidR="00F11300" w:rsidRPr="003933A2" w:rsidRDefault="00F11300" w:rsidP="003475C1">
      <w:pPr>
        <w:rPr>
          <w:rFonts w:ascii="Arial" w:hAnsi="Arial" w:cs="Arial"/>
        </w:rPr>
      </w:pPr>
      <w:r w:rsidRPr="003933A2">
        <w:rPr>
          <w:rFonts w:ascii="Arial" w:hAnsi="Arial" w:cs="Arial"/>
        </w:rPr>
        <w:lastRenderedPageBreak/>
        <w:t>- orientuje se při hře z listu</w:t>
      </w:r>
    </w:p>
    <w:p w:rsidR="00F11300" w:rsidRPr="003933A2" w:rsidRDefault="00F11300" w:rsidP="003475C1">
      <w:pPr>
        <w:rPr>
          <w:rFonts w:ascii="Arial" w:hAnsi="Arial" w:cs="Arial"/>
        </w:rPr>
      </w:pPr>
      <w:r w:rsidRPr="003933A2">
        <w:rPr>
          <w:rFonts w:ascii="Arial" w:hAnsi="Arial" w:cs="Arial"/>
        </w:rPr>
        <w:t>- vnímá cit pro stavbu hudební fráze</w:t>
      </w:r>
    </w:p>
    <w:p w:rsidR="00F11300" w:rsidRPr="003933A2" w:rsidRDefault="00F11300" w:rsidP="003475C1">
      <w:pPr>
        <w:rPr>
          <w:rFonts w:ascii="Arial" w:hAnsi="Arial" w:cs="Arial"/>
        </w:rPr>
      </w:pPr>
      <w:r w:rsidRPr="003933A2">
        <w:rPr>
          <w:rFonts w:ascii="Arial" w:hAnsi="Arial" w:cs="Arial"/>
        </w:rPr>
        <w:t>- ovládá tvoření tónu a dýchací techniku</w:t>
      </w:r>
    </w:p>
    <w:p w:rsidR="00F11300" w:rsidRPr="003933A2" w:rsidRDefault="00F11300" w:rsidP="003475C1">
      <w:pPr>
        <w:rPr>
          <w:rFonts w:ascii="Arial" w:hAnsi="Arial" w:cs="Arial"/>
        </w:rPr>
      </w:pPr>
      <w:r w:rsidRPr="003933A2">
        <w:rPr>
          <w:rFonts w:ascii="Arial" w:hAnsi="Arial" w:cs="Arial"/>
        </w:rPr>
        <w:t>- zvládá pohotovost při hře z listu</w:t>
      </w:r>
    </w:p>
    <w:p w:rsidR="00F11300" w:rsidRPr="003933A2" w:rsidRDefault="00F11300" w:rsidP="003475C1">
      <w:pPr>
        <w:rPr>
          <w:rFonts w:ascii="Arial" w:hAnsi="Arial" w:cs="Arial"/>
        </w:rPr>
      </w:pPr>
      <w:r w:rsidRPr="003933A2">
        <w:rPr>
          <w:rFonts w:ascii="Arial" w:hAnsi="Arial" w:cs="Arial"/>
        </w:rPr>
        <w:t>- ovládá interpretační schopnosti hrou přednesových skladeb</w:t>
      </w:r>
    </w:p>
    <w:p w:rsidR="00F11300" w:rsidRPr="003933A2" w:rsidRDefault="00F11300" w:rsidP="003475C1">
      <w:pPr>
        <w:rPr>
          <w:b/>
          <w:bCs/>
          <w:u w:val="single"/>
        </w:rPr>
      </w:pPr>
    </w:p>
    <w:p w:rsidR="00F11300" w:rsidRPr="002A4039" w:rsidRDefault="00F11300" w:rsidP="002A4039">
      <w:pPr>
        <w:jc w:val="both"/>
        <w:rPr>
          <w:rFonts w:ascii="Arial" w:hAnsi="Arial" w:cs="Arial"/>
          <w:b/>
          <w:bCs/>
          <w:u w:val="single"/>
        </w:rPr>
      </w:pPr>
      <w:r w:rsidRPr="002A4039">
        <w:rPr>
          <w:rFonts w:ascii="Arial" w:hAnsi="Arial" w:cs="Arial"/>
          <w:b/>
          <w:bCs/>
          <w:u w:val="single"/>
        </w:rPr>
        <w:t>III. - IV.ročník :</w:t>
      </w:r>
    </w:p>
    <w:p w:rsidR="00F11300" w:rsidRPr="002A4039" w:rsidRDefault="00F11300" w:rsidP="002A4039">
      <w:pPr>
        <w:jc w:val="both"/>
        <w:rPr>
          <w:rFonts w:ascii="Arial" w:hAnsi="Arial" w:cs="Arial"/>
        </w:rPr>
      </w:pPr>
      <w:r w:rsidRPr="002A4039">
        <w:rPr>
          <w:rFonts w:ascii="Arial" w:hAnsi="Arial" w:cs="Arial"/>
          <w:b/>
          <w:bCs/>
          <w:i/>
          <w:iCs/>
        </w:rPr>
        <w:t xml:space="preserve"> Žák</w:t>
      </w:r>
      <w:r w:rsidRPr="002A4039">
        <w:rPr>
          <w:rFonts w:ascii="Arial" w:hAnsi="Arial" w:cs="Arial"/>
        </w:rPr>
        <w:t xml:space="preserve"> – ovládá interpretační schopnosti hrou přednesových skladeb</w:t>
      </w:r>
    </w:p>
    <w:p w:rsidR="00F11300" w:rsidRPr="002A4039" w:rsidRDefault="00F11300" w:rsidP="002A4039">
      <w:pPr>
        <w:jc w:val="both"/>
        <w:rPr>
          <w:rFonts w:ascii="Arial" w:hAnsi="Arial" w:cs="Arial"/>
        </w:rPr>
      </w:pPr>
      <w:r w:rsidRPr="002A4039">
        <w:rPr>
          <w:rFonts w:ascii="Arial" w:hAnsi="Arial" w:cs="Arial"/>
        </w:rPr>
        <w:t>- zvládá pohotovost při hře z listu, dýchací techniku</w:t>
      </w:r>
    </w:p>
    <w:p w:rsidR="00F11300" w:rsidRPr="002A4039" w:rsidRDefault="00F11300" w:rsidP="002A4039">
      <w:pPr>
        <w:jc w:val="both"/>
        <w:rPr>
          <w:rFonts w:ascii="Arial" w:hAnsi="Arial" w:cs="Arial"/>
        </w:rPr>
      </w:pPr>
      <w:r w:rsidRPr="002A4039">
        <w:rPr>
          <w:rFonts w:ascii="Arial" w:hAnsi="Arial" w:cs="Arial"/>
        </w:rPr>
        <w:t>- uplatňuje všechny dosud získané znalosti a dovednosti</w:t>
      </w:r>
    </w:p>
    <w:p w:rsidR="00F11300" w:rsidRPr="002A4039" w:rsidRDefault="00F11300" w:rsidP="002A4039">
      <w:pPr>
        <w:jc w:val="both"/>
        <w:rPr>
          <w:rFonts w:ascii="Arial" w:hAnsi="Arial" w:cs="Arial"/>
        </w:rPr>
      </w:pPr>
      <w:r w:rsidRPr="002A4039">
        <w:rPr>
          <w:rFonts w:ascii="Arial" w:hAnsi="Arial" w:cs="Arial"/>
        </w:rPr>
        <w:t>- orientuje se v notovém zápise, samostatně řeší problematiku nástrojové techniky</w:t>
      </w:r>
    </w:p>
    <w:p w:rsidR="00F11300" w:rsidRPr="002A4039" w:rsidRDefault="00F11300" w:rsidP="002A4039">
      <w:pPr>
        <w:jc w:val="both"/>
        <w:rPr>
          <w:rFonts w:ascii="Arial" w:hAnsi="Arial" w:cs="Arial"/>
        </w:rPr>
      </w:pPr>
      <w:r w:rsidRPr="002A4039">
        <w:rPr>
          <w:rFonts w:ascii="Arial" w:hAnsi="Arial" w:cs="Arial"/>
        </w:rPr>
        <w:t>- ovládá interpretační schopnosti hrou přednesových skladeb</w:t>
      </w:r>
    </w:p>
    <w:p w:rsidR="00F11300" w:rsidRPr="002A4039" w:rsidRDefault="00F11300" w:rsidP="002A4039">
      <w:pPr>
        <w:jc w:val="both"/>
        <w:rPr>
          <w:rFonts w:ascii="Arial" w:hAnsi="Arial" w:cs="Arial"/>
        </w:rPr>
      </w:pPr>
      <w:r w:rsidRPr="002A4039">
        <w:rPr>
          <w:rFonts w:ascii="Arial" w:hAnsi="Arial" w:cs="Arial"/>
        </w:rPr>
        <w:t>- zvládá dýchání, frázování, výraz při nácviku a interpretaci skladeb</w:t>
      </w:r>
    </w:p>
    <w:p w:rsidR="00F11300" w:rsidRPr="002A4039" w:rsidRDefault="00F11300" w:rsidP="002A4039">
      <w:pPr>
        <w:jc w:val="both"/>
        <w:rPr>
          <w:rFonts w:ascii="Arial" w:hAnsi="Arial" w:cs="Arial"/>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2A4039">
        <w:rPr>
          <w:rFonts w:ascii="Arial" w:hAnsi="Arial" w:cs="Arial"/>
          <w:b/>
          <w:bCs/>
          <w:u w:val="single"/>
        </w:rPr>
        <w:t>Vyučovací předmět: Kolektivní hudební praxe</w:t>
      </w:r>
    </w:p>
    <w:p w:rsidR="00F11300" w:rsidRPr="002A4039" w:rsidRDefault="00F11300" w:rsidP="002A4039">
      <w:pPr>
        <w:jc w:val="both"/>
        <w:rPr>
          <w:rFonts w:ascii="Arial" w:hAnsi="Arial" w:cs="Arial"/>
        </w:rPr>
      </w:pPr>
      <w:r w:rsidRPr="002A4039">
        <w:rPr>
          <w:rFonts w:ascii="Arial" w:hAnsi="Arial" w:cs="Arial"/>
          <w:b/>
          <w:bCs/>
          <w:i/>
          <w:iCs/>
          <w:u w:val="single"/>
        </w:rPr>
        <w:t>Vzdělávací obsah předmětu:</w:t>
      </w:r>
      <w:r w:rsidRPr="002A4039">
        <w:rPr>
          <w:rFonts w:ascii="Arial" w:hAnsi="Arial" w:cs="Arial"/>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 Učí se souhře s jiným hudebním nástrojem. Náplň učebního předmětu Kolektivní hudební praxe platí pro všechna Studijní zaměření ve Vzdělávacím zaměření Hra na dechové nástroje.    </w:t>
      </w:r>
    </w:p>
    <w:p w:rsidR="00F11300" w:rsidRPr="002A4039" w:rsidRDefault="00F11300" w:rsidP="002A4039">
      <w:pPr>
        <w:jc w:val="both"/>
        <w:rPr>
          <w:rFonts w:ascii="Arial" w:hAnsi="Arial" w:cs="Arial"/>
        </w:rPr>
      </w:pPr>
      <w:r w:rsidRPr="002A4039">
        <w:rPr>
          <w:rFonts w:ascii="Arial" w:hAnsi="Arial" w:cs="Arial"/>
        </w:rPr>
        <w:t>Podrobný obsah vyučovaného předmětu je v kapitole 5.12 na str.</w:t>
      </w:r>
      <w:r w:rsidR="00D33F69" w:rsidRPr="002A4039">
        <w:rPr>
          <w:rFonts w:ascii="Arial" w:hAnsi="Arial" w:cs="Arial"/>
        </w:rPr>
        <w:t xml:space="preserve"> 50</w:t>
      </w:r>
      <w:r w:rsidRPr="002A4039">
        <w:rPr>
          <w:rFonts w:ascii="Arial" w:hAnsi="Arial" w:cs="Arial"/>
        </w:rPr>
        <w:t>.</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b/>
          <w:bCs/>
          <w:u w:val="single"/>
          <w:lang w:eastAsia="cs-CZ"/>
        </w:rPr>
      </w:pPr>
      <w:r w:rsidRPr="002A4039">
        <w:rPr>
          <w:rFonts w:ascii="Arial" w:hAnsi="Arial" w:cs="Arial"/>
          <w:b/>
          <w:bCs/>
          <w:u w:val="single"/>
          <w:lang w:eastAsia="cs-CZ"/>
        </w:rPr>
        <w:t xml:space="preserve">Vyučovací předmět : Hudební nauka  </w:t>
      </w:r>
    </w:p>
    <w:p w:rsidR="00F11300" w:rsidRPr="002A4039" w:rsidRDefault="00F11300" w:rsidP="002A4039">
      <w:pPr>
        <w:jc w:val="both"/>
        <w:rPr>
          <w:rFonts w:ascii="Arial" w:hAnsi="Arial" w:cs="Arial"/>
        </w:rPr>
      </w:pPr>
    </w:p>
    <w:p w:rsidR="00F11300" w:rsidRPr="003933A2" w:rsidRDefault="00F11300" w:rsidP="002A4039">
      <w:pPr>
        <w:pStyle w:val="Styl1"/>
        <w:ind w:left="360"/>
        <w:jc w:val="both"/>
        <w:rPr>
          <w:rFonts w:ascii="Arial" w:hAnsi="Arial" w:cs="Arial"/>
        </w:rPr>
      </w:pPr>
      <w:r w:rsidRPr="002A4039">
        <w:rPr>
          <w:rFonts w:ascii="Arial" w:hAnsi="Arial" w:cs="Arial"/>
        </w:rPr>
        <w:t>Ročníkové výst</w:t>
      </w:r>
      <w:r w:rsidR="00243E3A">
        <w:rPr>
          <w:rFonts w:ascii="Arial" w:hAnsi="Arial" w:cs="Arial"/>
        </w:rPr>
        <w:t>upy jsou uvedeny v kapitole 5.19</w:t>
      </w:r>
      <w:r w:rsidRPr="002A4039">
        <w:rPr>
          <w:rFonts w:ascii="Arial" w:hAnsi="Arial" w:cs="Arial"/>
        </w:rPr>
        <w:t>.  - vzdělávací obsah oblasti</w:t>
      </w:r>
      <w:r w:rsidR="002A4039" w:rsidRPr="002A4039">
        <w:rPr>
          <w:rFonts w:ascii="Arial" w:hAnsi="Arial" w:cs="Arial"/>
        </w:rPr>
        <w:t xml:space="preserve"> </w:t>
      </w:r>
      <w:r w:rsidRPr="002A4039">
        <w:rPr>
          <w:rFonts w:ascii="Arial" w:hAnsi="Arial" w:cs="Arial"/>
        </w:rPr>
        <w:t>RE</w:t>
      </w:r>
      <w:r w:rsidR="002A4039" w:rsidRPr="002A4039">
        <w:rPr>
          <w:rFonts w:ascii="Arial" w:hAnsi="Arial" w:cs="Arial"/>
        </w:rPr>
        <w:t>CEPCE A REFLEXE</w:t>
      </w:r>
      <w:r w:rsidR="002A4039">
        <w:rPr>
          <w:rFonts w:ascii="Arial" w:hAnsi="Arial" w:cs="Arial"/>
        </w:rPr>
        <w:t xml:space="preserve"> HUDBY</w:t>
      </w:r>
      <w:r w:rsidRPr="003933A2">
        <w:rPr>
          <w:rFonts w:ascii="Arial" w:hAnsi="Arial" w:cs="Arial"/>
        </w:rPr>
        <w:t>.</w:t>
      </w:r>
    </w:p>
    <w:p w:rsidR="002A4039" w:rsidRDefault="002A4039" w:rsidP="00B84F5E">
      <w:pPr>
        <w:pStyle w:val="Nadpis2"/>
        <w:tabs>
          <w:tab w:val="clear" w:pos="906"/>
        </w:tabs>
        <w:ind w:left="0" w:firstLine="0"/>
        <w:jc w:val="both"/>
        <w:rPr>
          <w:rFonts w:ascii="Arial" w:eastAsia="Calibri" w:hAnsi="Arial" w:cs="Arial"/>
          <w:b w:val="0"/>
          <w:bCs w:val="0"/>
          <w:color w:val="auto"/>
          <w:sz w:val="22"/>
          <w:szCs w:val="22"/>
        </w:rPr>
      </w:pPr>
    </w:p>
    <w:p w:rsidR="002A4039" w:rsidRDefault="002A4039" w:rsidP="00B84F5E">
      <w:pPr>
        <w:pStyle w:val="Nadpis2"/>
        <w:tabs>
          <w:tab w:val="clear" w:pos="906"/>
        </w:tabs>
        <w:ind w:left="0" w:firstLine="0"/>
        <w:jc w:val="both"/>
        <w:rPr>
          <w:rFonts w:ascii="Arial" w:eastAsia="Calibri" w:hAnsi="Arial" w:cs="Arial"/>
          <w:b w:val="0"/>
          <w:bCs w:val="0"/>
          <w:color w:val="auto"/>
          <w:sz w:val="22"/>
          <w:szCs w:val="22"/>
        </w:rPr>
      </w:pPr>
    </w:p>
    <w:p w:rsidR="002A4039" w:rsidRDefault="002A4039" w:rsidP="00B84F5E">
      <w:pPr>
        <w:pStyle w:val="Nadpis2"/>
        <w:tabs>
          <w:tab w:val="clear" w:pos="906"/>
        </w:tabs>
        <w:ind w:left="0" w:firstLine="0"/>
        <w:jc w:val="both"/>
        <w:rPr>
          <w:rFonts w:ascii="Arial" w:eastAsia="Calibri" w:hAnsi="Arial" w:cs="Arial"/>
          <w:b w:val="0"/>
          <w:bCs w:val="0"/>
          <w:color w:val="auto"/>
          <w:sz w:val="22"/>
          <w:szCs w:val="22"/>
        </w:rPr>
      </w:pPr>
    </w:p>
    <w:p w:rsidR="002A4039" w:rsidRDefault="002A4039" w:rsidP="00B84F5E">
      <w:pPr>
        <w:pStyle w:val="Nadpis2"/>
        <w:tabs>
          <w:tab w:val="clear" w:pos="906"/>
        </w:tabs>
        <w:ind w:left="0" w:firstLine="0"/>
        <w:jc w:val="both"/>
        <w:rPr>
          <w:rFonts w:ascii="Arial" w:eastAsia="Calibri" w:hAnsi="Arial" w:cs="Arial"/>
          <w:b w:val="0"/>
          <w:bCs w:val="0"/>
          <w:color w:val="auto"/>
          <w:sz w:val="22"/>
          <w:szCs w:val="22"/>
        </w:rPr>
      </w:pPr>
    </w:p>
    <w:p w:rsidR="002A4039" w:rsidRDefault="002A4039" w:rsidP="00B84F5E">
      <w:pPr>
        <w:pStyle w:val="Nadpis2"/>
        <w:tabs>
          <w:tab w:val="clear" w:pos="906"/>
        </w:tabs>
        <w:ind w:left="0" w:firstLine="0"/>
        <w:jc w:val="both"/>
        <w:rPr>
          <w:rFonts w:ascii="Arial" w:eastAsia="Calibri" w:hAnsi="Arial" w:cs="Arial"/>
          <w:b w:val="0"/>
          <w:bCs w:val="0"/>
          <w:color w:val="auto"/>
          <w:sz w:val="22"/>
          <w:szCs w:val="22"/>
        </w:rPr>
      </w:pPr>
    </w:p>
    <w:p w:rsidR="002A4039" w:rsidRDefault="002A4039" w:rsidP="00B84F5E">
      <w:pPr>
        <w:pStyle w:val="Nadpis2"/>
        <w:tabs>
          <w:tab w:val="clear" w:pos="906"/>
        </w:tabs>
        <w:ind w:left="0" w:firstLine="0"/>
        <w:jc w:val="both"/>
        <w:rPr>
          <w:rFonts w:ascii="Arial" w:eastAsia="Calibri" w:hAnsi="Arial" w:cs="Arial"/>
          <w:b w:val="0"/>
          <w:bCs w:val="0"/>
          <w:color w:val="auto"/>
          <w:sz w:val="22"/>
          <w:szCs w:val="22"/>
        </w:rPr>
      </w:pPr>
    </w:p>
    <w:p w:rsidR="00F11300" w:rsidRDefault="00F11300" w:rsidP="00B84F5E"/>
    <w:p w:rsidR="002A4039" w:rsidRPr="003933A2" w:rsidRDefault="002A4039" w:rsidP="00B84F5E"/>
    <w:p w:rsidR="002A4039" w:rsidRPr="003933A2" w:rsidRDefault="002A4039" w:rsidP="002A4039">
      <w:pPr>
        <w:pStyle w:val="Nadpis2"/>
        <w:tabs>
          <w:tab w:val="clear" w:pos="906"/>
        </w:tabs>
        <w:ind w:left="0" w:firstLine="0"/>
        <w:jc w:val="both"/>
        <w:rPr>
          <w:rFonts w:ascii="Arial" w:hAnsi="Arial" w:cs="Arial"/>
          <w:color w:val="auto"/>
        </w:rPr>
      </w:pPr>
      <w:r>
        <w:rPr>
          <w:rFonts w:ascii="Arial" w:hAnsi="Arial" w:cs="Arial"/>
          <w:color w:val="auto"/>
        </w:rPr>
        <w:lastRenderedPageBreak/>
        <w:t>5. 9.</w:t>
      </w:r>
      <w:r w:rsidRPr="003933A2">
        <w:rPr>
          <w:rFonts w:ascii="Arial" w:hAnsi="Arial" w:cs="Arial"/>
          <w:color w:val="auto"/>
        </w:rPr>
        <w:t xml:space="preserve"> Studijní zaměření HRA NA KLARINET</w:t>
      </w:r>
    </w:p>
    <w:p w:rsidR="002A4039" w:rsidRPr="003933A2" w:rsidRDefault="002A4039" w:rsidP="002A4039"/>
    <w:p w:rsidR="00F11300" w:rsidRPr="003933A2" w:rsidRDefault="00F11300" w:rsidP="00B84F5E">
      <w:pPr>
        <w:rPr>
          <w:rFonts w:ascii="Arial" w:hAnsi="Arial" w:cs="Arial"/>
          <w:b/>
          <w:bCs/>
          <w:sz w:val="24"/>
          <w:szCs w:val="24"/>
        </w:rPr>
      </w:pPr>
      <w:r w:rsidRPr="003933A2">
        <w:rPr>
          <w:rFonts w:ascii="Arial" w:hAnsi="Arial" w:cs="Arial"/>
          <w:b/>
          <w:bCs/>
          <w:sz w:val="24"/>
          <w:szCs w:val="24"/>
        </w:rPr>
        <w:t>Učební plán:</w:t>
      </w:r>
    </w:p>
    <w:p w:rsidR="00F11300" w:rsidRPr="003933A2" w:rsidRDefault="00431550" w:rsidP="00B84F5E">
      <w:pPr>
        <w:pStyle w:val="Styl1"/>
        <w:ind w:left="360"/>
        <w:rPr>
          <w:rFonts w:ascii="Arial" w:hAnsi="Arial" w:cs="Arial"/>
        </w:rPr>
      </w:pPr>
      <w:r>
        <w:rPr>
          <w:noProof/>
          <w:lang w:eastAsia="cs-CZ"/>
        </w:rPr>
        <w:pict>
          <v:shape id="Textové pole 4" o:spid="_x0000_s1028" type="#_x0000_t202" style="position:absolute;left:0;text-align:left;margin-left:-11.25pt;margin-top:33.75pt;width:545.45pt;height:276pt;z-index:251654144;visibility:visible;mso-wrap-style:square;mso-width-percent:0;mso-height-percent:0;mso-wrap-distance-left:7.05pt;mso-wrap-distance-top:0;mso-wrap-distance-right:7.05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" stroked="f">
            <v:fill opacity="0"/>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6"/>
                    <w:gridCol w:w="3323"/>
                    <w:gridCol w:w="596"/>
                    <w:gridCol w:w="601"/>
                    <w:gridCol w:w="596"/>
                    <w:gridCol w:w="596"/>
                    <w:gridCol w:w="596"/>
                    <w:gridCol w:w="596"/>
                    <w:gridCol w:w="596"/>
                    <w:gridCol w:w="979"/>
                  </w:tblGrid>
                  <w:tr w:rsidR="00431550">
                    <w:trPr>
                      <w:trHeight w:val="491"/>
                    </w:trPr>
                    <w:tc>
                      <w:tcPr>
                        <w:tcW w:w="248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Základní studium</w:t>
                        </w:r>
                      </w:p>
                      <w:p w:rsidR="00431550" w:rsidRPr="009D3C48" w:rsidRDefault="00431550" w:rsidP="009D3C48">
                        <w:pPr>
                          <w:spacing w:after="0" w:line="240" w:lineRule="auto"/>
                          <w:jc w:val="center"/>
                          <w:rPr>
                            <w:rFonts w:ascii="Arial" w:hAnsi="Arial" w:cs="Arial"/>
                            <w:b/>
                            <w:bCs/>
                          </w:rPr>
                        </w:pPr>
                        <w:r w:rsidRPr="009D3C48">
                          <w:rPr>
                            <w:rFonts w:ascii="Arial" w:hAnsi="Arial" w:cs="Arial"/>
                            <w:b/>
                            <w:bCs/>
                          </w:rPr>
                          <w:t>- I.stupeň</w:t>
                        </w:r>
                      </w:p>
                    </w:tc>
                    <w:tc>
                      <w:tcPr>
                        <w:tcW w:w="3323"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 xml:space="preserve">Název </w:t>
                        </w:r>
                      </w:p>
                      <w:p w:rsidR="00431550" w:rsidRPr="009D3C48" w:rsidRDefault="00431550" w:rsidP="009D3C48">
                        <w:pPr>
                          <w:spacing w:after="0" w:line="240" w:lineRule="auto"/>
                          <w:jc w:val="center"/>
                          <w:rPr>
                            <w:rFonts w:ascii="Arial" w:hAnsi="Arial" w:cs="Arial"/>
                            <w:b/>
                            <w:bCs/>
                          </w:rPr>
                        </w:pPr>
                        <w:r w:rsidRPr="009D3C48">
                          <w:rPr>
                            <w:rFonts w:ascii="Arial" w:hAnsi="Arial" w:cs="Arial"/>
                            <w:b/>
                            <w:bCs/>
                          </w:rPr>
                          <w:t>vyučovacího předmětu</w:t>
                        </w:r>
                      </w:p>
                    </w:tc>
                    <w:tc>
                      <w:tcPr>
                        <w:tcW w:w="4177" w:type="dxa"/>
                        <w:gridSpan w:val="7"/>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I. stupeň</w:t>
                        </w:r>
                      </w:p>
                    </w:tc>
                    <w:tc>
                      <w:tcPr>
                        <w:tcW w:w="979" w:type="dxa"/>
                        <w:vMerge w:val="restart"/>
                      </w:tcPr>
                      <w:p w:rsidR="00431550" w:rsidRPr="009D3C48" w:rsidRDefault="00431550" w:rsidP="009D3C48">
                        <w:pPr>
                          <w:snapToGrid w:val="0"/>
                          <w:spacing w:after="0" w:line="240" w:lineRule="auto"/>
                          <w:jc w:val="center"/>
                          <w:rPr>
                            <w:rFonts w:ascii="Arial" w:hAnsi="Arial" w:cs="Arial"/>
                            <w:sz w:val="16"/>
                            <w:szCs w:val="16"/>
                          </w:rPr>
                        </w:pPr>
                        <w:r w:rsidRPr="009D3C48">
                          <w:rPr>
                            <w:rFonts w:ascii="Arial" w:hAnsi="Arial" w:cs="Arial"/>
                            <w:sz w:val="16"/>
                            <w:szCs w:val="16"/>
                          </w:rPr>
                          <w:t>Minimum</w:t>
                        </w:r>
                      </w:p>
                      <w:p w:rsidR="00431550" w:rsidRPr="009D3C48" w:rsidRDefault="00431550" w:rsidP="009D3C48">
                        <w:pPr>
                          <w:spacing w:after="0" w:line="240" w:lineRule="auto"/>
                          <w:jc w:val="center"/>
                          <w:rPr>
                            <w:rFonts w:ascii="Arial" w:hAnsi="Arial" w:cs="Arial"/>
                            <w:sz w:val="16"/>
                            <w:szCs w:val="16"/>
                          </w:rPr>
                        </w:pPr>
                        <w:r w:rsidRPr="009D3C48">
                          <w:rPr>
                            <w:rFonts w:ascii="Arial" w:hAnsi="Arial" w:cs="Arial"/>
                            <w:sz w:val="16"/>
                            <w:szCs w:val="16"/>
                          </w:rPr>
                          <w:t>hodin</w:t>
                        </w:r>
                      </w:p>
                      <w:p w:rsidR="00431550" w:rsidRPr="009D3C48" w:rsidRDefault="00431550" w:rsidP="009D3C48">
                        <w:pPr>
                          <w:spacing w:after="0" w:line="240" w:lineRule="auto"/>
                          <w:jc w:val="center"/>
                          <w:rPr>
                            <w:rFonts w:ascii="Arial" w:hAnsi="Arial" w:cs="Arial"/>
                            <w:sz w:val="16"/>
                            <w:szCs w:val="16"/>
                          </w:rPr>
                        </w:pPr>
                        <w:r w:rsidRPr="009D3C48">
                          <w:rPr>
                            <w:rFonts w:ascii="Arial" w:hAnsi="Arial" w:cs="Arial"/>
                            <w:sz w:val="16"/>
                            <w:szCs w:val="16"/>
                          </w:rPr>
                          <w:t>za 7 let</w:t>
                        </w:r>
                      </w:p>
                    </w:tc>
                  </w:tr>
                  <w:tr w:rsidR="00431550">
                    <w:trPr>
                      <w:trHeight w:val="491"/>
                    </w:trPr>
                    <w:tc>
                      <w:tcPr>
                        <w:tcW w:w="2486" w:type="dxa"/>
                        <w:vMerge/>
                      </w:tcPr>
                      <w:p w:rsidR="00431550" w:rsidRPr="009D3C48" w:rsidRDefault="00431550" w:rsidP="009D3C48">
                        <w:pPr>
                          <w:snapToGrid w:val="0"/>
                          <w:spacing w:after="0" w:line="240" w:lineRule="auto"/>
                          <w:rPr>
                            <w:rFonts w:ascii="Arial" w:hAnsi="Arial" w:cs="Arial"/>
                            <w:b/>
                            <w:bCs/>
                          </w:rPr>
                        </w:pPr>
                      </w:p>
                    </w:tc>
                    <w:tc>
                      <w:tcPr>
                        <w:tcW w:w="3323" w:type="dxa"/>
                        <w:vMerge/>
                      </w:tcPr>
                      <w:p w:rsidR="00431550" w:rsidRPr="009D3C48" w:rsidRDefault="00431550" w:rsidP="009D3C48">
                        <w:pPr>
                          <w:snapToGrid w:val="0"/>
                          <w:spacing w:after="0" w:line="240" w:lineRule="auto"/>
                          <w:rPr>
                            <w:rFonts w:ascii="Arial" w:hAnsi="Arial" w:cs="Arial"/>
                            <w:b/>
                            <w:bCs/>
                          </w:rPr>
                        </w:pPr>
                      </w:p>
                    </w:tc>
                    <w:tc>
                      <w:tcPr>
                        <w:tcW w:w="59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1.r</w:t>
                        </w:r>
                      </w:p>
                    </w:tc>
                    <w:tc>
                      <w:tcPr>
                        <w:tcW w:w="601"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2.r.</w:t>
                        </w:r>
                      </w:p>
                    </w:tc>
                    <w:tc>
                      <w:tcPr>
                        <w:tcW w:w="59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3.r</w:t>
                        </w:r>
                      </w:p>
                    </w:tc>
                    <w:tc>
                      <w:tcPr>
                        <w:tcW w:w="59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4.r</w:t>
                        </w:r>
                      </w:p>
                    </w:tc>
                    <w:tc>
                      <w:tcPr>
                        <w:tcW w:w="59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5.r</w:t>
                        </w:r>
                      </w:p>
                    </w:tc>
                    <w:tc>
                      <w:tcPr>
                        <w:tcW w:w="59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6.r</w:t>
                        </w:r>
                      </w:p>
                    </w:tc>
                    <w:tc>
                      <w:tcPr>
                        <w:tcW w:w="596" w:type="dxa"/>
                        <w:vMerge w:val="restart"/>
                      </w:tcPr>
                      <w:p w:rsidR="00431550" w:rsidRPr="009D3C48" w:rsidRDefault="00431550" w:rsidP="009D3C48">
                        <w:pPr>
                          <w:snapToGrid w:val="0"/>
                          <w:spacing w:after="0" w:line="240" w:lineRule="auto"/>
                          <w:jc w:val="center"/>
                          <w:rPr>
                            <w:rFonts w:ascii="Arial" w:hAnsi="Arial" w:cs="Arial"/>
                            <w:b/>
                            <w:bCs/>
                          </w:rPr>
                        </w:pPr>
                        <w:r w:rsidRPr="009D3C48">
                          <w:rPr>
                            <w:rFonts w:ascii="Arial" w:hAnsi="Arial" w:cs="Arial"/>
                            <w:b/>
                            <w:bCs/>
                          </w:rPr>
                          <w:t>7.r</w:t>
                        </w:r>
                      </w:p>
                    </w:tc>
                    <w:tc>
                      <w:tcPr>
                        <w:tcW w:w="979" w:type="dxa"/>
                        <w:vMerge w:val="restart"/>
                      </w:tcPr>
                      <w:p w:rsidR="00431550" w:rsidRPr="009D3C48" w:rsidRDefault="00431550" w:rsidP="009D3C48">
                        <w:pPr>
                          <w:snapToGrid w:val="0"/>
                          <w:spacing w:after="0" w:line="240" w:lineRule="auto"/>
                          <w:jc w:val="center"/>
                          <w:rPr>
                            <w:rFonts w:ascii="Arial" w:hAnsi="Arial" w:cs="Arial"/>
                          </w:rPr>
                        </w:pPr>
                      </w:p>
                    </w:tc>
                  </w:tr>
                  <w:tr w:rsidR="00431550">
                    <w:trPr>
                      <w:trHeight w:val="491"/>
                    </w:trPr>
                    <w:tc>
                      <w:tcPr>
                        <w:tcW w:w="2486" w:type="dxa"/>
                        <w:vMerge w:val="restart"/>
                      </w:tcPr>
                      <w:p w:rsidR="00431550" w:rsidRPr="009D3C48" w:rsidRDefault="00431550" w:rsidP="009D3C48">
                        <w:pPr>
                          <w:spacing w:after="0" w:line="240" w:lineRule="auto"/>
                          <w:jc w:val="center"/>
                          <w:rPr>
                            <w:rFonts w:ascii="Arial" w:hAnsi="Arial" w:cs="Arial"/>
                            <w:b/>
                            <w:bCs/>
                          </w:rPr>
                        </w:pPr>
                      </w:p>
                    </w:tc>
                    <w:tc>
                      <w:tcPr>
                        <w:tcW w:w="3323" w:type="dxa"/>
                        <w:vMerge w:val="restart"/>
                      </w:tcPr>
                      <w:p w:rsidR="00431550" w:rsidRPr="009D3C48" w:rsidRDefault="00431550" w:rsidP="009D3C48">
                        <w:pPr>
                          <w:snapToGrid w:val="0"/>
                          <w:spacing w:after="0" w:line="240" w:lineRule="auto"/>
                          <w:rPr>
                            <w:rFonts w:ascii="Arial" w:hAnsi="Arial" w:cs="Arial"/>
                          </w:rPr>
                        </w:pPr>
                        <w:r w:rsidRPr="009D3C48">
                          <w:rPr>
                            <w:rFonts w:ascii="Arial" w:hAnsi="Arial" w:cs="Arial"/>
                          </w:rPr>
                          <w:t>Hra na klarinet</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601"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979" w:type="dxa"/>
                        <w:vMerge w:val="restart"/>
                      </w:tcPr>
                      <w:p w:rsidR="00431550" w:rsidRPr="009D3C48" w:rsidRDefault="00431550" w:rsidP="009D3C48">
                        <w:pPr>
                          <w:snapToGrid w:val="0"/>
                          <w:spacing w:after="0" w:line="240" w:lineRule="auto"/>
                          <w:jc w:val="center"/>
                          <w:rPr>
                            <w:rFonts w:ascii="Arial" w:hAnsi="Arial" w:cs="Arial"/>
                          </w:rPr>
                        </w:pPr>
                      </w:p>
                    </w:tc>
                  </w:tr>
                  <w:tr w:rsidR="00431550">
                    <w:trPr>
                      <w:trHeight w:val="507"/>
                    </w:trPr>
                    <w:tc>
                      <w:tcPr>
                        <w:tcW w:w="2486" w:type="dxa"/>
                        <w:vMerge/>
                      </w:tcPr>
                      <w:p w:rsidR="00431550" w:rsidRPr="009D3C48" w:rsidRDefault="00431550" w:rsidP="009D3C48">
                        <w:pPr>
                          <w:snapToGrid w:val="0"/>
                          <w:spacing w:after="0" w:line="240" w:lineRule="auto"/>
                          <w:rPr>
                            <w:rFonts w:ascii="Arial" w:hAnsi="Arial" w:cs="Arial"/>
                            <w:b/>
                            <w:bCs/>
                          </w:rPr>
                        </w:pPr>
                      </w:p>
                    </w:tc>
                    <w:tc>
                      <w:tcPr>
                        <w:tcW w:w="3323" w:type="dxa"/>
                        <w:vMerge w:val="restart"/>
                      </w:tcPr>
                      <w:p w:rsidR="00431550" w:rsidRPr="009D3C48" w:rsidRDefault="00431550" w:rsidP="009D3C48">
                        <w:pPr>
                          <w:snapToGrid w:val="0"/>
                          <w:spacing w:after="0" w:line="240" w:lineRule="auto"/>
                          <w:rPr>
                            <w:rFonts w:ascii="Arial" w:hAnsi="Arial" w:cs="Arial"/>
                          </w:rPr>
                        </w:pPr>
                        <w:r w:rsidRPr="009D3C48">
                          <w:rPr>
                            <w:rFonts w:ascii="Arial" w:hAnsi="Arial" w:cs="Arial"/>
                          </w:rPr>
                          <w:t>Kolektivní hudební praxe</w:t>
                        </w:r>
                      </w:p>
                      <w:p w:rsidR="00431550" w:rsidRPr="009D3C48" w:rsidRDefault="00431550" w:rsidP="009D3C48">
                        <w:pPr>
                          <w:snapToGrid w:val="0"/>
                          <w:spacing w:after="0" w:line="240" w:lineRule="auto"/>
                          <w:rPr>
                            <w:rFonts w:ascii="Arial" w:hAnsi="Arial" w:cs="Arial"/>
                          </w:rPr>
                        </w:pPr>
                      </w:p>
                    </w:tc>
                    <w:tc>
                      <w:tcPr>
                        <w:tcW w:w="596" w:type="dxa"/>
                        <w:vMerge w:val="restart"/>
                      </w:tcPr>
                      <w:p w:rsidR="00431550" w:rsidRPr="009D3C48" w:rsidRDefault="00431550" w:rsidP="009D3C48">
                        <w:pPr>
                          <w:snapToGrid w:val="0"/>
                          <w:spacing w:after="0" w:line="240" w:lineRule="auto"/>
                          <w:jc w:val="center"/>
                          <w:rPr>
                            <w:rFonts w:ascii="Arial" w:hAnsi="Arial" w:cs="Arial"/>
                          </w:rPr>
                        </w:pPr>
                      </w:p>
                    </w:tc>
                    <w:tc>
                      <w:tcPr>
                        <w:tcW w:w="601" w:type="dxa"/>
                        <w:vMerge w:val="restart"/>
                      </w:tcPr>
                      <w:p w:rsidR="00431550" w:rsidRPr="009D3C48" w:rsidRDefault="00431550" w:rsidP="009D3C48">
                        <w:pPr>
                          <w:snapToGrid w:val="0"/>
                          <w:spacing w:after="0" w:line="240" w:lineRule="auto"/>
                          <w:jc w:val="center"/>
                          <w:rPr>
                            <w:rFonts w:ascii="Arial" w:hAnsi="Arial" w:cs="Arial"/>
                          </w:rPr>
                        </w:pPr>
                      </w:p>
                    </w:tc>
                    <w:tc>
                      <w:tcPr>
                        <w:tcW w:w="596" w:type="dxa"/>
                        <w:vMerge w:val="restart"/>
                      </w:tcPr>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(2)</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1</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1</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1</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596" w:type="dxa"/>
                        <w:vMerge w:val="restart"/>
                      </w:tcPr>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Arial" w:hAnsi="Arial" w:cs="Arial"/>
                          </w:rPr>
                          <w:t>1</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979" w:type="dxa"/>
                        <w:vMerge w:val="restart"/>
                      </w:tcPr>
                      <w:p w:rsidR="00431550" w:rsidRPr="009D3C48" w:rsidRDefault="00431550" w:rsidP="009D3C48">
                        <w:pPr>
                          <w:snapToGrid w:val="0"/>
                          <w:spacing w:after="0" w:line="240" w:lineRule="auto"/>
                          <w:jc w:val="center"/>
                          <w:rPr>
                            <w:rFonts w:ascii="Arial" w:hAnsi="Arial" w:cs="Arial"/>
                          </w:rPr>
                        </w:pPr>
                      </w:p>
                    </w:tc>
                  </w:tr>
                  <w:tr w:rsidR="00431550">
                    <w:trPr>
                      <w:trHeight w:val="491"/>
                    </w:trPr>
                    <w:tc>
                      <w:tcPr>
                        <w:tcW w:w="2486" w:type="dxa"/>
                        <w:vMerge w:val="restart"/>
                      </w:tcPr>
                      <w:p w:rsidR="00431550" w:rsidRPr="009D3C48" w:rsidRDefault="00431550" w:rsidP="009D3C48">
                        <w:pPr>
                          <w:snapToGrid w:val="0"/>
                          <w:spacing w:after="0" w:line="240" w:lineRule="auto"/>
                          <w:jc w:val="center"/>
                          <w:rPr>
                            <w:rFonts w:ascii="Arial" w:hAnsi="Arial" w:cs="Arial"/>
                            <w:b/>
                            <w:bCs/>
                          </w:rPr>
                        </w:pPr>
                      </w:p>
                    </w:tc>
                    <w:tc>
                      <w:tcPr>
                        <w:tcW w:w="3323" w:type="dxa"/>
                        <w:vMerge w:val="restart"/>
                      </w:tcPr>
                      <w:p w:rsidR="00431550" w:rsidRPr="009D3C48" w:rsidRDefault="00431550" w:rsidP="009D3C48">
                        <w:pPr>
                          <w:snapToGrid w:val="0"/>
                          <w:spacing w:after="0" w:line="240" w:lineRule="auto"/>
                          <w:rPr>
                            <w:rFonts w:ascii="Arial" w:hAnsi="Arial" w:cs="Arial"/>
                          </w:rPr>
                        </w:pPr>
                        <w:r w:rsidRPr="009D3C48">
                          <w:rPr>
                            <w:rFonts w:ascii="Arial" w:hAnsi="Arial" w:cs="Arial"/>
                          </w:rPr>
                          <w:t>Hudební nauka</w:t>
                        </w: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601"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1</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1</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1</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1</w:t>
                        </w:r>
                      </w:p>
                    </w:tc>
                    <w:tc>
                      <w:tcPr>
                        <w:tcW w:w="596" w:type="dxa"/>
                        <w:vMerge w:val="restart"/>
                      </w:tcPr>
                      <w:p w:rsidR="00431550" w:rsidRPr="0007697F" w:rsidRDefault="00431550" w:rsidP="009D3C48">
                        <w:pPr>
                          <w:snapToGrid w:val="0"/>
                          <w:spacing w:after="0" w:line="240" w:lineRule="auto"/>
                          <w:jc w:val="center"/>
                          <w:rPr>
                            <w:rFonts w:ascii="Arial" w:hAnsi="Arial" w:cs="Arial"/>
                          </w:rPr>
                        </w:pPr>
                      </w:p>
                    </w:tc>
                    <w:tc>
                      <w:tcPr>
                        <w:tcW w:w="596" w:type="dxa"/>
                        <w:vMerge w:val="restart"/>
                      </w:tcPr>
                      <w:p w:rsidR="00431550" w:rsidRPr="0007697F" w:rsidRDefault="00431550" w:rsidP="009D3C48">
                        <w:pPr>
                          <w:snapToGrid w:val="0"/>
                          <w:spacing w:after="0" w:line="240" w:lineRule="auto"/>
                          <w:rPr>
                            <w:rFonts w:ascii="Arial" w:hAnsi="Arial" w:cs="Arial"/>
                          </w:rPr>
                        </w:pPr>
                      </w:p>
                    </w:tc>
                    <w:tc>
                      <w:tcPr>
                        <w:tcW w:w="979" w:type="dxa"/>
                        <w:vMerge w:val="restart"/>
                      </w:tcPr>
                      <w:p w:rsidR="00431550" w:rsidRPr="009D3C48" w:rsidRDefault="00431550" w:rsidP="009D3C48">
                        <w:pPr>
                          <w:snapToGrid w:val="0"/>
                          <w:spacing w:after="0" w:line="240" w:lineRule="auto"/>
                          <w:jc w:val="center"/>
                          <w:rPr>
                            <w:rFonts w:ascii="Arial" w:hAnsi="Arial" w:cs="Arial"/>
                          </w:rPr>
                        </w:pPr>
                      </w:p>
                    </w:tc>
                  </w:tr>
                  <w:tr w:rsidR="00431550">
                    <w:trPr>
                      <w:trHeight w:val="637"/>
                    </w:trPr>
                    <w:tc>
                      <w:tcPr>
                        <w:tcW w:w="248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Celkový počet vyučovacích hodin</w:t>
                        </w:r>
                      </w:p>
                    </w:tc>
                    <w:tc>
                      <w:tcPr>
                        <w:tcW w:w="3323" w:type="dxa"/>
                        <w:vMerge w:val="restart"/>
                      </w:tcPr>
                      <w:p w:rsidR="00431550" w:rsidRPr="009D3C48" w:rsidRDefault="00431550" w:rsidP="009D3C48">
                        <w:pPr>
                          <w:snapToGrid w:val="0"/>
                          <w:spacing w:after="0" w:line="240" w:lineRule="auto"/>
                          <w:rPr>
                            <w:rFonts w:ascii="Arial" w:hAnsi="Arial" w:cs="Arial"/>
                          </w:rPr>
                        </w:pPr>
                      </w:p>
                    </w:tc>
                    <w:tc>
                      <w:tcPr>
                        <w:tcW w:w="596"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2</w:t>
                        </w:r>
                      </w:p>
                    </w:tc>
                    <w:tc>
                      <w:tcPr>
                        <w:tcW w:w="601" w:type="dxa"/>
                        <w:vMerge w:val="restart"/>
                      </w:tcPr>
                      <w:p w:rsidR="00431550" w:rsidRPr="009D3C48" w:rsidRDefault="00431550" w:rsidP="009D3C48">
                        <w:pPr>
                          <w:snapToGrid w:val="0"/>
                          <w:spacing w:after="0" w:line="240" w:lineRule="auto"/>
                          <w:jc w:val="center"/>
                          <w:rPr>
                            <w:rFonts w:ascii="Arial" w:hAnsi="Arial" w:cs="Arial"/>
                          </w:rPr>
                        </w:pPr>
                        <w:r w:rsidRPr="009D3C48">
                          <w:rPr>
                            <w:rFonts w:ascii="Arial" w:hAnsi="Arial" w:cs="Arial"/>
                          </w:rPr>
                          <w:t>2</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2</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(3)</w:t>
                        </w:r>
                      </w:p>
                      <w:p w:rsidR="00431550" w:rsidRPr="0007697F" w:rsidRDefault="00431550" w:rsidP="009D3C48">
                        <w:pPr>
                          <w:snapToGrid w:val="0"/>
                          <w:spacing w:after="0" w:line="240" w:lineRule="auto"/>
                          <w:jc w:val="center"/>
                          <w:rPr>
                            <w:rFonts w:ascii="Arial" w:hAnsi="Arial" w:cs="Arial"/>
                          </w:rPr>
                        </w:pPr>
                      </w:p>
                      <w:p w:rsidR="00431550" w:rsidRPr="0007697F" w:rsidRDefault="00431550" w:rsidP="009D3C48">
                        <w:pPr>
                          <w:snapToGrid w:val="0"/>
                          <w:spacing w:after="0" w:line="240" w:lineRule="auto"/>
                          <w:jc w:val="center"/>
                          <w:rPr>
                            <w:rFonts w:ascii="Arial" w:hAnsi="Arial" w:cs="Arial"/>
                          </w:rPr>
                        </w:pP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3</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(4-5)</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3</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(4-5)</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2</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(3-4)</w:t>
                        </w:r>
                      </w:p>
                    </w:tc>
                    <w:tc>
                      <w:tcPr>
                        <w:tcW w:w="596" w:type="dxa"/>
                        <w:vMerge w:val="restart"/>
                      </w:tcPr>
                      <w:p w:rsidR="00431550" w:rsidRPr="0007697F" w:rsidRDefault="00431550" w:rsidP="009D3C48">
                        <w:pPr>
                          <w:snapToGrid w:val="0"/>
                          <w:spacing w:after="0" w:line="240" w:lineRule="auto"/>
                          <w:jc w:val="center"/>
                          <w:rPr>
                            <w:rFonts w:ascii="Arial" w:hAnsi="Arial" w:cs="Arial"/>
                          </w:rPr>
                        </w:pPr>
                        <w:r w:rsidRPr="0007697F">
                          <w:rPr>
                            <w:rFonts w:ascii="Arial" w:hAnsi="Arial" w:cs="Arial"/>
                          </w:rPr>
                          <w:t>2</w:t>
                        </w:r>
                      </w:p>
                      <w:p w:rsidR="00431550" w:rsidRPr="0007697F" w:rsidRDefault="00431550" w:rsidP="009D3C48">
                        <w:pPr>
                          <w:snapToGrid w:val="0"/>
                          <w:spacing w:after="0" w:line="240" w:lineRule="auto"/>
                          <w:jc w:val="center"/>
                          <w:rPr>
                            <w:rFonts w:ascii="Times New Roman" w:hAnsi="Times New Roman" w:cs="Times New Roman"/>
                            <w:sz w:val="16"/>
                            <w:szCs w:val="16"/>
                          </w:rPr>
                        </w:pPr>
                        <w:r w:rsidRPr="0007697F">
                          <w:rPr>
                            <w:rFonts w:ascii="Times New Roman" w:hAnsi="Times New Roman" w:cs="Times New Roman"/>
                            <w:sz w:val="16"/>
                            <w:szCs w:val="16"/>
                          </w:rPr>
                          <w:t>(3-4)</w:t>
                        </w:r>
                      </w:p>
                    </w:tc>
                    <w:tc>
                      <w:tcPr>
                        <w:tcW w:w="979" w:type="dxa"/>
                        <w:vMerge w:val="restart"/>
                      </w:tcPr>
                      <w:p w:rsidR="00431550" w:rsidRPr="009D3C48" w:rsidRDefault="00431550" w:rsidP="009D3C48">
                        <w:pPr>
                          <w:snapToGrid w:val="0"/>
                          <w:spacing w:after="0" w:line="240" w:lineRule="auto"/>
                          <w:jc w:val="center"/>
                          <w:rPr>
                            <w:rFonts w:ascii="Arial" w:hAnsi="Arial" w:cs="Arial"/>
                            <w:b/>
                            <w:bCs/>
                          </w:rPr>
                        </w:pPr>
                      </w:p>
                    </w:tc>
                  </w:tr>
                </w:tbl>
                <w:p w:rsidR="00431550" w:rsidRDefault="00431550" w:rsidP="003475C1">
                  <w:r>
                    <w:t xml:space="preserve"> </w:t>
                  </w:r>
                </w:p>
              </w:txbxContent>
            </v:textbox>
            <w10:wrap type="square" side="largest" anchorx="margin"/>
          </v:shape>
        </w:pict>
      </w:r>
    </w:p>
    <w:p w:rsidR="00F11300" w:rsidRPr="003933A2" w:rsidRDefault="00F11300" w:rsidP="002A4039">
      <w:pPr>
        <w:pStyle w:val="Styl1"/>
        <w:ind w:left="0" w:firstLine="0"/>
        <w:rPr>
          <w:rFonts w:ascii="Arial" w:hAnsi="Arial" w:cs="Arial"/>
        </w:rPr>
      </w:pPr>
    </w:p>
    <w:p w:rsidR="00F11300" w:rsidRPr="003933A2" w:rsidRDefault="00431550" w:rsidP="00347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Pr>
          <w:noProof/>
          <w:lang w:eastAsia="cs-CZ"/>
        </w:rPr>
        <w:pict>
          <v:shape id="Textové pole 3" o:spid="_x0000_s1029" type="#_x0000_t202" style="position:absolute;margin-left:0;margin-top:13.75pt;width:401.3pt;height:220.1pt;z-index:251655168;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" stroked="f">
            <v:fill opacity="0"/>
            <v:textbox inset="0,0,0,0">
              <w:txbxContent>
                <w:tbl>
                  <w:tblPr>
                    <w:tblW w:w="0" w:type="auto"/>
                    <w:tblLayout w:type="fixed"/>
                    <w:tblLook w:val="0000" w:firstRow="0" w:lastRow="0" w:firstColumn="0" w:lastColumn="0" w:noHBand="0" w:noVBand="0"/>
                  </w:tblPr>
                  <w:tblGrid>
                    <w:gridCol w:w="2172"/>
                    <w:gridCol w:w="2752"/>
                    <w:gridCol w:w="543"/>
                    <w:gridCol w:w="510"/>
                    <w:gridCol w:w="577"/>
                    <w:gridCol w:w="603"/>
                    <w:gridCol w:w="925"/>
                  </w:tblGrid>
                  <w:tr w:rsidR="00431550">
                    <w:trPr>
                      <w:trHeight w:val="491"/>
                    </w:trPr>
                    <w:tc>
                      <w:tcPr>
                        <w:tcW w:w="2172" w:type="dxa"/>
                        <w:vMerge w:val="restart"/>
                        <w:tcBorders>
                          <w:top w:val="single" w:sz="4" w:space="0" w:color="000000"/>
                          <w:left w:val="single" w:sz="4" w:space="0" w:color="000000"/>
                          <w:bottom w:val="single" w:sz="4" w:space="0" w:color="000000"/>
                        </w:tcBorders>
                      </w:tcPr>
                      <w:p w:rsidR="00431550" w:rsidRDefault="00431550" w:rsidP="000229A9">
                        <w:pPr>
                          <w:snapToGrid w:val="0"/>
                          <w:jc w:val="center"/>
                          <w:rPr>
                            <w:rFonts w:ascii="Arial" w:hAnsi="Arial" w:cs="Arial"/>
                            <w:b/>
                            <w:bCs/>
                          </w:rPr>
                        </w:pPr>
                        <w:r>
                          <w:rPr>
                            <w:rFonts w:ascii="Arial" w:hAnsi="Arial" w:cs="Arial"/>
                            <w:b/>
                            <w:bCs/>
                          </w:rPr>
                          <w:t>Základní studium</w:t>
                        </w:r>
                      </w:p>
                      <w:p w:rsidR="00431550" w:rsidRDefault="00431550" w:rsidP="000229A9">
                        <w:pPr>
                          <w:jc w:val="center"/>
                          <w:rPr>
                            <w:rFonts w:ascii="Arial" w:hAnsi="Arial" w:cs="Arial"/>
                            <w:b/>
                            <w:bCs/>
                          </w:rPr>
                        </w:pPr>
                        <w:r>
                          <w:rPr>
                            <w:rFonts w:ascii="Arial" w:hAnsi="Arial" w:cs="Arial"/>
                            <w:b/>
                            <w:bCs/>
                          </w:rPr>
                          <w:t>- II.stupeň</w:t>
                        </w:r>
                      </w:p>
                    </w:tc>
                    <w:tc>
                      <w:tcPr>
                        <w:tcW w:w="2752" w:type="dxa"/>
                        <w:vMerge w:val="restart"/>
                        <w:tcBorders>
                          <w:top w:val="single" w:sz="4" w:space="0" w:color="000000"/>
                          <w:left w:val="single" w:sz="4" w:space="0" w:color="000000"/>
                          <w:bottom w:val="single" w:sz="4" w:space="0" w:color="000000"/>
                        </w:tcBorders>
                      </w:tcPr>
                      <w:p w:rsidR="00431550" w:rsidRDefault="00431550" w:rsidP="000229A9">
                        <w:pPr>
                          <w:snapToGrid w:val="0"/>
                          <w:jc w:val="center"/>
                          <w:rPr>
                            <w:rFonts w:ascii="Arial" w:hAnsi="Arial" w:cs="Arial"/>
                            <w:b/>
                            <w:bCs/>
                          </w:rPr>
                        </w:pPr>
                        <w:r>
                          <w:rPr>
                            <w:rFonts w:ascii="Arial" w:hAnsi="Arial" w:cs="Arial"/>
                            <w:b/>
                            <w:bCs/>
                          </w:rPr>
                          <w:t xml:space="preserve">Název </w:t>
                        </w:r>
                      </w:p>
                      <w:p w:rsidR="00431550" w:rsidRDefault="00431550" w:rsidP="000229A9">
                        <w:pPr>
                          <w:jc w:val="center"/>
                          <w:rPr>
                            <w:rFonts w:ascii="Arial" w:hAnsi="Arial" w:cs="Arial"/>
                            <w:b/>
                            <w:bCs/>
                          </w:rPr>
                        </w:pPr>
                        <w:r>
                          <w:rPr>
                            <w:rFonts w:ascii="Arial" w:hAnsi="Arial" w:cs="Arial"/>
                            <w:b/>
                            <w:bCs/>
                          </w:rPr>
                          <w:t>vyučovacího předmětu</w:t>
                        </w:r>
                      </w:p>
                    </w:tc>
                    <w:tc>
                      <w:tcPr>
                        <w:tcW w:w="2233" w:type="dxa"/>
                        <w:gridSpan w:val="4"/>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b/>
                            <w:bCs/>
                          </w:rPr>
                        </w:pPr>
                        <w:r>
                          <w:rPr>
                            <w:rFonts w:ascii="Arial" w:hAnsi="Arial" w:cs="Arial"/>
                            <w:b/>
                            <w:bCs/>
                          </w:rPr>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431550" w:rsidRDefault="00431550" w:rsidP="000229A9">
                        <w:pPr>
                          <w:snapToGrid w:val="0"/>
                          <w:jc w:val="center"/>
                          <w:rPr>
                            <w:rFonts w:ascii="Arial" w:hAnsi="Arial" w:cs="Arial"/>
                            <w:sz w:val="16"/>
                            <w:szCs w:val="16"/>
                          </w:rPr>
                        </w:pPr>
                        <w:r>
                          <w:rPr>
                            <w:rFonts w:ascii="Arial" w:hAnsi="Arial" w:cs="Arial"/>
                            <w:sz w:val="16"/>
                            <w:szCs w:val="16"/>
                          </w:rPr>
                          <w:t>Minimum hodin</w:t>
                        </w:r>
                      </w:p>
                      <w:p w:rsidR="00431550" w:rsidRDefault="00431550" w:rsidP="000229A9">
                        <w:pPr>
                          <w:jc w:val="center"/>
                          <w:rPr>
                            <w:rFonts w:ascii="Arial" w:hAnsi="Arial" w:cs="Arial"/>
                            <w:sz w:val="16"/>
                            <w:szCs w:val="16"/>
                          </w:rPr>
                        </w:pPr>
                        <w:r>
                          <w:rPr>
                            <w:rFonts w:ascii="Arial" w:hAnsi="Arial" w:cs="Arial"/>
                            <w:sz w:val="16"/>
                            <w:szCs w:val="16"/>
                          </w:rPr>
                          <w:t>za 4roky</w:t>
                        </w:r>
                      </w:p>
                    </w:tc>
                  </w:tr>
                  <w:tr w:rsidR="00431550">
                    <w:trPr>
                      <w:trHeight w:val="491"/>
                    </w:trPr>
                    <w:tc>
                      <w:tcPr>
                        <w:tcW w:w="2172" w:type="dxa"/>
                        <w:vMerge/>
                        <w:tcBorders>
                          <w:top w:val="single" w:sz="4" w:space="0" w:color="000000"/>
                          <w:left w:val="single" w:sz="4" w:space="0" w:color="000000"/>
                          <w:bottom w:val="single" w:sz="4" w:space="0" w:color="000000"/>
                        </w:tcBorders>
                        <w:vAlign w:val="center"/>
                      </w:tcPr>
                      <w:p w:rsidR="00431550" w:rsidRDefault="00431550" w:rsidP="000229A9">
                        <w:pPr>
                          <w:snapToGrid w:val="0"/>
                          <w:rPr>
                            <w:rFonts w:ascii="Arial" w:hAnsi="Arial" w:cs="Arial"/>
                            <w:b/>
                            <w:bCs/>
                          </w:rPr>
                        </w:pPr>
                      </w:p>
                    </w:tc>
                    <w:tc>
                      <w:tcPr>
                        <w:tcW w:w="2752" w:type="dxa"/>
                        <w:vMerge/>
                        <w:tcBorders>
                          <w:top w:val="single" w:sz="4" w:space="0" w:color="000000"/>
                          <w:left w:val="single" w:sz="4" w:space="0" w:color="000000"/>
                          <w:bottom w:val="single" w:sz="4" w:space="0" w:color="000000"/>
                        </w:tcBorders>
                        <w:vAlign w:val="center"/>
                      </w:tcPr>
                      <w:p w:rsidR="00431550" w:rsidRDefault="00431550" w:rsidP="000229A9">
                        <w:pPr>
                          <w:snapToGrid w:val="0"/>
                          <w:rPr>
                            <w:rFonts w:ascii="Arial" w:hAnsi="Arial" w:cs="Arial"/>
                            <w:b/>
                            <w:bCs/>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b/>
                            <w:bCs/>
                          </w:rPr>
                        </w:pPr>
                        <w:r>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b/>
                            <w:bCs/>
                          </w:rPr>
                        </w:pPr>
                        <w:r>
                          <w:rPr>
                            <w:rFonts w:ascii="Arial" w:hAnsi="Arial" w:cs="Arial"/>
                            <w:b/>
                            <w:bCs/>
                          </w:rPr>
                          <w:t>II.r</w:t>
                        </w:r>
                      </w:p>
                    </w:tc>
                    <w:tc>
                      <w:tcPr>
                        <w:tcW w:w="577"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b/>
                            <w:bCs/>
                          </w:rPr>
                        </w:pPr>
                        <w:r>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b/>
                            <w:bCs/>
                          </w:rPr>
                        </w:pPr>
                        <w:r>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rsidP="000229A9">
                        <w:pPr>
                          <w:snapToGrid w:val="0"/>
                          <w:jc w:val="center"/>
                          <w:rPr>
                            <w:rFonts w:ascii="Arial" w:hAnsi="Arial" w:cs="Arial"/>
                            <w:b/>
                            <w:bCs/>
                          </w:rPr>
                        </w:pPr>
                      </w:p>
                    </w:tc>
                  </w:tr>
                  <w:tr w:rsidR="00431550">
                    <w:trPr>
                      <w:trHeight w:val="491"/>
                    </w:trPr>
                    <w:tc>
                      <w:tcPr>
                        <w:tcW w:w="2172" w:type="dxa"/>
                        <w:vMerge w:val="restart"/>
                        <w:tcBorders>
                          <w:top w:val="single" w:sz="4" w:space="0" w:color="000000"/>
                          <w:left w:val="single" w:sz="4" w:space="0" w:color="000000"/>
                          <w:bottom w:val="single" w:sz="4" w:space="0" w:color="000000"/>
                        </w:tcBorders>
                      </w:tcPr>
                      <w:p w:rsidR="00431550" w:rsidRDefault="00431550" w:rsidP="000229A9">
                        <w:pPr>
                          <w:jc w:val="center"/>
                          <w:rPr>
                            <w:rFonts w:ascii="Arial" w:hAnsi="Arial" w:cs="Arial"/>
                            <w:b/>
                            <w:bCs/>
                          </w:rPr>
                        </w:pPr>
                      </w:p>
                    </w:tc>
                    <w:tc>
                      <w:tcPr>
                        <w:tcW w:w="2752"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rPr>
                            <w:rFonts w:ascii="Arial" w:hAnsi="Arial" w:cs="Arial"/>
                          </w:rPr>
                        </w:pPr>
                        <w:r>
                          <w:rPr>
                            <w:rFonts w:ascii="Arial" w:hAnsi="Arial" w:cs="Arial"/>
                          </w:rPr>
                          <w:t>Hra na klarinet</w:t>
                        </w:r>
                      </w:p>
                    </w:tc>
                    <w:tc>
                      <w:tcPr>
                        <w:tcW w:w="543"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rPr>
                        </w:pPr>
                        <w:r>
                          <w:rPr>
                            <w:rFonts w:ascii="Arial" w:hAnsi="Arial" w:cs="Arial"/>
                          </w:rPr>
                          <w:t>1</w:t>
                        </w:r>
                      </w:p>
                    </w:tc>
                    <w:tc>
                      <w:tcPr>
                        <w:tcW w:w="577"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rsidP="000229A9">
                        <w:pPr>
                          <w:snapToGrid w:val="0"/>
                          <w:jc w:val="center"/>
                          <w:rPr>
                            <w:rFonts w:ascii="Arial" w:hAnsi="Arial" w:cs="Arial"/>
                          </w:rPr>
                        </w:pPr>
                      </w:p>
                    </w:tc>
                  </w:tr>
                  <w:tr w:rsidR="00431550">
                    <w:trPr>
                      <w:trHeight w:val="491"/>
                    </w:trPr>
                    <w:tc>
                      <w:tcPr>
                        <w:tcW w:w="2172" w:type="dxa"/>
                        <w:vMerge w:val="restart"/>
                        <w:tcBorders>
                          <w:top w:val="single" w:sz="4" w:space="0" w:color="000000"/>
                          <w:left w:val="single" w:sz="4" w:space="0" w:color="000000"/>
                          <w:bottom w:val="single" w:sz="4" w:space="0" w:color="000000"/>
                        </w:tcBorders>
                      </w:tcPr>
                      <w:p w:rsidR="00431550" w:rsidRDefault="00431550" w:rsidP="000229A9">
                        <w:pPr>
                          <w:snapToGrid w:val="0"/>
                          <w:jc w:val="center"/>
                          <w:rPr>
                            <w:rFonts w:ascii="Arial" w:hAnsi="Arial" w:cs="Arial"/>
                            <w:b/>
                            <w:bCs/>
                          </w:rPr>
                        </w:pPr>
                      </w:p>
                    </w:tc>
                    <w:tc>
                      <w:tcPr>
                        <w:tcW w:w="2752" w:type="dxa"/>
                        <w:vMerge w:val="restart"/>
                        <w:tcBorders>
                          <w:top w:val="single" w:sz="4" w:space="0" w:color="000000"/>
                          <w:left w:val="single" w:sz="4" w:space="0" w:color="000000"/>
                          <w:bottom w:val="single" w:sz="4" w:space="0" w:color="000000"/>
                        </w:tcBorders>
                        <w:vAlign w:val="center"/>
                      </w:tcPr>
                      <w:p w:rsidR="00431550" w:rsidRDefault="00431550" w:rsidP="000229A9">
                        <w:pPr>
                          <w:snapToGrid w:val="0"/>
                          <w:rPr>
                            <w:rFonts w:ascii="Arial" w:hAnsi="Arial" w:cs="Arial"/>
                          </w:rPr>
                        </w:pPr>
                        <w:r>
                          <w:rPr>
                            <w:rFonts w:ascii="Arial" w:hAnsi="Arial" w:cs="Arial"/>
                          </w:rPr>
                          <w:t>Kolektivní hudební praxe</w:t>
                        </w:r>
                      </w:p>
                      <w:p w:rsidR="00431550" w:rsidRDefault="00431550" w:rsidP="000229A9">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1</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510" w:type="dxa"/>
                        <w:vMerge w:val="restart"/>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1</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577" w:type="dxa"/>
                        <w:vMerge w:val="restart"/>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1</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603" w:type="dxa"/>
                        <w:vMerge w:val="restart"/>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1</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(2-3)</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Pr="0007697F" w:rsidRDefault="00431550" w:rsidP="000229A9">
                        <w:pPr>
                          <w:snapToGrid w:val="0"/>
                          <w:jc w:val="center"/>
                          <w:rPr>
                            <w:rFonts w:ascii="Arial" w:hAnsi="Arial" w:cs="Arial"/>
                          </w:rPr>
                        </w:pPr>
                      </w:p>
                    </w:tc>
                  </w:tr>
                  <w:tr w:rsidR="00431550">
                    <w:trPr>
                      <w:trHeight w:val="687"/>
                    </w:trPr>
                    <w:tc>
                      <w:tcPr>
                        <w:tcW w:w="2172" w:type="dxa"/>
                        <w:tcBorders>
                          <w:top w:val="single" w:sz="4" w:space="0" w:color="000000"/>
                          <w:left w:val="single" w:sz="4" w:space="0" w:color="000000"/>
                          <w:bottom w:val="single" w:sz="4" w:space="0" w:color="000000"/>
                        </w:tcBorders>
                      </w:tcPr>
                      <w:p w:rsidR="00431550" w:rsidRDefault="00431550" w:rsidP="000229A9">
                        <w:pPr>
                          <w:snapToGrid w:val="0"/>
                          <w:jc w:val="center"/>
                          <w:rPr>
                            <w:rFonts w:ascii="Arial" w:hAnsi="Arial" w:cs="Arial"/>
                          </w:rPr>
                        </w:pPr>
                        <w:r>
                          <w:rPr>
                            <w:rFonts w:ascii="Arial" w:hAnsi="Arial" w:cs="Arial"/>
                          </w:rPr>
                          <w:t>Celkový počet vyučovacích hodin</w:t>
                        </w:r>
                      </w:p>
                    </w:tc>
                    <w:tc>
                      <w:tcPr>
                        <w:tcW w:w="2752" w:type="dxa"/>
                        <w:tcBorders>
                          <w:top w:val="single" w:sz="4" w:space="0" w:color="000000"/>
                          <w:left w:val="single" w:sz="4" w:space="0" w:color="000000"/>
                          <w:bottom w:val="single" w:sz="4" w:space="0" w:color="000000"/>
                        </w:tcBorders>
                        <w:vAlign w:val="center"/>
                      </w:tcPr>
                      <w:p w:rsidR="00431550" w:rsidRDefault="00431550" w:rsidP="000229A9">
                        <w:pPr>
                          <w:snapToGrid w:val="0"/>
                          <w:rPr>
                            <w:rFonts w:ascii="Arial" w:hAnsi="Arial" w:cs="Arial"/>
                          </w:rPr>
                        </w:pPr>
                      </w:p>
                    </w:tc>
                    <w:tc>
                      <w:tcPr>
                        <w:tcW w:w="543" w:type="dxa"/>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2</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(3-4)</w:t>
                        </w:r>
                      </w:p>
                    </w:tc>
                    <w:tc>
                      <w:tcPr>
                        <w:tcW w:w="510" w:type="dxa"/>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2</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(3-4</w:t>
                        </w:r>
                      </w:p>
                    </w:tc>
                    <w:tc>
                      <w:tcPr>
                        <w:tcW w:w="577" w:type="dxa"/>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2</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(3-4)</w:t>
                        </w:r>
                      </w:p>
                    </w:tc>
                    <w:tc>
                      <w:tcPr>
                        <w:tcW w:w="603" w:type="dxa"/>
                        <w:tcBorders>
                          <w:top w:val="single" w:sz="4" w:space="0" w:color="000000"/>
                          <w:left w:val="single" w:sz="4" w:space="0" w:color="000000"/>
                          <w:bottom w:val="single" w:sz="4" w:space="0" w:color="000000"/>
                        </w:tcBorders>
                        <w:vAlign w:val="center"/>
                      </w:tcPr>
                      <w:p w:rsidR="00431550" w:rsidRPr="0007697F" w:rsidRDefault="00431550" w:rsidP="000229A9">
                        <w:pPr>
                          <w:snapToGrid w:val="0"/>
                          <w:jc w:val="center"/>
                          <w:rPr>
                            <w:rFonts w:ascii="Arial" w:hAnsi="Arial" w:cs="Arial"/>
                          </w:rPr>
                        </w:pPr>
                        <w:r w:rsidRPr="0007697F">
                          <w:rPr>
                            <w:rFonts w:ascii="Arial" w:hAnsi="Arial" w:cs="Arial"/>
                          </w:rPr>
                          <w:t>2</w:t>
                        </w:r>
                      </w:p>
                      <w:p w:rsidR="00431550" w:rsidRPr="0007697F" w:rsidRDefault="00431550" w:rsidP="000229A9">
                        <w:pPr>
                          <w:snapToGrid w:val="0"/>
                          <w:jc w:val="center"/>
                          <w:rPr>
                            <w:rFonts w:ascii="Times New Roman" w:hAnsi="Times New Roman" w:cs="Times New Roman"/>
                            <w:sz w:val="16"/>
                            <w:szCs w:val="16"/>
                          </w:rPr>
                        </w:pPr>
                        <w:r w:rsidRPr="0007697F">
                          <w:rPr>
                            <w:rFonts w:ascii="Times New Roman" w:hAnsi="Times New Roman" w:cs="Times New Roman"/>
                            <w:sz w:val="16"/>
                            <w:szCs w:val="16"/>
                          </w:rPr>
                          <w:t>(3-4)</w:t>
                        </w:r>
                      </w:p>
                    </w:tc>
                    <w:tc>
                      <w:tcPr>
                        <w:tcW w:w="925" w:type="dxa"/>
                        <w:tcBorders>
                          <w:top w:val="single" w:sz="4" w:space="0" w:color="000000"/>
                          <w:left w:val="single" w:sz="4" w:space="0" w:color="000000"/>
                          <w:bottom w:val="single" w:sz="4" w:space="0" w:color="000000"/>
                          <w:right w:val="single" w:sz="4" w:space="0" w:color="000000"/>
                        </w:tcBorders>
                        <w:vAlign w:val="center"/>
                      </w:tcPr>
                      <w:p w:rsidR="00431550" w:rsidRPr="0007697F" w:rsidRDefault="00431550" w:rsidP="000229A9">
                        <w:pPr>
                          <w:snapToGrid w:val="0"/>
                          <w:jc w:val="center"/>
                          <w:rPr>
                            <w:rFonts w:ascii="Arial" w:hAnsi="Arial" w:cs="Arial"/>
                            <w:b/>
                            <w:bCs/>
                          </w:rPr>
                        </w:pPr>
                      </w:p>
                    </w:tc>
                  </w:tr>
                </w:tbl>
                <w:p w:rsidR="00431550" w:rsidRDefault="00431550" w:rsidP="003475C1">
                  <w:r>
                    <w:t xml:space="preserve"> </w:t>
                  </w:r>
                </w:p>
              </w:txbxContent>
            </v:textbox>
            <w10:wrap type="square" side="largest" anchorx="margin"/>
          </v:shape>
        </w:pict>
      </w:r>
    </w:p>
    <w:p w:rsidR="00F11300" w:rsidRPr="003933A2" w:rsidRDefault="00F11300" w:rsidP="00347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rsidR="00F11300" w:rsidRPr="003933A2" w:rsidRDefault="00F11300" w:rsidP="00347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40"/>
          <w:szCs w:val="40"/>
          <w:u w:val="single"/>
        </w:rPr>
      </w:pPr>
    </w:p>
    <w:p w:rsidR="00F11300" w:rsidRPr="003933A2" w:rsidRDefault="00F11300" w:rsidP="0069092D">
      <w:pPr>
        <w:pStyle w:val="Styl1"/>
        <w:ind w:left="360"/>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B84F5E">
      <w:pPr>
        <w:jc w:val="both"/>
        <w:rPr>
          <w:b/>
          <w:bCs/>
          <w:sz w:val="28"/>
          <w:szCs w:val="28"/>
          <w:u w:val="single"/>
        </w:rPr>
      </w:pPr>
    </w:p>
    <w:p w:rsidR="00F11300" w:rsidRPr="003933A2" w:rsidRDefault="00F11300" w:rsidP="00B84F5E">
      <w:pPr>
        <w:jc w:val="both"/>
        <w:rPr>
          <w:b/>
          <w:bCs/>
          <w:sz w:val="28"/>
          <w:szCs w:val="28"/>
          <w:u w:val="single"/>
        </w:rPr>
      </w:pPr>
    </w:p>
    <w:p w:rsidR="00F11300" w:rsidRPr="003933A2" w:rsidRDefault="00F11300" w:rsidP="00B84F5E">
      <w:pPr>
        <w:jc w:val="both"/>
        <w:rPr>
          <w:b/>
          <w:bCs/>
          <w:sz w:val="28"/>
          <w:szCs w:val="28"/>
          <w:u w:val="single"/>
        </w:rPr>
      </w:pPr>
    </w:p>
    <w:p w:rsidR="00F11300" w:rsidRPr="003933A2" w:rsidRDefault="00F11300" w:rsidP="00B84F5E">
      <w:pPr>
        <w:jc w:val="both"/>
        <w:rPr>
          <w:rFonts w:ascii="Arial" w:hAnsi="Arial" w:cs="Arial"/>
          <w:b/>
          <w:bCs/>
        </w:rPr>
      </w:pPr>
      <w:r w:rsidRPr="003933A2">
        <w:rPr>
          <w:rFonts w:ascii="Arial" w:hAnsi="Arial" w:cs="Arial"/>
          <w:b/>
          <w:bCs/>
          <w:u w:val="single"/>
        </w:rPr>
        <w:lastRenderedPageBreak/>
        <w:t>Učební osnovy vyučovacích předmětů</w:t>
      </w:r>
      <w:r w:rsidRPr="003933A2">
        <w:rPr>
          <w:rFonts w:ascii="Arial" w:hAnsi="Arial" w:cs="Arial"/>
          <w:b/>
          <w:bCs/>
        </w:rPr>
        <w:t>:</w:t>
      </w: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r w:rsidRPr="003933A2">
        <w:rPr>
          <w:rFonts w:ascii="Arial" w:hAnsi="Arial" w:cs="Arial"/>
          <w:b/>
          <w:bCs/>
          <w:sz w:val="24"/>
          <w:szCs w:val="24"/>
          <w:u w:val="single"/>
        </w:rPr>
        <w:t>Vyučovací předmět: Hra na klarinet</w:t>
      </w:r>
    </w:p>
    <w:p w:rsidR="00F11300" w:rsidRPr="002A4039"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rPr>
      </w:pPr>
    </w:p>
    <w:p w:rsidR="00F11300" w:rsidRPr="002A4039"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rPr>
      </w:pPr>
      <w:r w:rsidRPr="002A4039">
        <w:rPr>
          <w:rFonts w:ascii="Arial" w:hAnsi="Arial" w:cs="Arial"/>
          <w:b/>
          <w:bCs/>
          <w:u w:val="single"/>
        </w:rPr>
        <w:t>I.stupeň:</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t>1.ročník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 xml:space="preserve">Žák </w:t>
      </w:r>
      <w:r w:rsidRPr="002A4039">
        <w:rPr>
          <w:rFonts w:ascii="Arial" w:hAnsi="Arial" w:cs="Arial"/>
        </w:rPr>
        <w:t xml:space="preserve">- dokáže popsat jednotlivé díly nástroje, </w:t>
      </w:r>
      <w:r w:rsidR="002A4039" w:rsidRPr="002A4039">
        <w:rPr>
          <w:rFonts w:ascii="Arial" w:hAnsi="Arial" w:cs="Arial"/>
        </w:rPr>
        <w:t>ovládá názvy jeho jednotlivých</w:t>
      </w:r>
      <w:r w:rsidRPr="002A4039">
        <w:rPr>
          <w:rFonts w:ascii="Arial" w:hAnsi="Arial" w:cs="Arial"/>
        </w:rPr>
        <w:t xml:space="preserve"> částí, jejich sestavení a základní ošetřování</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dbá na správné držení nástroje a postoj při hře</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chápe princip tvoření tónu, postavení zubů, jazyka a rtů, způsob dýchání, funkci hubičky a plátku</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ovládá nasazení a tvoření tónu ve spodní poloze nástroje</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b/>
          <w:bCs/>
          <w:u w:val="single"/>
        </w:rPr>
      </w:pPr>
      <w:r w:rsidRPr="002A4039">
        <w:rPr>
          <w:rFonts w:ascii="Arial" w:hAnsi="Arial" w:cs="Arial"/>
          <w:b/>
          <w:bCs/>
          <w:u w:val="single"/>
        </w:rPr>
        <w:t>2.ročník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 -</w:t>
      </w:r>
      <w:r w:rsidRPr="002A4039">
        <w:rPr>
          <w:rFonts w:ascii="Arial" w:hAnsi="Arial" w:cs="Arial"/>
        </w:rPr>
        <w:t xml:space="preserve">hrou vydržovaných tónů prokáže ovládání nátisku a kvalitní nasazení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na jednoduchých cvičeních fixuje nátisk, správný způsob dýchání a tónovou kulturu</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zvládá hru v šalmajovém/spodním rejstříku</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na jednoduchých etudách zvládá hru legato a staccatto</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používá přefukovací klapku a hraje v dvoučárkovaném  rejstříku, kde koriguje správnou intonaci</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na přiměřených etudách předvede prstovou techniku a rytmické cítění</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hraje zpaměti jednoduché přednesové skladby</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b/>
          <w:bCs/>
          <w:u w:val="single"/>
        </w:rPr>
      </w:pPr>
      <w:r w:rsidRPr="002A4039">
        <w:rPr>
          <w:rFonts w:ascii="Arial" w:hAnsi="Arial" w:cs="Arial"/>
          <w:b/>
          <w:bCs/>
          <w:u w:val="single"/>
        </w:rPr>
        <w:t xml:space="preserve">3.ročník :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základní návyky a dovednosti (správné držení těla a nástroje, práce s dechem a jazykem) a používá základní technické prvky hry (nasazení tónu, prstová technika, kvalitní tón)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orientuje se v jednoduchých hudebních útvarech a v jejich notovém zápisu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zahraje podle svých individuálních schopností zpaměti jednoduchou skladbu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vnímá náladu skladby a tuto náladu vyjádří a interpretuje elementárními výrazovými prostředky: hraje jednoduché melodie podle sluchu, uplatňuje se podle svých schopností a dovedností v souhře s dalším nástrojem</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t>4.ročník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dosud získanou dechovou a prstovou techniku při hře technicky obtížnějších etud, kde dbá na rytmickou preciznost</w:t>
      </w:r>
    </w:p>
    <w:p w:rsidR="00F11300" w:rsidRPr="002A4039" w:rsidRDefault="00F11300" w:rsidP="0065325C">
      <w:pPr>
        <w:numPr>
          <w:ilvl w:val="0"/>
          <w:numId w:val="10"/>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uplatní svůj dynamický rozsah v přednesových skladbách</w:t>
      </w:r>
    </w:p>
    <w:p w:rsidR="00F11300" w:rsidRPr="002A4039" w:rsidRDefault="00F11300" w:rsidP="0065325C">
      <w:pPr>
        <w:numPr>
          <w:ilvl w:val="0"/>
          <w:numId w:val="10"/>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pozná a interpretuje skladby různých stylových období</w:t>
      </w:r>
    </w:p>
    <w:p w:rsidR="00F11300" w:rsidRPr="002A4039" w:rsidRDefault="00F11300" w:rsidP="0065325C">
      <w:pPr>
        <w:numPr>
          <w:ilvl w:val="0"/>
          <w:numId w:val="10"/>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 aktivně se zapojuje do komorní a souborové hry</w:t>
      </w: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jc w:val="both"/>
        <w:rPr>
          <w:rFonts w:ascii="Arial" w:hAnsi="Arial" w:cs="Arial"/>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lastRenderedPageBreak/>
        <w:t>5.ročník:</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prokáže své nátiskové a rytmické schopnosti hrou delších etud a přednesových skladeb v rychlejších tempech </w:t>
      </w:r>
    </w:p>
    <w:p w:rsidR="00F11300" w:rsidRPr="002A4039" w:rsidRDefault="00F11300" w:rsidP="0065325C">
      <w:pPr>
        <w:numPr>
          <w:ilvl w:val="0"/>
          <w:numId w:val="11"/>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orientuje se v problematice jazzového frázování a transpozice</w:t>
      </w:r>
    </w:p>
    <w:p w:rsidR="00F11300" w:rsidRPr="002A4039" w:rsidRDefault="00F11300" w:rsidP="0065325C">
      <w:pPr>
        <w:numPr>
          <w:ilvl w:val="0"/>
          <w:numId w:val="11"/>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své zkušenosti využívá v komorní a souborové hře, dbá zejména na správnou intonaci a souhru</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2A4039">
        <w:rPr>
          <w:rFonts w:ascii="Arial" w:hAnsi="Arial" w:cs="Arial"/>
          <w:b/>
          <w:bCs/>
          <w:u w:val="single"/>
        </w:rPr>
        <w:t xml:space="preserve">6.ročník :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uplatňuje své technické dovednosti (kvalitu tónu, jistotu nasazení) na přiměřených technických cvičeních a při hře přednesových skladeb různých stylů</w:t>
      </w:r>
    </w:p>
    <w:p w:rsidR="00F11300" w:rsidRPr="002A4039" w:rsidRDefault="00F11300" w:rsidP="0065325C">
      <w:pPr>
        <w:numPr>
          <w:ilvl w:val="0"/>
          <w:numId w:val="12"/>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pravidelnou účastí v komorních uskupeních zdokonalí svou herní pohotovost a flexibilitu</w:t>
      </w:r>
    </w:p>
    <w:p w:rsidR="00F11300" w:rsidRPr="002A4039" w:rsidRDefault="00F11300" w:rsidP="0065325C">
      <w:pPr>
        <w:numPr>
          <w:ilvl w:val="0"/>
          <w:numId w:val="12"/>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 orientuje se v transpozici a hře z listu</w:t>
      </w:r>
    </w:p>
    <w:p w:rsidR="00F11300" w:rsidRPr="002A4039" w:rsidRDefault="00F11300" w:rsidP="0065325C">
      <w:pPr>
        <w:numPr>
          <w:ilvl w:val="0"/>
          <w:numId w:val="12"/>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b/>
          <w:bCs/>
          <w:u w:val="single"/>
        </w:rPr>
        <w:t xml:space="preserve">7.ročník : </w:t>
      </w:r>
    </w:p>
    <w:p w:rsidR="00F11300" w:rsidRPr="002A4039" w:rsidRDefault="00F11300" w:rsidP="0065325C">
      <w:pPr>
        <w:numPr>
          <w:ilvl w:val="0"/>
          <w:numId w:val="12"/>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b/>
          <w:bCs/>
          <w:i/>
          <w:iCs/>
        </w:rPr>
        <w:t>Žák</w:t>
      </w:r>
      <w:r w:rsidRPr="002A4039">
        <w:rPr>
          <w:rFonts w:ascii="Arial" w:hAnsi="Arial" w:cs="Arial"/>
        </w:rPr>
        <w:t xml:space="preserve"> -  využívá při hře všechny získané technické i výrazové dovednosti s důrazem na tvoření a kvalitu tónu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využívá dynamiku, tempové rozlišení, frázování a agogiku v celém rozsahu nástroje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interpretuje přiměřeně obtížné skladby různých stylů a žánrů podle svých individuálních schopností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samostatně nastuduje přiměřeně obtížnou skladbu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uplatňuje se při hře v komorních, souborových nebo orchestrálních uskupeních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ovládá elementární transpozici úměrně svým schopnostem</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2A4039">
        <w:rPr>
          <w:rFonts w:ascii="Arial" w:hAnsi="Arial" w:cs="Arial"/>
          <w:b/>
          <w:bCs/>
          <w:u w:val="single"/>
        </w:rPr>
        <w:t>II.stupeň:</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t>I. - II.ročník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všech svých znalostí problematiky nátisku, intonace a rytmu</w:t>
      </w:r>
    </w:p>
    <w:p w:rsidR="00F11300" w:rsidRPr="002A4039" w:rsidRDefault="00F11300" w:rsidP="0065325C">
      <w:pPr>
        <w:numPr>
          <w:ilvl w:val="0"/>
          <w:numId w:val="13"/>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rozliší klasické a jazzové frázování </w:t>
      </w:r>
    </w:p>
    <w:p w:rsidR="00F11300" w:rsidRPr="002A4039" w:rsidRDefault="00F11300" w:rsidP="0065325C">
      <w:pPr>
        <w:numPr>
          <w:ilvl w:val="0"/>
          <w:numId w:val="13"/>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užívá další výrazové prostředky (vibrato, glissando)</w:t>
      </w:r>
    </w:p>
    <w:p w:rsidR="00F11300" w:rsidRPr="002A4039" w:rsidRDefault="00F11300" w:rsidP="0065325C">
      <w:pPr>
        <w:numPr>
          <w:ilvl w:val="0"/>
          <w:numId w:val="13"/>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hraje z listu a transponuje přiměřené obtížná cvičení</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využívá svůj smysl pro rytmus a intonaci při hře náročnějších přednesových skladeb</w:t>
      </w:r>
    </w:p>
    <w:p w:rsidR="00F11300" w:rsidRPr="002A4039" w:rsidRDefault="00F11300" w:rsidP="0065325C">
      <w:pPr>
        <w:numPr>
          <w:ilvl w:val="0"/>
          <w:numId w:val="14"/>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hraje z listu náročnější technická cvičení</w:t>
      </w:r>
    </w:p>
    <w:p w:rsidR="00F11300" w:rsidRPr="002A4039" w:rsidRDefault="00F11300" w:rsidP="0065325C">
      <w:pPr>
        <w:numPr>
          <w:ilvl w:val="0"/>
          <w:numId w:val="14"/>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dbá na kvalitu a kulturu tónu v celém rozsahu nástroje</w:t>
      </w:r>
    </w:p>
    <w:p w:rsidR="00F11300" w:rsidRPr="002A4039" w:rsidRDefault="00F11300" w:rsidP="0065325C">
      <w:pPr>
        <w:numPr>
          <w:ilvl w:val="0"/>
          <w:numId w:val="14"/>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 používá výrazové prostředky při hře náročnějších skladeb různých stylových období</w:t>
      </w: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rPr>
      </w:pP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rPr>
      </w:pP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rPr>
      </w:pP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rPr>
      </w:pPr>
      <w:r w:rsidRPr="002A4039">
        <w:rPr>
          <w:rFonts w:ascii="Arial" w:hAnsi="Arial" w:cs="Arial"/>
          <w:b/>
          <w:bCs/>
          <w:u w:val="single"/>
        </w:rPr>
        <w:t>III. - IV.ročník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neustále dbá na jistotu nasazení, kulturu tónu, intonaci, rytmus a dechovou techniku pomocí přiměřených etud, přednesových skladeb a v komorní či souborové hře</w:t>
      </w:r>
    </w:p>
    <w:p w:rsidR="00F11300" w:rsidRPr="002A4039" w:rsidRDefault="00F11300" w:rsidP="0065325C">
      <w:pPr>
        <w:numPr>
          <w:ilvl w:val="0"/>
          <w:numId w:val="15"/>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hrou náročnějších cvičení prokáže prstovou techniku a hudebně výrazové prostředky</w:t>
      </w:r>
    </w:p>
    <w:p w:rsidR="00F11300" w:rsidRPr="002A4039" w:rsidRDefault="00F11300" w:rsidP="0065325C">
      <w:pPr>
        <w:numPr>
          <w:ilvl w:val="0"/>
          <w:numId w:val="15"/>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dle svých možností transponuje a hraje z listu.</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uplatňuje všechny doposud získané znalosti a dovednosti v celém rozsahu nástroje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orientuje se v notovém zápise, samostatně řeší problematiku nástrojové techniky včetně základní péče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o nástroj, dýchání, frázování, výrazu při nácviku a interpretaci skladeb </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samostatně pracuje s barvou a kvalitou tónu </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vytvoří si názor na interpretaci skladeb různých stylových období a žánrů a tento svůj názor zformuluje</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zapojuje se do souborů nejrůznějšího obsazení a žánrového zaměření, zodpovědně spolupracuje na vytváření jejich společného zvuku, výrazu a způsobu interpretace skladeb</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profiluje se podle svého zájmu a preferencí; využívá svých posluchačských a interpretačních zkušeností </w:t>
      </w: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rPr>
      </w:pPr>
      <w:r w:rsidRPr="002A4039">
        <w:rPr>
          <w:rFonts w:ascii="Arial" w:hAnsi="Arial" w:cs="Arial"/>
        </w:rPr>
        <w:t xml:space="preserve">a získaných hudebních vědomostí a dovedností k samostatnému studiu nových skladeb a vyhledávání skladeb podle vlastního výběru </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B84F5E">
      <w:pPr>
        <w:spacing w:after="0" w:line="240" w:lineRule="auto"/>
        <w:jc w:val="both"/>
        <w:rPr>
          <w:rFonts w:ascii="Arial" w:hAnsi="Arial" w:cs="Arial"/>
          <w:b/>
          <w:bCs/>
          <w:sz w:val="24"/>
          <w:szCs w:val="24"/>
          <w:u w:val="single"/>
          <w:lang w:eastAsia="cs-CZ"/>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i/>
          <w:iCs/>
          <w:u w:val="single"/>
        </w:rPr>
      </w:pPr>
      <w:r w:rsidRPr="002A4039">
        <w:rPr>
          <w:rFonts w:ascii="Arial" w:hAnsi="Arial" w:cs="Arial"/>
          <w:b/>
          <w:bCs/>
          <w:u w:val="single"/>
        </w:rPr>
        <w:t>Vyučovací předmět: Kolektivní hudební praxe</w:t>
      </w:r>
    </w:p>
    <w:p w:rsidR="00F11300" w:rsidRPr="002A4039" w:rsidRDefault="00F11300" w:rsidP="002A4039">
      <w:pPr>
        <w:jc w:val="both"/>
        <w:rPr>
          <w:rFonts w:ascii="Arial" w:hAnsi="Arial" w:cs="Arial"/>
        </w:rPr>
      </w:pPr>
      <w:r w:rsidRPr="002A4039">
        <w:rPr>
          <w:rFonts w:ascii="Arial" w:hAnsi="Arial" w:cs="Arial"/>
          <w:b/>
          <w:bCs/>
          <w:i/>
          <w:iCs/>
          <w:u w:val="single"/>
        </w:rPr>
        <w:t>Vzdělávací obsah předmětu:</w:t>
      </w:r>
      <w:r w:rsidRPr="002A4039">
        <w:rPr>
          <w:rFonts w:ascii="Arial" w:hAnsi="Arial" w:cs="Arial"/>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 Učí se souhře s jiným hudebním nástrojem. Náplň učebního předmětu Komorní hra platí pro všechna Studijní zaměření ve Vzdělávacím zaměření Hra na dechové nástroje.    </w:t>
      </w:r>
    </w:p>
    <w:p w:rsidR="00F11300" w:rsidRPr="002A4039" w:rsidRDefault="00F11300" w:rsidP="002A4039">
      <w:pPr>
        <w:jc w:val="both"/>
        <w:rPr>
          <w:rFonts w:ascii="Arial" w:hAnsi="Arial" w:cs="Arial"/>
        </w:rPr>
      </w:pPr>
      <w:r w:rsidRPr="002A4039">
        <w:rPr>
          <w:rFonts w:ascii="Arial" w:hAnsi="Arial" w:cs="Arial"/>
        </w:rPr>
        <w:t>Podrobný obsah vyučovaného předm</w:t>
      </w:r>
      <w:r w:rsidR="002A4039">
        <w:rPr>
          <w:rFonts w:ascii="Arial" w:hAnsi="Arial" w:cs="Arial"/>
        </w:rPr>
        <w:t>ětu je v kapitole 5.12 na str.</w:t>
      </w:r>
      <w:r w:rsidR="00B1422C">
        <w:rPr>
          <w:rFonts w:ascii="Arial" w:hAnsi="Arial" w:cs="Arial"/>
        </w:rPr>
        <w:t xml:space="preserve"> </w:t>
      </w:r>
      <w:r w:rsidR="002A4039">
        <w:rPr>
          <w:rFonts w:ascii="Arial" w:hAnsi="Arial" w:cs="Arial"/>
        </w:rPr>
        <w:t>50</w:t>
      </w:r>
      <w:r w:rsidRPr="002A4039">
        <w:rPr>
          <w:rFonts w:ascii="Arial" w:hAnsi="Arial" w:cs="Arial"/>
        </w:rPr>
        <w:t>.</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b/>
          <w:bCs/>
          <w:u w:val="single"/>
          <w:lang w:eastAsia="cs-CZ"/>
        </w:rPr>
      </w:pPr>
      <w:r w:rsidRPr="002A4039">
        <w:rPr>
          <w:rFonts w:ascii="Arial" w:hAnsi="Arial" w:cs="Arial"/>
          <w:b/>
          <w:bCs/>
          <w:u w:val="single"/>
          <w:lang w:eastAsia="cs-CZ"/>
        </w:rPr>
        <w:t xml:space="preserve">Vyučovací předmět : Hudební nauka  </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lang w:eastAsia="cs-CZ"/>
        </w:rPr>
      </w:pPr>
      <w:r w:rsidRPr="002A4039">
        <w:rPr>
          <w:rFonts w:ascii="Arial" w:hAnsi="Arial" w:cs="Arial"/>
          <w:lang w:eastAsia="cs-CZ"/>
        </w:rPr>
        <w:t xml:space="preserve"> Vzdělávací obsah: Hudební nauka je předmět, který žákům dává do souvislosti hudební 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2A4039" w:rsidRDefault="00F11300" w:rsidP="002A4039">
      <w:pPr>
        <w:spacing w:after="0" w:line="240" w:lineRule="auto"/>
        <w:jc w:val="both"/>
        <w:rPr>
          <w:rFonts w:ascii="Arial" w:hAnsi="Arial" w:cs="Arial"/>
          <w:lang w:eastAsia="cs-CZ"/>
        </w:rPr>
      </w:pPr>
      <w:r w:rsidRPr="002A4039">
        <w:rPr>
          <w:rFonts w:ascii="Arial" w:hAnsi="Arial" w:cs="Arial"/>
          <w:lang w:eastAsia="cs-CZ"/>
        </w:rPr>
        <w:t>To vše v návaznosti na klasický písemný (grafický) záznam – notace v pěti linkové notové osnově, ale i se základními grafickými znaky notací moderních.</w:t>
      </w:r>
    </w:p>
    <w:p w:rsidR="00F11300" w:rsidRPr="002A4039" w:rsidRDefault="00F11300" w:rsidP="002A4039">
      <w:pPr>
        <w:pStyle w:val="Styl1"/>
        <w:ind w:left="360"/>
        <w:jc w:val="both"/>
        <w:rPr>
          <w:rFonts w:ascii="Arial" w:hAnsi="Arial" w:cs="Arial"/>
        </w:rPr>
      </w:pPr>
    </w:p>
    <w:p w:rsidR="00F11300" w:rsidRPr="002A4039" w:rsidRDefault="00F11300" w:rsidP="002A4039">
      <w:pPr>
        <w:pStyle w:val="Styl1"/>
        <w:ind w:left="360"/>
        <w:jc w:val="both"/>
        <w:rPr>
          <w:rFonts w:ascii="Arial" w:hAnsi="Arial" w:cs="Arial"/>
        </w:rPr>
      </w:pPr>
      <w:r w:rsidRPr="002A4039">
        <w:rPr>
          <w:rFonts w:ascii="Arial" w:hAnsi="Arial" w:cs="Arial"/>
        </w:rPr>
        <w:t>Ročníkové výstupy jsou uvedeny v kapitole 5</w:t>
      </w:r>
      <w:r w:rsidR="00243E3A">
        <w:rPr>
          <w:rFonts w:ascii="Arial" w:hAnsi="Arial" w:cs="Arial"/>
        </w:rPr>
        <w:t>.19</w:t>
      </w:r>
      <w:r w:rsidRPr="002A4039">
        <w:rPr>
          <w:rFonts w:ascii="Arial" w:hAnsi="Arial" w:cs="Arial"/>
        </w:rPr>
        <w:t>.  - vzdělávací obsah oblasti</w:t>
      </w:r>
      <w:r w:rsidR="002A4039">
        <w:rPr>
          <w:rFonts w:ascii="Arial" w:hAnsi="Arial" w:cs="Arial"/>
        </w:rPr>
        <w:t xml:space="preserve"> </w:t>
      </w:r>
      <w:r w:rsidRPr="002A4039">
        <w:rPr>
          <w:rFonts w:ascii="Arial" w:hAnsi="Arial" w:cs="Arial"/>
        </w:rPr>
        <w:t>RE</w:t>
      </w:r>
      <w:r w:rsidR="002A4039">
        <w:rPr>
          <w:rFonts w:ascii="Arial" w:hAnsi="Arial" w:cs="Arial"/>
        </w:rPr>
        <w:t>CEPCE A REFLEXE HUDBY</w:t>
      </w:r>
      <w:r w:rsidRPr="002A4039">
        <w:rPr>
          <w:rFonts w:ascii="Arial" w:hAnsi="Arial" w:cs="Arial"/>
        </w:rPr>
        <w:t>.</w:t>
      </w:r>
    </w:p>
    <w:p w:rsidR="00F11300" w:rsidRPr="003933A2" w:rsidRDefault="00F11300" w:rsidP="00B84F5E">
      <w:pPr>
        <w:pStyle w:val="Styl1"/>
        <w:ind w:left="360"/>
        <w:rPr>
          <w:rFonts w:ascii="Arial" w:hAnsi="Arial" w:cs="Arial"/>
        </w:rPr>
      </w:pPr>
    </w:p>
    <w:p w:rsidR="00F11300" w:rsidRPr="003933A2" w:rsidRDefault="00F11300" w:rsidP="0020550B">
      <w:pPr>
        <w:rPr>
          <w:rFonts w:ascii="Arial" w:hAnsi="Arial" w:cs="Arial"/>
        </w:rPr>
      </w:pPr>
    </w:p>
    <w:p w:rsidR="00F11300" w:rsidRPr="003933A2" w:rsidRDefault="002A4039" w:rsidP="00B84F5E">
      <w:pPr>
        <w:pStyle w:val="Nadpis2"/>
        <w:tabs>
          <w:tab w:val="clear" w:pos="906"/>
        </w:tabs>
        <w:ind w:left="0" w:firstLine="0"/>
        <w:jc w:val="both"/>
        <w:rPr>
          <w:rFonts w:ascii="Arial" w:hAnsi="Arial" w:cs="Arial"/>
          <w:color w:val="auto"/>
          <w:sz w:val="24"/>
          <w:szCs w:val="24"/>
        </w:rPr>
      </w:pPr>
      <w:bookmarkStart w:id="9" w:name="_Toc290574941"/>
      <w:r>
        <w:rPr>
          <w:rFonts w:ascii="Arial" w:hAnsi="Arial" w:cs="Arial"/>
          <w:color w:val="auto"/>
          <w:sz w:val="24"/>
          <w:szCs w:val="24"/>
        </w:rPr>
        <w:lastRenderedPageBreak/>
        <w:t xml:space="preserve">5. 10. </w:t>
      </w:r>
      <w:r w:rsidR="00F11300" w:rsidRPr="003933A2">
        <w:rPr>
          <w:rFonts w:ascii="Arial" w:hAnsi="Arial" w:cs="Arial"/>
          <w:color w:val="auto"/>
          <w:sz w:val="24"/>
          <w:szCs w:val="24"/>
        </w:rPr>
        <w:t xml:space="preserve">Studijní zaměření </w:t>
      </w:r>
      <w:bookmarkEnd w:id="9"/>
      <w:r w:rsidR="00F11300" w:rsidRPr="003933A2">
        <w:rPr>
          <w:rFonts w:ascii="Arial" w:hAnsi="Arial" w:cs="Arial"/>
          <w:color w:val="auto"/>
          <w:sz w:val="24"/>
          <w:szCs w:val="24"/>
        </w:rPr>
        <w:t>HRA NA SAXOFON</w:t>
      </w:r>
    </w:p>
    <w:p w:rsidR="00F11300" w:rsidRPr="003933A2" w:rsidRDefault="00F11300" w:rsidP="00B84F5E">
      <w:pPr>
        <w:jc w:val="both"/>
        <w:rPr>
          <w:rFonts w:ascii="Arial" w:hAnsi="Arial" w:cs="Arial"/>
          <w:sz w:val="24"/>
          <w:szCs w:val="24"/>
        </w:rPr>
      </w:pP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r w:rsidRPr="003933A2">
        <w:rPr>
          <w:rFonts w:ascii="Arial" w:hAnsi="Arial" w:cs="Arial"/>
          <w:b/>
          <w:bCs/>
          <w:sz w:val="24"/>
          <w:szCs w:val="24"/>
        </w:rPr>
        <w:t>Učební plán:</w:t>
      </w:r>
    </w:p>
    <w:p w:rsidR="00F11300" w:rsidRPr="003933A2" w:rsidRDefault="0043155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8"/>
          <w:szCs w:val="28"/>
        </w:rPr>
      </w:pPr>
      <w:r>
        <w:rPr>
          <w:noProof/>
          <w:lang w:eastAsia="cs-CZ"/>
        </w:rPr>
        <w:pict>
          <v:shape id="Textové pole 6" o:spid="_x0000_s1030" type="#_x0000_t202" style="position:absolute;margin-left:0;margin-top:34.9pt;width:545.45pt;height:235.85pt;z-index:251656192;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" stroked="f">
            <v:fill opacity="0"/>
            <v:textbox inset="0,0,0,0">
              <w:txbxContent>
                <w:tbl>
                  <w:tblPr>
                    <w:tblW w:w="0" w:type="auto"/>
                    <w:tblInd w:w="108" w:type="dxa"/>
                    <w:tblLayout w:type="fixed"/>
                    <w:tblLook w:val="0000" w:firstRow="0" w:lastRow="0" w:firstColumn="0" w:lastColumn="0" w:noHBand="0" w:noVBand="0"/>
                  </w:tblPr>
                  <w:tblGrid>
                    <w:gridCol w:w="2486"/>
                    <w:gridCol w:w="3323"/>
                    <w:gridCol w:w="596"/>
                    <w:gridCol w:w="601"/>
                    <w:gridCol w:w="596"/>
                    <w:gridCol w:w="596"/>
                    <w:gridCol w:w="596"/>
                    <w:gridCol w:w="596"/>
                    <w:gridCol w:w="596"/>
                    <w:gridCol w:w="979"/>
                  </w:tblGrid>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I.stupeň</w:t>
                        </w:r>
                      </w:p>
                    </w:tc>
                    <w:tc>
                      <w:tcPr>
                        <w:tcW w:w="3323"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w:t>
                        </w:r>
                      </w:p>
                      <w:p w:rsidR="00431550" w:rsidRDefault="00431550">
                        <w:pPr>
                          <w:jc w:val="center"/>
                          <w:rPr>
                            <w:rFonts w:ascii="Arial" w:hAnsi="Arial" w:cs="Arial"/>
                            <w:sz w:val="16"/>
                            <w:szCs w:val="16"/>
                          </w:rPr>
                        </w:pPr>
                        <w:r>
                          <w:rPr>
                            <w:rFonts w:ascii="Arial" w:hAnsi="Arial" w:cs="Arial"/>
                            <w:sz w:val="16"/>
                            <w:szCs w:val="16"/>
                          </w:rPr>
                          <w:t>hodin</w:t>
                        </w:r>
                      </w:p>
                      <w:p w:rsidR="00431550" w:rsidRDefault="00431550">
                        <w:pPr>
                          <w:jc w:val="center"/>
                          <w:rPr>
                            <w:rFonts w:ascii="Arial" w:hAnsi="Arial" w:cs="Arial"/>
                            <w:sz w:val="16"/>
                            <w:szCs w:val="16"/>
                          </w:rPr>
                        </w:pPr>
                        <w:r>
                          <w:rPr>
                            <w:rFonts w:ascii="Arial" w:hAnsi="Arial" w:cs="Arial"/>
                            <w:sz w:val="16"/>
                            <w:szCs w:val="16"/>
                          </w:rPr>
                          <w:t>za 7 let</w:t>
                        </w:r>
                      </w:p>
                    </w:tc>
                  </w:tr>
                  <w:tr w:rsidR="00431550">
                    <w:trPr>
                      <w:trHeight w:val="491"/>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saxofon</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7</w:t>
                        </w:r>
                      </w:p>
                    </w:tc>
                  </w:tr>
                  <w:tr w:rsidR="00431550">
                    <w:trPr>
                      <w:trHeight w:val="507"/>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2A4039">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Hudební nauka</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5</w:t>
                        </w:r>
                      </w:p>
                    </w:tc>
                  </w:tr>
                  <w:tr w:rsidR="00431550">
                    <w:trPr>
                      <w:trHeight w:val="637"/>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16</w:t>
                        </w:r>
                      </w:p>
                    </w:tc>
                  </w:tr>
                </w:tbl>
                <w:p w:rsidR="00431550" w:rsidRDefault="00431550" w:rsidP="00B84F5E">
                  <w:r>
                    <w:t xml:space="preserve"> </w:t>
                  </w:r>
                </w:p>
              </w:txbxContent>
            </v:textbox>
            <w10:wrap type="square" side="largest" anchorx="margin"/>
          </v:shape>
        </w:pict>
      </w: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8"/>
          <w:szCs w:val="28"/>
        </w:rPr>
      </w:pPr>
    </w:p>
    <w:p w:rsidR="00F11300" w:rsidRPr="003933A2" w:rsidRDefault="0043155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32"/>
          <w:szCs w:val="32"/>
          <w:u w:val="single"/>
        </w:rPr>
      </w:pPr>
      <w:r>
        <w:rPr>
          <w:noProof/>
          <w:lang w:eastAsia="cs-CZ"/>
        </w:rPr>
        <w:pict>
          <v:shape id="Textové pole 5" o:spid="_x0000_s1031" type="#_x0000_t202" style="position:absolute;margin-left:0;margin-top:30.3pt;width:401.3pt;height:227.6pt;z-index:251657216;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2172"/>
                    <w:gridCol w:w="2752"/>
                    <w:gridCol w:w="543"/>
                    <w:gridCol w:w="510"/>
                    <w:gridCol w:w="577"/>
                    <w:gridCol w:w="603"/>
                    <w:gridCol w:w="925"/>
                  </w:tblGrid>
                  <w:tr w:rsidR="00431550">
                    <w:trPr>
                      <w:trHeight w:val="491"/>
                    </w:trPr>
                    <w:tc>
                      <w:tcPr>
                        <w:tcW w:w="2172"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II.stupeň</w:t>
                        </w:r>
                      </w:p>
                    </w:tc>
                    <w:tc>
                      <w:tcPr>
                        <w:tcW w:w="2752"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2233" w:type="dxa"/>
                        <w:gridSpan w:val="4"/>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 hodin</w:t>
                        </w:r>
                      </w:p>
                      <w:p w:rsidR="00431550" w:rsidRDefault="00431550">
                        <w:pPr>
                          <w:jc w:val="center"/>
                          <w:rPr>
                            <w:rFonts w:ascii="Arial" w:hAnsi="Arial" w:cs="Arial"/>
                            <w:sz w:val="16"/>
                            <w:szCs w:val="16"/>
                          </w:rPr>
                        </w:pPr>
                        <w:r>
                          <w:rPr>
                            <w:rFonts w:ascii="Arial" w:hAnsi="Arial" w:cs="Arial"/>
                            <w:sz w:val="16"/>
                            <w:szCs w:val="16"/>
                          </w:rPr>
                          <w:t>za 4roky</w:t>
                        </w:r>
                      </w:p>
                    </w:tc>
                  </w:tr>
                  <w:tr w:rsidR="00431550">
                    <w:trPr>
                      <w:trHeight w:val="491"/>
                    </w:trPr>
                    <w:tc>
                      <w:tcPr>
                        <w:tcW w:w="2172"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2752"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II.r</w:t>
                        </w:r>
                      </w:p>
                    </w:tc>
                    <w:tc>
                      <w:tcPr>
                        <w:tcW w:w="577"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p>
                    </w:tc>
                  </w:tr>
                  <w:tr w:rsidR="00431550">
                    <w:trPr>
                      <w:trHeight w:val="491"/>
                    </w:trPr>
                    <w:tc>
                      <w:tcPr>
                        <w:tcW w:w="2172"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2752"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saxofon</w:t>
                        </w: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7"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172" w:type="dxa"/>
                        <w:vMerge w:val="restart"/>
                        <w:tcBorders>
                          <w:top w:val="single" w:sz="4" w:space="0" w:color="000000"/>
                          <w:left w:val="single" w:sz="4" w:space="0" w:color="000000"/>
                          <w:bottom w:val="single" w:sz="4" w:space="0" w:color="000000"/>
                        </w:tcBorders>
                      </w:tcPr>
                      <w:p w:rsidR="00431550" w:rsidRDefault="00431550">
                        <w:pPr>
                          <w:rPr>
                            <w:rFonts w:ascii="Arial" w:hAnsi="Arial" w:cs="Arial"/>
                            <w:b/>
                            <w:bCs/>
                          </w:rPr>
                        </w:pPr>
                      </w:p>
                    </w:tc>
                    <w:tc>
                      <w:tcPr>
                        <w:tcW w:w="2752"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DD2F72">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7"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687"/>
                    </w:trPr>
                    <w:tc>
                      <w:tcPr>
                        <w:tcW w:w="2172"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2752"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77"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8</w:t>
                        </w:r>
                      </w:p>
                    </w:tc>
                  </w:tr>
                </w:tbl>
                <w:p w:rsidR="00431550" w:rsidRDefault="00431550" w:rsidP="00B84F5E">
                  <w:r>
                    <w:t xml:space="preserve"> </w:t>
                  </w:r>
                </w:p>
              </w:txbxContent>
            </v:textbox>
            <w10:wrap type="square" side="largest" anchorx="margin"/>
          </v:shape>
        </w:pict>
      </w: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F11300" w:rsidRPr="003933A2" w:rsidRDefault="00F11300" w:rsidP="0020550B">
      <w:pPr>
        <w:rPr>
          <w:rFonts w:ascii="Arial" w:hAnsi="Arial" w:cs="Arial"/>
        </w:rPr>
      </w:pPr>
    </w:p>
    <w:p w:rsidR="002A4039" w:rsidRDefault="002A4039"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p>
    <w:p w:rsidR="002A4039" w:rsidRDefault="002A4039"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p>
    <w:p w:rsidR="002A4039" w:rsidRDefault="002A4039"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r w:rsidRPr="003933A2">
        <w:rPr>
          <w:rFonts w:ascii="Arial" w:hAnsi="Arial" w:cs="Arial"/>
          <w:b/>
          <w:bCs/>
          <w:sz w:val="24"/>
          <w:szCs w:val="24"/>
          <w:u w:val="single"/>
        </w:rPr>
        <w:t>Učební osnovy vyučovacích předmětů:</w:t>
      </w: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4"/>
          <w:szCs w:val="24"/>
          <w:u w:val="single"/>
        </w:rPr>
      </w:pPr>
      <w:r w:rsidRPr="003933A2">
        <w:rPr>
          <w:b/>
          <w:bCs/>
          <w:sz w:val="24"/>
          <w:szCs w:val="24"/>
          <w:u w:val="single"/>
        </w:rPr>
        <w:t>Vyučovací předmět: Hra na saxofon</w:t>
      </w: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u w:val="single"/>
        </w:rPr>
      </w:pPr>
      <w:r w:rsidRPr="003933A2">
        <w:rPr>
          <w:rFonts w:ascii="Arial" w:hAnsi="Arial" w:cs="Arial"/>
          <w:b/>
          <w:bCs/>
          <w:u w:val="single"/>
        </w:rPr>
        <w:t>I.stupeň</w:t>
      </w: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rPr>
      </w:pPr>
      <w:r w:rsidRPr="003933A2">
        <w:rPr>
          <w:rFonts w:ascii="Arial" w:hAnsi="Arial" w:cs="Arial"/>
          <w:b/>
          <w:bCs/>
          <w:u w:val="single"/>
        </w:rPr>
        <w:t>1.ročník :</w:t>
      </w:r>
      <w:r w:rsidRPr="003933A2">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lastRenderedPageBreak/>
        <w:t>Žák</w:t>
      </w:r>
      <w:r w:rsidRPr="002A4039">
        <w:rPr>
          <w:rFonts w:ascii="Arial" w:hAnsi="Arial" w:cs="Arial"/>
        </w:rPr>
        <w:t xml:space="preserve"> - dokáže popsat jednotlivé díly nástroje, ovládá názvy jeho jednotlivých částí, jejich sestavení a základní ošetřování</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dbá na správné držení nástroje a postoj při hře</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chápe princip tvoření tónu, postavení zubů, jazyka a rtů, způsob dýchání, funkci hubičky a plátku</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ovládá nasazení a tvoření tónu ve spodní poloze nástroje</w:t>
      </w:r>
    </w:p>
    <w:p w:rsidR="00F11300" w:rsidRPr="002A4039" w:rsidRDefault="00F11300" w:rsidP="0065325C">
      <w:pPr>
        <w:numPr>
          <w:ilvl w:val="0"/>
          <w:numId w:val="8"/>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b/>
          <w:bCs/>
          <w:u w:val="single"/>
        </w:rPr>
      </w:pPr>
      <w:r w:rsidRPr="002A4039">
        <w:rPr>
          <w:rFonts w:ascii="Arial" w:hAnsi="Arial" w:cs="Arial"/>
          <w:b/>
          <w:bCs/>
          <w:u w:val="single"/>
        </w:rPr>
        <w:t>2.ročník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hrou vydržovaných tónů prokáže ovládání nátisku a kvalitní nasazení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na jednoduchých cvičeních fixuje nátisk, správný způsob dýchání a tónovou kulturu</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zvládá hru ve spodním rejstříku</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na jednoduchých etudách zvládá hru legato a staccatto</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používá přefukovací klapku a hraje v dvoučárkovaném  rejstříku, kde koriguje správnou intonaci</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na přiměřených etudách předvede prstovou techniku a rytmické cítění</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hraje zpaměti jednoduché přednesové skladby</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2A4039">
        <w:rPr>
          <w:rFonts w:ascii="Arial" w:hAnsi="Arial" w:cs="Arial"/>
          <w:b/>
          <w:bCs/>
          <w:u w:val="single"/>
        </w:rPr>
        <w:t xml:space="preserve">3.ročník :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základní návyky a dovednosti (správné držení těla a nástroje, práce s dechem a jazykem) a používá základní technické prvky hry (nasazení tónu, prstová technika, kvalitní tón)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orientuje se v jednoduchých hudebních útvarech a v jejich notovém zápisu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zahraje podle svých individuálních schopností zpaměti jednoduchou skladbu </w:t>
      </w:r>
    </w:p>
    <w:p w:rsidR="00F11300" w:rsidRPr="002A4039" w:rsidRDefault="00F11300" w:rsidP="0065325C">
      <w:pPr>
        <w:numPr>
          <w:ilvl w:val="0"/>
          <w:numId w:val="9"/>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vnímá náladu skladby a tuto náladu vyjádří a interpretuje elementárními výrazovými prostředky: hraje jednoduché melodie podle sluchu, uplatňuje se podle svých schopností a dovedností v souhře s dalším nástrojem</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t>4.ročník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dosud získanou dechovou a prstovou techniku při hře technicky obtížnějších etud, kde dbá na rytmickou preciznost</w:t>
      </w:r>
    </w:p>
    <w:p w:rsidR="00F11300" w:rsidRPr="002A4039" w:rsidRDefault="00F11300" w:rsidP="0065325C">
      <w:pPr>
        <w:numPr>
          <w:ilvl w:val="0"/>
          <w:numId w:val="10"/>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uplatní svůj dynamický rozsah v přednesových skladbách</w:t>
      </w:r>
    </w:p>
    <w:p w:rsidR="00F11300" w:rsidRPr="002A4039" w:rsidRDefault="00F11300" w:rsidP="0065325C">
      <w:pPr>
        <w:numPr>
          <w:ilvl w:val="0"/>
          <w:numId w:val="10"/>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pozná a interpretuje skladby různých stylových období</w:t>
      </w:r>
    </w:p>
    <w:p w:rsidR="00F11300" w:rsidRPr="002A4039" w:rsidRDefault="00F11300" w:rsidP="0065325C">
      <w:pPr>
        <w:numPr>
          <w:ilvl w:val="0"/>
          <w:numId w:val="10"/>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aktivně se zapojuje do komorní a souborové hry</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t>5.ročník:</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prokáže své nátiskové a rytmické schopnosti hrou delších etud a přednesových skladeb v rychlejších tempech </w:t>
      </w:r>
    </w:p>
    <w:p w:rsidR="00F11300" w:rsidRPr="002A4039" w:rsidRDefault="00F11300" w:rsidP="0065325C">
      <w:pPr>
        <w:numPr>
          <w:ilvl w:val="0"/>
          <w:numId w:val="11"/>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orientuje se v problematice jazzového frázování a transpozice</w:t>
      </w:r>
    </w:p>
    <w:p w:rsidR="00F11300" w:rsidRPr="002A4039" w:rsidRDefault="00F11300" w:rsidP="0065325C">
      <w:pPr>
        <w:numPr>
          <w:ilvl w:val="0"/>
          <w:numId w:val="11"/>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své zkušenosti využívá v komorní a souborové hře, dbá zejména na správnou intonaci a souhru</w:t>
      </w:r>
    </w:p>
    <w:p w:rsidR="00F11300" w:rsidRPr="002A4039" w:rsidRDefault="00F11300" w:rsidP="0065325C">
      <w:pPr>
        <w:numPr>
          <w:ilvl w:val="0"/>
          <w:numId w:val="11"/>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b/>
          <w:bCs/>
          <w:u w:val="single"/>
        </w:rPr>
      </w:pPr>
      <w:r w:rsidRPr="002A4039">
        <w:rPr>
          <w:rFonts w:ascii="Arial" w:hAnsi="Arial" w:cs="Arial"/>
          <w:b/>
          <w:bCs/>
          <w:u w:val="single"/>
        </w:rPr>
        <w:t xml:space="preserve">6.ročník :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lastRenderedPageBreak/>
        <w:t>Žák</w:t>
      </w:r>
      <w:r w:rsidRPr="002A4039">
        <w:rPr>
          <w:rFonts w:ascii="Arial" w:hAnsi="Arial" w:cs="Arial"/>
        </w:rPr>
        <w:t xml:space="preserve"> - uplatňuje své technické dovednosti (kvalitu tónu, jistotu nasazení) na přiměřených technických cvičeních a při hře přednesových skladeb různých stylů</w:t>
      </w:r>
    </w:p>
    <w:p w:rsidR="00F11300" w:rsidRPr="002A4039" w:rsidRDefault="00F11300" w:rsidP="0065325C">
      <w:pPr>
        <w:numPr>
          <w:ilvl w:val="0"/>
          <w:numId w:val="12"/>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pravidelnou účastí v komorních uskupeních zdokonalí svou herní pohotovost a flexibilitu</w:t>
      </w:r>
    </w:p>
    <w:p w:rsidR="00F11300" w:rsidRPr="002A4039" w:rsidRDefault="00F11300" w:rsidP="0065325C">
      <w:pPr>
        <w:numPr>
          <w:ilvl w:val="0"/>
          <w:numId w:val="12"/>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orientuje se v transpozici a hře z listu</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2A4039">
        <w:rPr>
          <w:rFonts w:ascii="Arial" w:hAnsi="Arial" w:cs="Arial"/>
          <w:b/>
          <w:bCs/>
          <w:u w:val="single"/>
        </w:rPr>
        <w:t xml:space="preserve">7.ročník :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při hře všechny získané technické i výrazové dovednosti s důrazem na tvoření a kvalitu tónu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využívá dynamiku, tempové rozlišení, frázování a agogiku v celém rozsahu nástroje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interpretuje přiměřeně obtížné skladby různých stylů a žánrů podle svých individuálních schopností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samostatně nastuduje přiměřeně obtížnou skladbu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xml:space="preserve">- uplatňuje se při hře v komorních, souborových nebo orchestrálních uskupeních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ovládá elementární transpozici úměrně svým schopnostem</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2A4039">
        <w:rPr>
          <w:rFonts w:ascii="Arial" w:hAnsi="Arial" w:cs="Arial"/>
          <w:b/>
          <w:bCs/>
          <w:u w:val="single"/>
        </w:rPr>
        <w:t>II.stupeň:</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rPr>
      </w:pPr>
      <w:r w:rsidRPr="002A4039">
        <w:rPr>
          <w:rFonts w:ascii="Arial" w:hAnsi="Arial" w:cs="Arial"/>
          <w:b/>
          <w:bCs/>
          <w:u w:val="single"/>
        </w:rPr>
        <w:t>I.- II.ročník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využívá všech svých znalostí problematiky nátisku, intonace a rytmu</w:t>
      </w:r>
    </w:p>
    <w:p w:rsidR="00F11300" w:rsidRPr="002A4039" w:rsidRDefault="00F11300" w:rsidP="0065325C">
      <w:pPr>
        <w:numPr>
          <w:ilvl w:val="0"/>
          <w:numId w:val="13"/>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rozliší klasické a jazzové frázování </w:t>
      </w:r>
    </w:p>
    <w:p w:rsidR="00F11300" w:rsidRPr="002A4039" w:rsidRDefault="00F11300" w:rsidP="0065325C">
      <w:pPr>
        <w:numPr>
          <w:ilvl w:val="0"/>
          <w:numId w:val="13"/>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užívá další výrazové prostředky (vibrato, glissando)</w:t>
      </w:r>
    </w:p>
    <w:p w:rsidR="00F11300" w:rsidRPr="002A4039" w:rsidRDefault="00F11300" w:rsidP="0065325C">
      <w:pPr>
        <w:numPr>
          <w:ilvl w:val="0"/>
          <w:numId w:val="13"/>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hraje z listu a transponuje přiměřené obtížná cvičení</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t>- využívá svůj smysl pro rytmus a intonaci při hře náročnějších přednesových skladeb</w:t>
      </w:r>
    </w:p>
    <w:p w:rsidR="00F11300" w:rsidRPr="002A4039" w:rsidRDefault="00F11300" w:rsidP="0065325C">
      <w:pPr>
        <w:numPr>
          <w:ilvl w:val="0"/>
          <w:numId w:val="14"/>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hraje z listu náročnější technická cvičení</w:t>
      </w:r>
    </w:p>
    <w:p w:rsidR="00F11300" w:rsidRPr="002A4039" w:rsidRDefault="00F11300" w:rsidP="0065325C">
      <w:pPr>
        <w:numPr>
          <w:ilvl w:val="0"/>
          <w:numId w:val="14"/>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dbá na kvalitu a kulturu tónu v celém rozsahu nástroje</w:t>
      </w:r>
    </w:p>
    <w:p w:rsidR="00F11300" w:rsidRPr="002A4039" w:rsidRDefault="00F11300" w:rsidP="0065325C">
      <w:pPr>
        <w:numPr>
          <w:ilvl w:val="0"/>
          <w:numId w:val="14"/>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používá výrazové prostředky při hře náročnějších skladeb různých stylových období</w:t>
      </w: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u w:val="single"/>
        </w:rPr>
      </w:pP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u w:val="single"/>
        </w:rPr>
      </w:pP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b/>
          <w:bCs/>
        </w:rPr>
      </w:pPr>
      <w:r w:rsidRPr="002A4039">
        <w:rPr>
          <w:rFonts w:ascii="Arial" w:hAnsi="Arial" w:cs="Arial"/>
          <w:b/>
          <w:bCs/>
          <w:u w:val="single"/>
        </w:rPr>
        <w:t>III. - IV.ročník :</w:t>
      </w:r>
      <w:r w:rsidRPr="002A4039">
        <w:rPr>
          <w:rFonts w:ascii="Arial" w:hAnsi="Arial" w:cs="Arial"/>
          <w:b/>
          <w:bCs/>
        </w:rPr>
        <w:t xml:space="preserv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b/>
          <w:bCs/>
          <w:i/>
          <w:iCs/>
        </w:rPr>
        <w:t>Žák</w:t>
      </w:r>
      <w:r w:rsidRPr="002A4039">
        <w:rPr>
          <w:rFonts w:ascii="Arial" w:hAnsi="Arial" w:cs="Arial"/>
        </w:rPr>
        <w:t xml:space="preserve"> - neustále dbá na jistotu nasazení, kulturu tónu, intonaci, rytmus a dechovou techniku pomocí přiměřených etud, přednesových skladeb a v komorní či souborové hře</w:t>
      </w:r>
    </w:p>
    <w:p w:rsidR="00F11300" w:rsidRPr="002A4039" w:rsidRDefault="00F11300" w:rsidP="0065325C">
      <w:pPr>
        <w:numPr>
          <w:ilvl w:val="0"/>
          <w:numId w:val="15"/>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hrou náročnějších cvičení prokáže prstovou techniku a hudebně výrazové prostředky</w:t>
      </w:r>
    </w:p>
    <w:p w:rsidR="00F11300" w:rsidRPr="002A4039" w:rsidRDefault="00F11300" w:rsidP="0065325C">
      <w:pPr>
        <w:numPr>
          <w:ilvl w:val="0"/>
          <w:numId w:val="15"/>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dle svých možností transponuje a hraje z listu.</w:t>
      </w:r>
    </w:p>
    <w:p w:rsidR="00F11300" w:rsidRPr="002A4039" w:rsidRDefault="00F11300" w:rsidP="002A4039">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jc w:val="both"/>
        <w:rPr>
          <w:rFonts w:ascii="Arial" w:hAnsi="Arial" w:cs="Arial"/>
        </w:rPr>
      </w:pPr>
      <w:r w:rsidRPr="002A4039">
        <w:rPr>
          <w:rFonts w:ascii="Arial" w:hAnsi="Arial" w:cs="Arial"/>
        </w:rPr>
        <w:t xml:space="preserve">- uplatňuje všechny doposud získané znalosti a dovednosti v celém rozsahu nástroje </w:t>
      </w:r>
    </w:p>
    <w:p w:rsidR="00F11300" w:rsidRPr="002A4039" w:rsidRDefault="00F11300" w:rsidP="002A4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2A4039">
        <w:rPr>
          <w:rFonts w:ascii="Arial" w:hAnsi="Arial" w:cs="Arial"/>
        </w:rPr>
        <w:lastRenderedPageBreak/>
        <w:t xml:space="preserve">- orientuje se v notovém zápise, samostatně řeší problematiku nástrojové techniky včetně základní péče o nástroj, dýchání, frázování, výrazu při nácviku a interpretaci skladeb </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samostatně pracuje s barvou a kvalitou tónu </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vytvoří si názor na interpretaci skladeb různých stylových období a žánrů a tento svůj názor zformuluje</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zapojuje se do souborů nejrůznějšího obsazení a žánrového zaměření, zodpovědně spolupracuje na vytváření jejich společného zvuku, výrazu a způsobu interpretace skladeb</w:t>
      </w:r>
    </w:p>
    <w:p w:rsidR="00F11300" w:rsidRPr="002A4039" w:rsidRDefault="00F11300" w:rsidP="0065325C">
      <w:pPr>
        <w:numPr>
          <w:ilvl w:val="0"/>
          <w:numId w:val="16"/>
        </w:num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ind w:left="149" w:hanging="149"/>
        <w:jc w:val="both"/>
        <w:rPr>
          <w:rFonts w:ascii="Arial" w:hAnsi="Arial" w:cs="Arial"/>
        </w:rPr>
      </w:pPr>
      <w:r w:rsidRPr="002A4039">
        <w:rPr>
          <w:rFonts w:ascii="Arial" w:hAnsi="Arial" w:cs="Arial"/>
        </w:rPr>
        <w:t xml:space="preserve">profiluje se podle svého zájmu a preferencí; využívá svých posluchačských a interpretačních zkušeností a získaných hudebních vědomostí a dovedností k samostatnému studiu nových skladeb a vyhledávání skladeb podle vlastního výběru </w:t>
      </w:r>
    </w:p>
    <w:p w:rsidR="00F11300" w:rsidRPr="003933A2" w:rsidRDefault="00F11300" w:rsidP="00B84F5E">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rPr>
          <w:rFonts w:ascii="Arial" w:hAnsi="Arial" w:cs="Arial"/>
        </w:rPr>
      </w:pP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r w:rsidRPr="003933A2">
        <w:rPr>
          <w:rFonts w:ascii="Arial" w:hAnsi="Arial" w:cs="Arial"/>
          <w:b/>
          <w:bCs/>
          <w:sz w:val="24"/>
          <w:szCs w:val="24"/>
          <w:u w:val="single"/>
        </w:rPr>
        <w:t>Vyučovací předmět : Kolektivní hudební praxe</w:t>
      </w:r>
    </w:p>
    <w:p w:rsidR="00F11300" w:rsidRPr="003933A2" w:rsidRDefault="00F11300" w:rsidP="00B84F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i/>
          <w:iCs/>
          <w:sz w:val="24"/>
          <w:szCs w:val="24"/>
          <w:u w:val="single"/>
        </w:rPr>
      </w:pPr>
    </w:p>
    <w:p w:rsidR="00F11300" w:rsidRPr="002A4039" w:rsidRDefault="00F11300" w:rsidP="002A4039">
      <w:pPr>
        <w:jc w:val="both"/>
        <w:rPr>
          <w:rFonts w:ascii="Arial" w:hAnsi="Arial" w:cs="Arial"/>
        </w:rPr>
      </w:pPr>
      <w:r w:rsidRPr="002A4039">
        <w:rPr>
          <w:rFonts w:ascii="Arial" w:hAnsi="Arial" w:cs="Arial"/>
          <w:b/>
          <w:bCs/>
          <w:i/>
          <w:iCs/>
          <w:u w:val="single"/>
        </w:rPr>
        <w:t>Vzdělávací obsah předmětu:</w:t>
      </w:r>
      <w:r w:rsidRPr="002A4039">
        <w:rPr>
          <w:rFonts w:ascii="Arial" w:hAnsi="Arial" w:cs="Arial"/>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 Učí se souhře s jiným hudebním nástrojem. Náplň učebního předmětu Komorní hra platí pro všechna Studijní zaměření ve Vzdělávacím zaměření Hra na dechové nástroje.    </w:t>
      </w:r>
    </w:p>
    <w:p w:rsidR="00F11300" w:rsidRPr="002A4039" w:rsidRDefault="00F11300" w:rsidP="002A4039">
      <w:pPr>
        <w:jc w:val="both"/>
        <w:rPr>
          <w:rFonts w:ascii="Arial" w:hAnsi="Arial" w:cs="Arial"/>
        </w:rPr>
      </w:pPr>
      <w:r w:rsidRPr="002A4039">
        <w:rPr>
          <w:rFonts w:ascii="Arial" w:hAnsi="Arial" w:cs="Arial"/>
        </w:rPr>
        <w:t>Podrobný obsah vyučovaného předm</w:t>
      </w:r>
      <w:r w:rsidR="002A4039">
        <w:rPr>
          <w:rFonts w:ascii="Arial" w:hAnsi="Arial" w:cs="Arial"/>
        </w:rPr>
        <w:t>ětu je v kapitole 5.12 na str.</w:t>
      </w:r>
      <w:r w:rsidR="00B1422C">
        <w:rPr>
          <w:rFonts w:ascii="Arial" w:hAnsi="Arial" w:cs="Arial"/>
        </w:rPr>
        <w:t xml:space="preserve"> </w:t>
      </w:r>
      <w:r w:rsidR="002A4039">
        <w:rPr>
          <w:rFonts w:ascii="Arial" w:hAnsi="Arial" w:cs="Arial"/>
        </w:rPr>
        <w:t>50</w:t>
      </w:r>
      <w:r w:rsidRPr="002A4039">
        <w:rPr>
          <w:rFonts w:ascii="Arial" w:hAnsi="Arial" w:cs="Arial"/>
        </w:rPr>
        <w:t>.</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b/>
          <w:bCs/>
          <w:u w:val="single"/>
          <w:lang w:eastAsia="cs-CZ"/>
        </w:rPr>
      </w:pPr>
      <w:r w:rsidRPr="002A4039">
        <w:rPr>
          <w:rFonts w:ascii="Arial" w:hAnsi="Arial" w:cs="Arial"/>
          <w:b/>
          <w:bCs/>
          <w:u w:val="single"/>
          <w:lang w:eastAsia="cs-CZ"/>
        </w:rPr>
        <w:t xml:space="preserve">Vyučovací předmět : Hudební nauka  </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lang w:eastAsia="cs-CZ"/>
        </w:rPr>
      </w:pPr>
      <w:r w:rsidRPr="002A4039">
        <w:rPr>
          <w:rFonts w:ascii="Arial" w:hAnsi="Arial" w:cs="Arial"/>
          <w:lang w:eastAsia="cs-CZ"/>
        </w:rPr>
        <w:t xml:space="preserve"> </w:t>
      </w:r>
      <w:r w:rsidR="002A4039">
        <w:rPr>
          <w:rFonts w:ascii="Arial" w:hAnsi="Arial" w:cs="Arial"/>
          <w:lang w:eastAsia="cs-CZ"/>
        </w:rPr>
        <w:t>Vzdělávací obsah</w:t>
      </w:r>
      <w:r w:rsidRPr="002A4039">
        <w:rPr>
          <w:rFonts w:ascii="Arial" w:hAnsi="Arial" w:cs="Arial"/>
          <w:lang w:eastAsia="cs-CZ"/>
        </w:rPr>
        <w:t xml:space="preserve">: Hudební nauka je předmět, který žákům dává do souvislosti hudební pocitové  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2A4039" w:rsidRDefault="00F11300" w:rsidP="002A4039">
      <w:pPr>
        <w:spacing w:after="0" w:line="240" w:lineRule="auto"/>
        <w:jc w:val="both"/>
        <w:rPr>
          <w:rFonts w:ascii="Arial" w:hAnsi="Arial" w:cs="Arial"/>
          <w:lang w:eastAsia="cs-CZ"/>
        </w:rPr>
      </w:pPr>
      <w:r w:rsidRPr="002A4039">
        <w:rPr>
          <w:rFonts w:ascii="Arial" w:hAnsi="Arial" w:cs="Arial"/>
          <w:lang w:eastAsia="cs-CZ"/>
        </w:rPr>
        <w:t>To vše v návaznosti na klasický písemný (grafický) záznam – notace v</w:t>
      </w:r>
      <w:r w:rsidR="002A4039">
        <w:rPr>
          <w:rFonts w:ascii="Arial" w:hAnsi="Arial" w:cs="Arial"/>
          <w:lang w:eastAsia="cs-CZ"/>
        </w:rPr>
        <w:t> </w:t>
      </w:r>
      <w:r w:rsidRPr="002A4039">
        <w:rPr>
          <w:rFonts w:ascii="Arial" w:hAnsi="Arial" w:cs="Arial"/>
          <w:lang w:eastAsia="cs-CZ"/>
        </w:rPr>
        <w:t>pěti</w:t>
      </w:r>
      <w:r w:rsidR="002A4039">
        <w:rPr>
          <w:rFonts w:ascii="Arial" w:hAnsi="Arial" w:cs="Arial"/>
          <w:lang w:eastAsia="cs-CZ"/>
        </w:rPr>
        <w:t xml:space="preserve"> </w:t>
      </w:r>
      <w:r w:rsidRPr="002A4039">
        <w:rPr>
          <w:rFonts w:ascii="Arial" w:hAnsi="Arial" w:cs="Arial"/>
          <w:lang w:eastAsia="cs-CZ"/>
        </w:rPr>
        <w:t>linkové notové osnově, ale i se základními grafickými znaky notací moderních.</w:t>
      </w:r>
    </w:p>
    <w:p w:rsidR="00F11300" w:rsidRPr="002A4039" w:rsidRDefault="00F11300" w:rsidP="002A4039">
      <w:pPr>
        <w:pStyle w:val="Styl1"/>
        <w:ind w:left="360"/>
        <w:jc w:val="both"/>
        <w:rPr>
          <w:rFonts w:ascii="Arial" w:hAnsi="Arial" w:cs="Arial"/>
        </w:rPr>
      </w:pPr>
    </w:p>
    <w:p w:rsidR="00F11300" w:rsidRPr="002A4039" w:rsidRDefault="00F11300" w:rsidP="002A4039">
      <w:pPr>
        <w:pStyle w:val="Styl1"/>
        <w:ind w:left="360"/>
        <w:jc w:val="both"/>
        <w:rPr>
          <w:rFonts w:ascii="Arial" w:hAnsi="Arial" w:cs="Arial"/>
        </w:rPr>
      </w:pPr>
      <w:r w:rsidRPr="002A4039">
        <w:rPr>
          <w:rFonts w:ascii="Arial" w:hAnsi="Arial" w:cs="Arial"/>
        </w:rPr>
        <w:t>Ročníkové výst</w:t>
      </w:r>
      <w:r w:rsidR="00243E3A">
        <w:rPr>
          <w:rFonts w:ascii="Arial" w:hAnsi="Arial" w:cs="Arial"/>
        </w:rPr>
        <w:t>upy jsou uvedeny v kapitole 5.19</w:t>
      </w:r>
      <w:r w:rsidRPr="002A4039">
        <w:rPr>
          <w:rFonts w:ascii="Arial" w:hAnsi="Arial" w:cs="Arial"/>
        </w:rPr>
        <w:t>.  - vzdělávací obsah oblasti</w:t>
      </w:r>
      <w:r w:rsidR="002A4039">
        <w:rPr>
          <w:rFonts w:ascii="Arial" w:hAnsi="Arial" w:cs="Arial"/>
        </w:rPr>
        <w:t xml:space="preserve"> </w:t>
      </w:r>
      <w:r w:rsidRPr="002A4039">
        <w:rPr>
          <w:rFonts w:ascii="Arial" w:hAnsi="Arial" w:cs="Arial"/>
        </w:rPr>
        <w:t>REC</w:t>
      </w:r>
      <w:r w:rsidR="002A4039">
        <w:rPr>
          <w:rFonts w:ascii="Arial" w:hAnsi="Arial" w:cs="Arial"/>
        </w:rPr>
        <w:t>EPCE A REFLEXE HUDBY.</w:t>
      </w:r>
    </w:p>
    <w:p w:rsidR="00F11300" w:rsidRPr="003933A2" w:rsidRDefault="00F11300"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F11300" w:rsidRDefault="00F11300"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2A4039" w:rsidRDefault="002A4039"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2A4039" w:rsidRDefault="002A4039"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2A4039" w:rsidRDefault="002A4039"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2A4039" w:rsidRDefault="002A4039"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2A4039" w:rsidRDefault="002A4039"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2A4039" w:rsidRPr="003933A2" w:rsidRDefault="002A4039" w:rsidP="00C368CA">
      <w:pPr>
        <w:tabs>
          <w:tab w:val="left" w:pos="1602"/>
          <w:tab w:val="left" w:pos="2310"/>
          <w:tab w:val="left" w:pos="3018"/>
          <w:tab w:val="left" w:pos="3726"/>
          <w:tab w:val="left" w:pos="4434"/>
          <w:tab w:val="left" w:pos="5142"/>
          <w:tab w:val="left" w:pos="5850"/>
          <w:tab w:val="left" w:pos="6558"/>
          <w:tab w:val="left" w:pos="7266"/>
          <w:tab w:val="left" w:pos="7974"/>
          <w:tab w:val="left" w:pos="8682"/>
          <w:tab w:val="left" w:pos="9390"/>
          <w:tab w:val="left" w:pos="10098"/>
          <w:tab w:val="left" w:pos="10806"/>
        </w:tabs>
        <w:suppressAutoHyphens/>
      </w:pPr>
    </w:p>
    <w:p w:rsidR="00F11300" w:rsidRPr="003933A2" w:rsidRDefault="002A4039" w:rsidP="00C368CA">
      <w:pPr>
        <w:pStyle w:val="Nadpis2"/>
        <w:tabs>
          <w:tab w:val="clear" w:pos="906"/>
        </w:tabs>
        <w:ind w:left="0" w:firstLine="0"/>
        <w:jc w:val="both"/>
        <w:rPr>
          <w:rFonts w:ascii="Arial" w:hAnsi="Arial" w:cs="Arial"/>
          <w:color w:val="auto"/>
        </w:rPr>
      </w:pPr>
      <w:r>
        <w:rPr>
          <w:rFonts w:ascii="Arial" w:hAnsi="Arial" w:cs="Arial"/>
          <w:color w:val="auto"/>
        </w:rPr>
        <w:lastRenderedPageBreak/>
        <w:t xml:space="preserve">5. 11. </w:t>
      </w:r>
      <w:r w:rsidR="00F11300" w:rsidRPr="003933A2">
        <w:rPr>
          <w:rFonts w:ascii="Arial" w:hAnsi="Arial" w:cs="Arial"/>
          <w:color w:val="auto"/>
        </w:rPr>
        <w:t>Studijní zaměření HRA NA TRUBKU</w:t>
      </w:r>
    </w:p>
    <w:p w:rsidR="00F11300" w:rsidRPr="003933A2" w:rsidRDefault="00F11300" w:rsidP="00C368CA">
      <w:pPr>
        <w:rPr>
          <w:rFonts w:ascii="Arial" w:hAnsi="Arial" w:cs="Arial"/>
          <w:i/>
          <w:iCs/>
        </w:rPr>
      </w:pPr>
    </w:p>
    <w:p w:rsidR="00F11300" w:rsidRPr="003933A2" w:rsidRDefault="00431550" w:rsidP="00C368CA">
      <w:pPr>
        <w:rPr>
          <w:rFonts w:ascii="Arial" w:hAnsi="Arial" w:cs="Arial"/>
          <w:i/>
          <w:iCs/>
        </w:rPr>
      </w:pPr>
      <w:r>
        <w:rPr>
          <w:noProof/>
          <w:lang w:eastAsia="cs-CZ"/>
        </w:rPr>
        <w:pict>
          <v:shape id="Textové pole 8" o:spid="_x0000_s1032" type="#_x0000_t202" style="position:absolute;margin-left:0;margin-top:39.4pt;width:545.45pt;height:233.7pt;z-index:251658240;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2486"/>
                    <w:gridCol w:w="3323"/>
                    <w:gridCol w:w="596"/>
                    <w:gridCol w:w="601"/>
                    <w:gridCol w:w="596"/>
                    <w:gridCol w:w="596"/>
                    <w:gridCol w:w="596"/>
                    <w:gridCol w:w="596"/>
                    <w:gridCol w:w="596"/>
                    <w:gridCol w:w="979"/>
                  </w:tblGrid>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I.stupeň</w:t>
                        </w:r>
                      </w:p>
                    </w:tc>
                    <w:tc>
                      <w:tcPr>
                        <w:tcW w:w="3323"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w:t>
                        </w:r>
                      </w:p>
                      <w:p w:rsidR="00431550" w:rsidRDefault="00431550">
                        <w:pPr>
                          <w:jc w:val="center"/>
                          <w:rPr>
                            <w:rFonts w:ascii="Arial" w:hAnsi="Arial" w:cs="Arial"/>
                            <w:sz w:val="16"/>
                            <w:szCs w:val="16"/>
                          </w:rPr>
                        </w:pPr>
                        <w:r>
                          <w:rPr>
                            <w:rFonts w:ascii="Arial" w:hAnsi="Arial" w:cs="Arial"/>
                            <w:sz w:val="16"/>
                            <w:szCs w:val="16"/>
                          </w:rPr>
                          <w:t>hodin</w:t>
                        </w:r>
                      </w:p>
                      <w:p w:rsidR="00431550" w:rsidRDefault="00431550">
                        <w:pPr>
                          <w:jc w:val="center"/>
                          <w:rPr>
                            <w:rFonts w:ascii="Arial" w:hAnsi="Arial" w:cs="Arial"/>
                            <w:sz w:val="16"/>
                            <w:szCs w:val="16"/>
                          </w:rPr>
                        </w:pPr>
                        <w:r>
                          <w:rPr>
                            <w:rFonts w:ascii="Arial" w:hAnsi="Arial" w:cs="Arial"/>
                            <w:sz w:val="16"/>
                            <w:szCs w:val="16"/>
                          </w:rPr>
                          <w:t>za 7 let</w:t>
                        </w:r>
                      </w:p>
                    </w:tc>
                  </w:tr>
                  <w:tr w:rsidR="00431550">
                    <w:trPr>
                      <w:trHeight w:val="491"/>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trubku</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7</w:t>
                        </w:r>
                      </w:p>
                    </w:tc>
                  </w:tr>
                  <w:tr w:rsidR="00431550">
                    <w:trPr>
                      <w:trHeight w:val="507"/>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DD2F72">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Hudební nauka</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5</w:t>
                        </w:r>
                      </w:p>
                    </w:tc>
                  </w:tr>
                  <w:tr w:rsidR="00431550">
                    <w:trPr>
                      <w:trHeight w:val="637"/>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b/>
                            <w:bCs/>
                          </w:rPr>
                        </w:pPr>
                      </w:p>
                      <w:p w:rsidR="00431550" w:rsidRDefault="00431550">
                        <w:pP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16</w:t>
                        </w:r>
                      </w:p>
                    </w:tc>
                  </w:tr>
                </w:tbl>
                <w:p w:rsidR="00431550" w:rsidRDefault="00431550" w:rsidP="00C368CA">
                  <w:r>
                    <w:t xml:space="preserve"> </w:t>
                  </w:r>
                </w:p>
              </w:txbxContent>
            </v:textbox>
            <w10:wrap type="square" side="largest" anchorx="margin"/>
          </v:shape>
        </w:pict>
      </w:r>
    </w:p>
    <w:p w:rsidR="00F11300" w:rsidRPr="003933A2" w:rsidRDefault="00F11300" w:rsidP="00C368CA">
      <w:pPr>
        <w:rPr>
          <w:rFonts w:ascii="Arial" w:hAnsi="Arial" w:cs="Arial"/>
        </w:rPr>
      </w:pPr>
    </w:p>
    <w:p w:rsidR="00F11300" w:rsidRPr="003933A2" w:rsidRDefault="00431550" w:rsidP="00C368CA">
      <w:pPr>
        <w:rPr>
          <w:rFonts w:ascii="Arial" w:hAnsi="Arial" w:cs="Arial"/>
        </w:rPr>
      </w:pPr>
      <w:r>
        <w:rPr>
          <w:noProof/>
          <w:lang w:eastAsia="cs-CZ"/>
        </w:rPr>
        <w:pict>
          <v:shape id="Textové pole 7" o:spid="_x0000_s1033" type="#_x0000_t202" style="position:absolute;margin-left:0;margin-top:17.25pt;width:401.3pt;height:229.1pt;z-index:251659264;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" stroked="f">
            <v:fill opacity="0"/>
            <v:textbox inset="0,0,0,0">
              <w:txbxContent>
                <w:tbl>
                  <w:tblPr>
                    <w:tblW w:w="0" w:type="auto"/>
                    <w:tblInd w:w="108" w:type="dxa"/>
                    <w:tblLayout w:type="fixed"/>
                    <w:tblLook w:val="0000" w:firstRow="0" w:lastRow="0" w:firstColumn="0" w:lastColumn="0" w:noHBand="0" w:noVBand="0"/>
                  </w:tblPr>
                  <w:tblGrid>
                    <w:gridCol w:w="2176"/>
                    <w:gridCol w:w="2747"/>
                    <w:gridCol w:w="543"/>
                    <w:gridCol w:w="510"/>
                    <w:gridCol w:w="578"/>
                    <w:gridCol w:w="603"/>
                    <w:gridCol w:w="925"/>
                  </w:tblGrid>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II.stupeň</w:t>
                        </w:r>
                      </w:p>
                    </w:tc>
                    <w:tc>
                      <w:tcPr>
                        <w:tcW w:w="2747"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2234" w:type="dxa"/>
                        <w:gridSpan w:val="4"/>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 hodin</w:t>
                        </w:r>
                      </w:p>
                      <w:p w:rsidR="00431550" w:rsidRDefault="00431550">
                        <w:pPr>
                          <w:jc w:val="center"/>
                          <w:rPr>
                            <w:rFonts w:ascii="Arial" w:hAnsi="Arial" w:cs="Arial"/>
                            <w:sz w:val="16"/>
                            <w:szCs w:val="16"/>
                          </w:rPr>
                        </w:pPr>
                        <w:r>
                          <w:rPr>
                            <w:rFonts w:ascii="Arial" w:hAnsi="Arial" w:cs="Arial"/>
                            <w:sz w:val="16"/>
                            <w:szCs w:val="16"/>
                          </w:rPr>
                          <w:t>za 4roky</w:t>
                        </w:r>
                      </w:p>
                    </w:tc>
                  </w:tr>
                  <w:tr w:rsidR="00431550">
                    <w:trPr>
                      <w:trHeight w:val="491"/>
                    </w:trPr>
                    <w:tc>
                      <w:tcPr>
                        <w:tcW w:w="217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2747"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II.r</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p>
                    </w:tc>
                  </w:tr>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2747"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trubku</w:t>
                        </w: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2747"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DD2F72">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687"/>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2747"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8</w:t>
                        </w:r>
                      </w:p>
                    </w:tc>
                  </w:tr>
                </w:tbl>
                <w:p w:rsidR="00431550" w:rsidRDefault="00431550" w:rsidP="00C368CA">
                  <w:r>
                    <w:t xml:space="preserve"> </w:t>
                  </w:r>
                </w:p>
              </w:txbxContent>
            </v:textbox>
            <w10:wrap type="square" side="largest" anchorx="margin"/>
          </v:shape>
        </w:pict>
      </w:r>
    </w:p>
    <w:p w:rsidR="00F11300" w:rsidRPr="003933A2" w:rsidRDefault="00F11300" w:rsidP="00C368CA">
      <w:pPr>
        <w:rPr>
          <w:rFonts w:ascii="Arial" w:hAnsi="Arial" w:cs="Arial"/>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2A4039" w:rsidRDefault="002A4039" w:rsidP="002A4039">
      <w:pPr>
        <w:rPr>
          <w:rFonts w:ascii="Arial" w:hAnsi="Arial" w:cs="Arial"/>
          <w:b/>
          <w:bCs/>
          <w:i/>
          <w:iCs/>
          <w:u w:val="single"/>
        </w:rPr>
      </w:pPr>
    </w:p>
    <w:p w:rsidR="002A4039" w:rsidRPr="003933A2" w:rsidRDefault="002A4039" w:rsidP="002A4039">
      <w:pPr>
        <w:rPr>
          <w:rFonts w:ascii="Arial" w:hAnsi="Arial" w:cs="Arial"/>
        </w:rPr>
      </w:pPr>
      <w:r w:rsidRPr="003933A2">
        <w:rPr>
          <w:rFonts w:ascii="Arial" w:hAnsi="Arial" w:cs="Arial"/>
          <w:b/>
          <w:bCs/>
          <w:i/>
          <w:iCs/>
          <w:u w:val="single"/>
        </w:rPr>
        <w:t>Poznámka k učebnímu plánu</w:t>
      </w:r>
      <w:r w:rsidRPr="003933A2">
        <w:rPr>
          <w:rFonts w:ascii="Arial" w:hAnsi="Arial" w:cs="Arial"/>
          <w:b/>
          <w:bCs/>
          <w:i/>
          <w:iCs/>
        </w:rPr>
        <w:t xml:space="preserve"> : </w:t>
      </w:r>
      <w:r w:rsidRPr="003933A2">
        <w:rPr>
          <w:rFonts w:ascii="Arial" w:hAnsi="Arial" w:cs="Arial"/>
        </w:rPr>
        <w:t>V 1.</w:t>
      </w:r>
      <w:r>
        <w:rPr>
          <w:rFonts w:ascii="Arial" w:hAnsi="Arial" w:cs="Arial"/>
        </w:rPr>
        <w:t xml:space="preserve">  </w:t>
      </w:r>
      <w:r w:rsidRPr="003933A2">
        <w:rPr>
          <w:rFonts w:ascii="Arial" w:hAnsi="Arial" w:cs="Arial"/>
        </w:rPr>
        <w:t>r. může probíhat výuka ve skupině 2 žáků na doporučení vyučujícího a po dohodě s vedením školy.</w:t>
      </w: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4"/>
          <w:szCs w:val="24"/>
          <w:u w:val="single"/>
        </w:rPr>
      </w:pPr>
      <w:r w:rsidRPr="003933A2">
        <w:rPr>
          <w:rFonts w:ascii="Arial" w:hAnsi="Arial" w:cs="Arial"/>
          <w:b/>
          <w:bCs/>
          <w:sz w:val="24"/>
          <w:szCs w:val="24"/>
          <w:u w:val="single"/>
        </w:rPr>
        <w:lastRenderedPageBreak/>
        <w:t>Učební osnovy vyučovacích předmětů :</w:t>
      </w:r>
    </w:p>
    <w:p w:rsidR="00F11300" w:rsidRPr="003933A2" w:rsidRDefault="00F11300" w:rsidP="00C368CA">
      <w:pPr>
        <w:rPr>
          <w:rFonts w:ascii="Arial" w:hAnsi="Arial" w:cs="Arial"/>
          <w:b/>
          <w:bCs/>
          <w:sz w:val="24"/>
          <w:szCs w:val="24"/>
          <w:u w:val="single"/>
        </w:rPr>
      </w:pPr>
    </w:p>
    <w:p w:rsidR="00F11300" w:rsidRPr="003933A2" w:rsidRDefault="00F11300" w:rsidP="00C368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r w:rsidRPr="003933A2">
        <w:rPr>
          <w:rFonts w:ascii="Arial" w:hAnsi="Arial" w:cs="Arial"/>
          <w:b/>
          <w:bCs/>
          <w:sz w:val="24"/>
          <w:szCs w:val="24"/>
          <w:u w:val="single"/>
        </w:rPr>
        <w:t>Vyučovací předmět: Hra na trubku</w:t>
      </w:r>
    </w:p>
    <w:p w:rsidR="00F11300" w:rsidRPr="003933A2" w:rsidRDefault="00F11300" w:rsidP="00C368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p>
    <w:p w:rsidR="00F11300" w:rsidRPr="002A4039" w:rsidRDefault="00F11300" w:rsidP="002A4039">
      <w:pPr>
        <w:jc w:val="both"/>
        <w:rPr>
          <w:rFonts w:ascii="Arial" w:hAnsi="Arial" w:cs="Arial"/>
          <w:b/>
          <w:bCs/>
          <w:u w:val="single"/>
        </w:rPr>
      </w:pPr>
      <w:r w:rsidRPr="003933A2">
        <w:rPr>
          <w:rFonts w:ascii="Arial" w:hAnsi="Arial" w:cs="Arial"/>
          <w:b/>
          <w:bCs/>
          <w:u w:val="single"/>
        </w:rPr>
        <w:t>I</w:t>
      </w:r>
      <w:r w:rsidRPr="002A4039">
        <w:rPr>
          <w:rFonts w:ascii="Arial" w:hAnsi="Arial" w:cs="Arial"/>
          <w:b/>
          <w:bCs/>
          <w:u w:val="single"/>
        </w:rPr>
        <w:t>.stupeň:  1.ročník :</w:t>
      </w:r>
      <w:r w:rsidRPr="002A4039">
        <w:rPr>
          <w:rFonts w:ascii="Arial" w:hAnsi="Arial" w:cs="Arial"/>
        </w:rPr>
        <w:t xml:space="preserve"> </w:t>
      </w:r>
    </w:p>
    <w:p w:rsidR="00F11300" w:rsidRPr="002A4039" w:rsidRDefault="00F11300" w:rsidP="002A4039">
      <w:pPr>
        <w:jc w:val="both"/>
        <w:rPr>
          <w:rFonts w:ascii="Arial" w:hAnsi="Arial" w:cs="Arial"/>
        </w:rPr>
      </w:pPr>
      <w:r w:rsidRPr="002A4039">
        <w:rPr>
          <w:rFonts w:ascii="Arial" w:hAnsi="Arial" w:cs="Arial"/>
          <w:b/>
          <w:bCs/>
          <w:i/>
          <w:iCs/>
        </w:rPr>
        <w:t xml:space="preserve"> Žák</w:t>
      </w:r>
      <w:r w:rsidRPr="002A4039">
        <w:rPr>
          <w:rFonts w:ascii="Arial" w:hAnsi="Arial" w:cs="Arial"/>
        </w:rPr>
        <w:t>- popíše jednotlivé díly nástroje</w:t>
      </w:r>
    </w:p>
    <w:p w:rsidR="00F11300" w:rsidRPr="002A4039" w:rsidRDefault="00F11300" w:rsidP="002A4039">
      <w:pPr>
        <w:jc w:val="both"/>
        <w:rPr>
          <w:rFonts w:ascii="Arial" w:hAnsi="Arial" w:cs="Arial"/>
        </w:rPr>
      </w:pPr>
      <w:r w:rsidRPr="002A4039">
        <w:rPr>
          <w:rFonts w:ascii="Arial" w:hAnsi="Arial" w:cs="Arial"/>
        </w:rPr>
        <w:t>- ovládá postoj při hře a držení nástroje</w:t>
      </w:r>
    </w:p>
    <w:p w:rsidR="00F11300" w:rsidRPr="002A4039" w:rsidRDefault="00F11300" w:rsidP="002A4039">
      <w:pPr>
        <w:jc w:val="both"/>
        <w:rPr>
          <w:rFonts w:ascii="Arial" w:hAnsi="Arial" w:cs="Arial"/>
        </w:rPr>
      </w:pPr>
      <w:r w:rsidRPr="002A4039">
        <w:rPr>
          <w:rFonts w:ascii="Arial" w:hAnsi="Arial" w:cs="Arial"/>
        </w:rPr>
        <w:t>- zvládá schopnost tvoření tónu ve rtech</w:t>
      </w:r>
    </w:p>
    <w:p w:rsidR="00F11300" w:rsidRPr="002A4039" w:rsidRDefault="00F11300" w:rsidP="002A4039">
      <w:pPr>
        <w:jc w:val="both"/>
        <w:rPr>
          <w:rFonts w:ascii="Arial" w:hAnsi="Arial" w:cs="Arial"/>
        </w:rPr>
      </w:pPr>
      <w:r w:rsidRPr="002A4039">
        <w:rPr>
          <w:rFonts w:ascii="Arial" w:hAnsi="Arial" w:cs="Arial"/>
        </w:rPr>
        <w:t>- orientuje se ve střední poloze nástroje</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t>2.ročník :</w:t>
      </w:r>
    </w:p>
    <w:p w:rsidR="00F11300" w:rsidRPr="002A4039" w:rsidRDefault="00F11300" w:rsidP="002A4039">
      <w:pPr>
        <w:jc w:val="both"/>
        <w:rPr>
          <w:rFonts w:ascii="Arial" w:hAnsi="Arial" w:cs="Arial"/>
        </w:rPr>
      </w:pPr>
      <w:r w:rsidRPr="002A4039">
        <w:rPr>
          <w:rFonts w:ascii="Arial" w:hAnsi="Arial" w:cs="Arial"/>
          <w:b/>
          <w:bCs/>
          <w:i/>
          <w:iCs/>
        </w:rPr>
        <w:t>Žák</w:t>
      </w:r>
      <w:r w:rsidRPr="002A4039">
        <w:rPr>
          <w:rFonts w:ascii="Arial" w:hAnsi="Arial" w:cs="Arial"/>
        </w:rPr>
        <w:t xml:space="preserve"> – ovládá techniku dýchání a základy tvoření tónu</w:t>
      </w:r>
    </w:p>
    <w:p w:rsidR="00F11300" w:rsidRPr="002A4039" w:rsidRDefault="00F11300" w:rsidP="002A4039">
      <w:pPr>
        <w:jc w:val="both"/>
        <w:rPr>
          <w:rFonts w:ascii="Arial" w:hAnsi="Arial" w:cs="Arial"/>
        </w:rPr>
      </w:pPr>
      <w:r w:rsidRPr="002A4039">
        <w:rPr>
          <w:rFonts w:ascii="Arial" w:hAnsi="Arial" w:cs="Arial"/>
        </w:rPr>
        <w:t>- zvládá správné nasazení tónu</w:t>
      </w:r>
    </w:p>
    <w:p w:rsidR="00F11300" w:rsidRPr="002A4039" w:rsidRDefault="00F11300" w:rsidP="002A4039">
      <w:pPr>
        <w:jc w:val="both"/>
        <w:rPr>
          <w:rFonts w:ascii="Arial" w:hAnsi="Arial" w:cs="Arial"/>
        </w:rPr>
      </w:pPr>
      <w:r w:rsidRPr="002A4039">
        <w:rPr>
          <w:rFonts w:ascii="Arial" w:hAnsi="Arial" w:cs="Arial"/>
        </w:rPr>
        <w:t>- prokáže schopnost tvoření tónu ve střední poloze na stupnici a akordu</w:t>
      </w:r>
    </w:p>
    <w:p w:rsidR="00F11300" w:rsidRPr="002A4039" w:rsidRDefault="00F11300" w:rsidP="002A4039">
      <w:pPr>
        <w:jc w:val="both"/>
        <w:rPr>
          <w:rFonts w:ascii="Arial" w:hAnsi="Arial" w:cs="Arial"/>
        </w:rPr>
      </w:pPr>
      <w:r w:rsidRPr="002A4039">
        <w:rPr>
          <w:rFonts w:ascii="Arial" w:hAnsi="Arial" w:cs="Arial"/>
        </w:rPr>
        <w:t>- dokáže zahrát krátkou etudu nebo písničku podle not</w:t>
      </w:r>
    </w:p>
    <w:p w:rsidR="00F11300" w:rsidRPr="002A4039" w:rsidRDefault="00F11300" w:rsidP="002A4039">
      <w:pPr>
        <w:jc w:val="both"/>
        <w:rPr>
          <w:rFonts w:ascii="Arial" w:hAnsi="Arial" w:cs="Arial"/>
        </w:rPr>
      </w:pPr>
      <w:r w:rsidRPr="002A4039">
        <w:rPr>
          <w:rFonts w:ascii="Arial" w:hAnsi="Arial" w:cs="Arial"/>
        </w:rPr>
        <w:t>- prokáže schopnost hry v dynamických odstínech</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t xml:space="preserve">3.ročník : </w:t>
      </w:r>
    </w:p>
    <w:p w:rsidR="00F11300" w:rsidRPr="002A4039" w:rsidRDefault="00F11300" w:rsidP="002A4039">
      <w:pPr>
        <w:jc w:val="both"/>
        <w:rPr>
          <w:rFonts w:ascii="Arial" w:hAnsi="Arial" w:cs="Arial"/>
        </w:rPr>
      </w:pPr>
      <w:r w:rsidRPr="002A4039">
        <w:rPr>
          <w:rFonts w:ascii="Arial" w:hAnsi="Arial" w:cs="Arial"/>
          <w:b/>
          <w:bCs/>
          <w:i/>
          <w:iCs/>
        </w:rPr>
        <w:t>Žák</w:t>
      </w:r>
      <w:r w:rsidRPr="002A4039">
        <w:rPr>
          <w:rFonts w:ascii="Arial" w:hAnsi="Arial" w:cs="Arial"/>
        </w:rPr>
        <w:t xml:space="preserve"> – využívá základní návyky a dovednosti a používá základní technické prvky hry na nástroj</w:t>
      </w:r>
    </w:p>
    <w:p w:rsidR="00F11300" w:rsidRPr="002A4039" w:rsidRDefault="00F11300" w:rsidP="002A4039">
      <w:pPr>
        <w:jc w:val="both"/>
        <w:rPr>
          <w:rFonts w:ascii="Arial" w:hAnsi="Arial" w:cs="Arial"/>
        </w:rPr>
      </w:pPr>
      <w:r w:rsidRPr="002A4039">
        <w:rPr>
          <w:rFonts w:ascii="Arial" w:hAnsi="Arial" w:cs="Arial"/>
        </w:rPr>
        <w:t>- orientuje se v jednoduchých hudebních útvarech a v jejich notovém zápisu</w:t>
      </w:r>
    </w:p>
    <w:p w:rsidR="00F11300" w:rsidRPr="002A4039" w:rsidRDefault="00F11300" w:rsidP="002A4039">
      <w:pPr>
        <w:jc w:val="both"/>
        <w:rPr>
          <w:rFonts w:ascii="Arial" w:hAnsi="Arial" w:cs="Arial"/>
        </w:rPr>
      </w:pPr>
      <w:r w:rsidRPr="002A4039">
        <w:rPr>
          <w:rFonts w:ascii="Arial" w:hAnsi="Arial" w:cs="Arial"/>
        </w:rPr>
        <w:t>- zahraje podle svých individuálních schopností zpaměti jednoduchou skladbu</w:t>
      </w:r>
    </w:p>
    <w:p w:rsidR="00F11300" w:rsidRPr="002A4039" w:rsidRDefault="00F11300" w:rsidP="002A4039">
      <w:pPr>
        <w:jc w:val="both"/>
        <w:rPr>
          <w:rFonts w:ascii="Arial" w:hAnsi="Arial" w:cs="Arial"/>
        </w:rPr>
      </w:pPr>
      <w:r w:rsidRPr="002A4039">
        <w:rPr>
          <w:rFonts w:ascii="Arial" w:hAnsi="Arial" w:cs="Arial"/>
        </w:rPr>
        <w:t>- uplatňuje se dle svých schopností a dovedností v souhře s dalším nástrojem</w:t>
      </w:r>
    </w:p>
    <w:p w:rsidR="00F11300" w:rsidRPr="002A4039" w:rsidRDefault="00F11300" w:rsidP="002A4039">
      <w:pPr>
        <w:jc w:val="both"/>
        <w:rPr>
          <w:rFonts w:ascii="Arial" w:hAnsi="Arial" w:cs="Arial"/>
        </w:rPr>
      </w:pPr>
      <w:r w:rsidRPr="002A4039">
        <w:rPr>
          <w:rFonts w:ascii="Arial" w:hAnsi="Arial" w:cs="Arial"/>
        </w:rPr>
        <w:t>- vnímá náladu skladby, kterou dokáže vyjádřit v interpretaci přednesové skladby</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t>4.ročník:</w:t>
      </w:r>
    </w:p>
    <w:p w:rsidR="00F11300" w:rsidRPr="002A4039" w:rsidRDefault="00F11300" w:rsidP="002A4039">
      <w:pPr>
        <w:jc w:val="both"/>
        <w:rPr>
          <w:rFonts w:ascii="Arial" w:hAnsi="Arial" w:cs="Arial"/>
        </w:rPr>
      </w:pPr>
      <w:r w:rsidRPr="002A4039">
        <w:rPr>
          <w:rFonts w:ascii="Arial" w:hAnsi="Arial" w:cs="Arial"/>
          <w:b/>
          <w:bCs/>
          <w:i/>
          <w:iCs/>
        </w:rPr>
        <w:t xml:space="preserve"> Žák</w:t>
      </w:r>
      <w:r w:rsidRPr="002A4039">
        <w:rPr>
          <w:rFonts w:ascii="Arial" w:hAnsi="Arial" w:cs="Arial"/>
        </w:rPr>
        <w:t xml:space="preserve"> – dokáže získané dovednosti a schopnosti používat, techniku dýchání, tvoření tónu, nasazení tónu</w:t>
      </w:r>
    </w:p>
    <w:p w:rsidR="00F11300" w:rsidRPr="002A4039" w:rsidRDefault="00F11300" w:rsidP="002A4039">
      <w:pPr>
        <w:jc w:val="both"/>
        <w:rPr>
          <w:rFonts w:ascii="Arial" w:hAnsi="Arial" w:cs="Arial"/>
        </w:rPr>
      </w:pPr>
      <w:r w:rsidRPr="002A4039">
        <w:rPr>
          <w:rFonts w:ascii="Arial" w:hAnsi="Arial" w:cs="Arial"/>
        </w:rPr>
        <w:t>- ovládá schopnost hry v dynamických odstínech</w:t>
      </w:r>
    </w:p>
    <w:p w:rsidR="00F11300" w:rsidRPr="002A4039" w:rsidRDefault="00F11300" w:rsidP="002A4039">
      <w:pPr>
        <w:jc w:val="both"/>
        <w:rPr>
          <w:rFonts w:ascii="Arial" w:hAnsi="Arial" w:cs="Arial"/>
        </w:rPr>
      </w:pPr>
      <w:r w:rsidRPr="002A4039">
        <w:rPr>
          <w:rFonts w:ascii="Arial" w:hAnsi="Arial" w:cs="Arial"/>
        </w:rPr>
        <w:t>- hraje v celém rozsahu nástroje dle svých schopností a dispozic</w:t>
      </w:r>
    </w:p>
    <w:p w:rsidR="00F11300" w:rsidRPr="002A4039" w:rsidRDefault="00F11300" w:rsidP="002A4039">
      <w:pPr>
        <w:jc w:val="both"/>
        <w:rPr>
          <w:rFonts w:ascii="Arial" w:hAnsi="Arial" w:cs="Arial"/>
        </w:rPr>
      </w:pPr>
      <w:r w:rsidRPr="002A4039">
        <w:rPr>
          <w:rFonts w:ascii="Arial" w:hAnsi="Arial" w:cs="Arial"/>
        </w:rPr>
        <w:t>- disponuje přiměřeně kvalitním tónem</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lastRenderedPageBreak/>
        <w:t>5.ročník:</w:t>
      </w:r>
    </w:p>
    <w:p w:rsidR="00F11300" w:rsidRPr="002A4039" w:rsidRDefault="00F11300" w:rsidP="002A4039">
      <w:pPr>
        <w:jc w:val="both"/>
        <w:rPr>
          <w:rFonts w:ascii="Arial" w:hAnsi="Arial" w:cs="Arial"/>
        </w:rPr>
      </w:pPr>
      <w:r w:rsidRPr="002A4039">
        <w:rPr>
          <w:rFonts w:ascii="Arial" w:hAnsi="Arial" w:cs="Arial"/>
          <w:b/>
          <w:bCs/>
          <w:i/>
          <w:iCs/>
        </w:rPr>
        <w:t xml:space="preserve"> Žák</w:t>
      </w:r>
      <w:r w:rsidRPr="002A4039">
        <w:rPr>
          <w:rFonts w:ascii="Arial" w:hAnsi="Arial" w:cs="Arial"/>
        </w:rPr>
        <w:t xml:space="preserve"> – ovládá nátiskové schopnosti, dýchací a prstovou techniku</w:t>
      </w:r>
    </w:p>
    <w:p w:rsidR="00F11300" w:rsidRPr="002A4039" w:rsidRDefault="00F11300" w:rsidP="002A4039">
      <w:pPr>
        <w:jc w:val="both"/>
        <w:rPr>
          <w:rFonts w:ascii="Arial" w:hAnsi="Arial" w:cs="Arial"/>
        </w:rPr>
      </w:pPr>
      <w:r w:rsidRPr="002A4039">
        <w:rPr>
          <w:rFonts w:ascii="Arial" w:hAnsi="Arial" w:cs="Arial"/>
        </w:rPr>
        <w:t>- disponuje přiměřeně kvalitním tónem</w:t>
      </w:r>
    </w:p>
    <w:p w:rsidR="00F11300" w:rsidRPr="002A4039" w:rsidRDefault="00F11300" w:rsidP="002A4039">
      <w:pPr>
        <w:jc w:val="both"/>
        <w:rPr>
          <w:rFonts w:ascii="Arial" w:hAnsi="Arial" w:cs="Arial"/>
        </w:rPr>
      </w:pPr>
      <w:r w:rsidRPr="002A4039">
        <w:rPr>
          <w:rFonts w:ascii="Arial" w:hAnsi="Arial" w:cs="Arial"/>
        </w:rPr>
        <w:t>- hraje technická cvičení v tónovém rozsahu, dle svých schopností</w:t>
      </w:r>
    </w:p>
    <w:p w:rsidR="00F11300" w:rsidRPr="002A4039" w:rsidRDefault="00F11300" w:rsidP="002A4039">
      <w:pPr>
        <w:jc w:val="both"/>
        <w:rPr>
          <w:rFonts w:ascii="Arial" w:hAnsi="Arial" w:cs="Arial"/>
        </w:rPr>
      </w:pPr>
      <w:r w:rsidRPr="002A4039">
        <w:rPr>
          <w:rFonts w:ascii="Arial" w:hAnsi="Arial" w:cs="Arial"/>
        </w:rPr>
        <w:t>- využívá všechny prostředky, které slouží k udržování nátiskové připravenosti</w:t>
      </w:r>
    </w:p>
    <w:p w:rsidR="00F11300" w:rsidRPr="002A4039" w:rsidRDefault="00F11300" w:rsidP="002A4039">
      <w:pPr>
        <w:jc w:val="both"/>
        <w:rPr>
          <w:rFonts w:ascii="Arial" w:hAnsi="Arial" w:cs="Arial"/>
        </w:rPr>
      </w:pPr>
      <w:r w:rsidRPr="002A4039">
        <w:rPr>
          <w:rFonts w:ascii="Arial" w:hAnsi="Arial" w:cs="Arial"/>
        </w:rPr>
        <w:t>- zvládá interpretační schopnosti hrou přednesových skladeb různých stylových období</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t>6.ročník:</w:t>
      </w:r>
    </w:p>
    <w:p w:rsidR="00F11300" w:rsidRPr="002A4039" w:rsidRDefault="00F11300" w:rsidP="002A4039">
      <w:pPr>
        <w:jc w:val="both"/>
        <w:rPr>
          <w:rFonts w:ascii="Arial" w:hAnsi="Arial" w:cs="Arial"/>
        </w:rPr>
      </w:pPr>
      <w:r w:rsidRPr="002A4039">
        <w:rPr>
          <w:rFonts w:ascii="Arial" w:hAnsi="Arial" w:cs="Arial"/>
        </w:rPr>
        <w:t xml:space="preserve"> </w:t>
      </w:r>
      <w:r w:rsidRPr="002A4039">
        <w:rPr>
          <w:rFonts w:ascii="Arial" w:hAnsi="Arial" w:cs="Arial"/>
          <w:b/>
          <w:bCs/>
          <w:i/>
          <w:iCs/>
        </w:rPr>
        <w:t>Žák</w:t>
      </w:r>
      <w:r w:rsidRPr="002A4039">
        <w:rPr>
          <w:rFonts w:ascii="Arial" w:hAnsi="Arial" w:cs="Arial"/>
        </w:rPr>
        <w:t xml:space="preserve"> -prokazuje rozvinuté nátiskové schopnosti na nátiskových cvičeních a etudách</w:t>
      </w:r>
    </w:p>
    <w:p w:rsidR="00F11300" w:rsidRPr="002A4039" w:rsidRDefault="00F11300" w:rsidP="002A4039">
      <w:pPr>
        <w:jc w:val="both"/>
        <w:rPr>
          <w:rFonts w:ascii="Arial" w:hAnsi="Arial" w:cs="Arial"/>
        </w:rPr>
      </w:pPr>
      <w:r w:rsidRPr="002A4039">
        <w:rPr>
          <w:rFonts w:ascii="Arial" w:hAnsi="Arial" w:cs="Arial"/>
        </w:rPr>
        <w:t>- hraje technická cvičení, dle svých schopností</w:t>
      </w:r>
    </w:p>
    <w:p w:rsidR="00F11300" w:rsidRPr="002A4039" w:rsidRDefault="00F11300" w:rsidP="002A4039">
      <w:pPr>
        <w:jc w:val="both"/>
        <w:rPr>
          <w:rFonts w:ascii="Arial" w:hAnsi="Arial" w:cs="Arial"/>
        </w:rPr>
      </w:pPr>
      <w:r w:rsidRPr="002A4039">
        <w:rPr>
          <w:rFonts w:ascii="Arial" w:hAnsi="Arial" w:cs="Arial"/>
        </w:rPr>
        <w:t>- ovládá tónový rozsah dle svých schopností</w:t>
      </w:r>
    </w:p>
    <w:p w:rsidR="00F11300" w:rsidRPr="002A4039" w:rsidRDefault="00F11300" w:rsidP="002A4039">
      <w:pPr>
        <w:jc w:val="both"/>
        <w:rPr>
          <w:rFonts w:ascii="Arial" w:hAnsi="Arial" w:cs="Arial"/>
        </w:rPr>
      </w:pPr>
      <w:r w:rsidRPr="002A4039">
        <w:rPr>
          <w:rFonts w:ascii="Arial" w:hAnsi="Arial" w:cs="Arial"/>
        </w:rPr>
        <w:t>- zvládá interpretační schopnosti na přednesových skladbách různých stylových období</w:t>
      </w:r>
    </w:p>
    <w:p w:rsidR="00F11300" w:rsidRPr="002A4039" w:rsidRDefault="00F11300" w:rsidP="002A4039">
      <w:pPr>
        <w:jc w:val="both"/>
        <w:rPr>
          <w:rFonts w:ascii="Arial" w:hAnsi="Arial" w:cs="Arial"/>
        </w:rPr>
      </w:pPr>
      <w:r w:rsidRPr="002A4039">
        <w:rPr>
          <w:rFonts w:ascii="Arial" w:hAnsi="Arial" w:cs="Arial"/>
        </w:rPr>
        <w:t>- disponuje přiměřeně kvalitním tónem</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t xml:space="preserve">7.ročník: </w:t>
      </w:r>
    </w:p>
    <w:p w:rsidR="00F11300" w:rsidRPr="002A4039" w:rsidRDefault="00F11300" w:rsidP="002A4039">
      <w:pPr>
        <w:jc w:val="both"/>
        <w:rPr>
          <w:rFonts w:ascii="Arial" w:hAnsi="Arial" w:cs="Arial"/>
        </w:rPr>
      </w:pPr>
      <w:r w:rsidRPr="002A4039">
        <w:rPr>
          <w:rFonts w:ascii="Arial" w:hAnsi="Arial" w:cs="Arial"/>
          <w:b/>
          <w:bCs/>
          <w:i/>
          <w:iCs/>
        </w:rPr>
        <w:t>Žák</w:t>
      </w:r>
      <w:r w:rsidRPr="002A4039">
        <w:rPr>
          <w:rFonts w:ascii="Arial" w:hAnsi="Arial" w:cs="Arial"/>
        </w:rPr>
        <w:t xml:space="preserve"> – využívá při hře všechny získané technické i výrazové dovednosti s důrazem na tvoření a kvalitu tónu</w:t>
      </w:r>
    </w:p>
    <w:p w:rsidR="00F11300" w:rsidRPr="002A4039" w:rsidRDefault="00F11300" w:rsidP="002A4039">
      <w:pPr>
        <w:jc w:val="both"/>
        <w:rPr>
          <w:rFonts w:ascii="Arial" w:hAnsi="Arial" w:cs="Arial"/>
        </w:rPr>
      </w:pPr>
      <w:r w:rsidRPr="002A4039">
        <w:rPr>
          <w:rFonts w:ascii="Arial" w:hAnsi="Arial" w:cs="Arial"/>
        </w:rPr>
        <w:t>- využívá dynamiku, tempové rozlišení, frázování, rozsah nástroje, dle svých schopností</w:t>
      </w:r>
    </w:p>
    <w:p w:rsidR="00F11300" w:rsidRPr="002A4039" w:rsidRDefault="00F11300" w:rsidP="002A4039">
      <w:pPr>
        <w:jc w:val="both"/>
        <w:rPr>
          <w:rFonts w:ascii="Arial" w:hAnsi="Arial" w:cs="Arial"/>
        </w:rPr>
      </w:pPr>
      <w:r w:rsidRPr="002A4039">
        <w:rPr>
          <w:rFonts w:ascii="Arial" w:hAnsi="Arial" w:cs="Arial"/>
        </w:rPr>
        <w:t>- ovládá interpretační schopnosti na přednesových skladbách různých stylových období</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b/>
          <w:bCs/>
          <w:u w:val="single"/>
        </w:rPr>
      </w:pPr>
      <w:r w:rsidRPr="002A4039">
        <w:rPr>
          <w:rFonts w:ascii="Arial" w:hAnsi="Arial" w:cs="Arial"/>
          <w:b/>
          <w:bCs/>
          <w:u w:val="single"/>
        </w:rPr>
        <w:t>II.stupeň:</w:t>
      </w:r>
    </w:p>
    <w:p w:rsidR="00F11300" w:rsidRPr="002A4039" w:rsidRDefault="00F11300" w:rsidP="002A4039">
      <w:pPr>
        <w:jc w:val="both"/>
        <w:rPr>
          <w:rFonts w:ascii="Arial" w:hAnsi="Arial" w:cs="Arial"/>
          <w:b/>
          <w:bCs/>
          <w:u w:val="single"/>
        </w:rPr>
      </w:pPr>
      <w:r w:rsidRPr="002A4039">
        <w:rPr>
          <w:rFonts w:ascii="Arial" w:hAnsi="Arial" w:cs="Arial"/>
          <w:b/>
          <w:bCs/>
          <w:u w:val="single"/>
        </w:rPr>
        <w:t>I. - II.ročník :</w:t>
      </w:r>
    </w:p>
    <w:p w:rsidR="00F11300" w:rsidRPr="002A4039" w:rsidRDefault="00F11300" w:rsidP="002A4039">
      <w:pPr>
        <w:jc w:val="both"/>
        <w:rPr>
          <w:rFonts w:ascii="Arial" w:hAnsi="Arial" w:cs="Arial"/>
        </w:rPr>
      </w:pPr>
      <w:r w:rsidRPr="002A4039">
        <w:rPr>
          <w:rFonts w:ascii="Arial" w:hAnsi="Arial" w:cs="Arial"/>
        </w:rPr>
        <w:t xml:space="preserve"> </w:t>
      </w:r>
      <w:r w:rsidRPr="002A4039">
        <w:rPr>
          <w:rFonts w:ascii="Arial" w:hAnsi="Arial" w:cs="Arial"/>
          <w:b/>
          <w:bCs/>
          <w:i/>
          <w:iCs/>
        </w:rPr>
        <w:t>Žák</w:t>
      </w:r>
      <w:r w:rsidRPr="002A4039">
        <w:rPr>
          <w:rFonts w:ascii="Arial" w:hAnsi="Arial" w:cs="Arial"/>
        </w:rPr>
        <w:t xml:space="preserve"> – ovládá všechny prostředky, které slouží k udržení nátiskové připravenosti</w:t>
      </w:r>
    </w:p>
    <w:p w:rsidR="00F11300" w:rsidRPr="002A4039" w:rsidRDefault="00F11300" w:rsidP="002A4039">
      <w:pPr>
        <w:jc w:val="both"/>
        <w:rPr>
          <w:rFonts w:ascii="Arial" w:hAnsi="Arial" w:cs="Arial"/>
        </w:rPr>
      </w:pPr>
      <w:r w:rsidRPr="002A4039">
        <w:rPr>
          <w:rFonts w:ascii="Arial" w:hAnsi="Arial" w:cs="Arial"/>
        </w:rPr>
        <w:t>- zvládá hru v celém rozsahu nástroje, dle svých schopností a dispozic</w:t>
      </w:r>
    </w:p>
    <w:p w:rsidR="00F11300" w:rsidRPr="002A4039" w:rsidRDefault="00F11300" w:rsidP="002A4039">
      <w:pPr>
        <w:jc w:val="both"/>
        <w:rPr>
          <w:rFonts w:ascii="Arial" w:hAnsi="Arial" w:cs="Arial"/>
        </w:rPr>
      </w:pPr>
      <w:r w:rsidRPr="002A4039">
        <w:rPr>
          <w:rFonts w:ascii="Arial" w:hAnsi="Arial" w:cs="Arial"/>
        </w:rPr>
        <w:t>- prokáže své interpretační schopnosti hrou přednesových skladeb a etud</w:t>
      </w:r>
    </w:p>
    <w:p w:rsidR="00F11300" w:rsidRPr="002A4039" w:rsidRDefault="00F11300" w:rsidP="002A4039">
      <w:pPr>
        <w:jc w:val="both"/>
        <w:rPr>
          <w:rFonts w:ascii="Arial" w:hAnsi="Arial" w:cs="Arial"/>
        </w:rPr>
      </w:pPr>
      <w:r w:rsidRPr="002A4039">
        <w:rPr>
          <w:rFonts w:ascii="Arial" w:hAnsi="Arial" w:cs="Arial"/>
        </w:rPr>
        <w:t>- disponuje přiměřeně kvalitním tónem</w:t>
      </w:r>
    </w:p>
    <w:p w:rsidR="00F11300" w:rsidRPr="002A4039" w:rsidRDefault="00F11300" w:rsidP="002A4039">
      <w:pPr>
        <w:jc w:val="both"/>
        <w:rPr>
          <w:rFonts w:ascii="Arial" w:hAnsi="Arial" w:cs="Arial"/>
        </w:rPr>
      </w:pPr>
      <w:r w:rsidRPr="002A4039">
        <w:rPr>
          <w:rFonts w:ascii="Arial" w:hAnsi="Arial" w:cs="Arial"/>
        </w:rPr>
        <w:t>- ovládá všechny prostředky, které slouží k udržování nátiskové připravenosti</w:t>
      </w:r>
    </w:p>
    <w:p w:rsidR="00F11300" w:rsidRPr="002A4039" w:rsidRDefault="00F11300" w:rsidP="002A4039">
      <w:pPr>
        <w:jc w:val="both"/>
        <w:rPr>
          <w:rFonts w:ascii="Arial" w:hAnsi="Arial" w:cs="Arial"/>
        </w:rPr>
      </w:pPr>
      <w:r w:rsidRPr="002A4039">
        <w:rPr>
          <w:rFonts w:ascii="Arial" w:hAnsi="Arial" w:cs="Arial"/>
        </w:rPr>
        <w:t>- zvládá techniku hry na přiměřených etudách a technických cvičeních</w:t>
      </w:r>
    </w:p>
    <w:p w:rsidR="00F11300" w:rsidRPr="002A4039" w:rsidRDefault="00F11300" w:rsidP="002A4039">
      <w:pPr>
        <w:jc w:val="both"/>
        <w:rPr>
          <w:rFonts w:ascii="Arial" w:hAnsi="Arial" w:cs="Arial"/>
        </w:rPr>
      </w:pPr>
      <w:r w:rsidRPr="002A4039">
        <w:rPr>
          <w:rFonts w:ascii="Arial" w:hAnsi="Arial" w:cs="Arial"/>
        </w:rPr>
        <w:t>- disponuje přiměřeně kvalitním tónem</w:t>
      </w:r>
    </w:p>
    <w:p w:rsidR="00F11300" w:rsidRPr="002A4039" w:rsidRDefault="00F11300" w:rsidP="002A4039">
      <w:pPr>
        <w:jc w:val="both"/>
        <w:rPr>
          <w:rFonts w:ascii="Arial" w:hAnsi="Arial" w:cs="Arial"/>
        </w:rPr>
      </w:pPr>
      <w:r w:rsidRPr="002A4039">
        <w:rPr>
          <w:rFonts w:ascii="Arial" w:hAnsi="Arial" w:cs="Arial"/>
        </w:rPr>
        <w:t>- ovládá hru v celém rozsahu nástroje, dle svých schopností</w:t>
      </w:r>
    </w:p>
    <w:p w:rsidR="00F11300" w:rsidRPr="002A4039" w:rsidRDefault="00F11300" w:rsidP="002A4039">
      <w:pPr>
        <w:jc w:val="both"/>
        <w:rPr>
          <w:rFonts w:ascii="Arial" w:hAnsi="Arial" w:cs="Arial"/>
        </w:rPr>
      </w:pPr>
    </w:p>
    <w:p w:rsidR="00F11300" w:rsidRPr="002A4039" w:rsidRDefault="00F11300" w:rsidP="002A4039">
      <w:pPr>
        <w:jc w:val="both"/>
        <w:rPr>
          <w:rFonts w:ascii="Arial" w:hAnsi="Arial" w:cs="Arial"/>
        </w:rPr>
      </w:pPr>
    </w:p>
    <w:p w:rsidR="00F11300" w:rsidRPr="002A4039" w:rsidRDefault="00F11300" w:rsidP="00B1422C">
      <w:pPr>
        <w:rPr>
          <w:rFonts w:ascii="Arial" w:hAnsi="Arial" w:cs="Arial"/>
          <w:b/>
          <w:bCs/>
          <w:i/>
          <w:iCs/>
        </w:rPr>
      </w:pPr>
      <w:r w:rsidRPr="002A4039">
        <w:rPr>
          <w:rFonts w:ascii="Arial" w:hAnsi="Arial" w:cs="Arial"/>
          <w:b/>
          <w:bCs/>
          <w:u w:val="single"/>
        </w:rPr>
        <w:lastRenderedPageBreak/>
        <w:t>III. - IV.ročník :</w:t>
      </w:r>
      <w:r w:rsidRPr="002A4039">
        <w:rPr>
          <w:rFonts w:ascii="Arial" w:hAnsi="Arial" w:cs="Arial"/>
          <w:b/>
          <w:bCs/>
          <w:i/>
          <w:iCs/>
        </w:rPr>
        <w:t xml:space="preserve"> </w:t>
      </w:r>
    </w:p>
    <w:p w:rsidR="00F11300" w:rsidRPr="002A4039" w:rsidRDefault="00F11300" w:rsidP="00B1422C">
      <w:pPr>
        <w:rPr>
          <w:rFonts w:ascii="Arial" w:hAnsi="Arial" w:cs="Arial"/>
        </w:rPr>
      </w:pPr>
      <w:r w:rsidRPr="002A4039">
        <w:rPr>
          <w:rFonts w:ascii="Arial" w:hAnsi="Arial" w:cs="Arial"/>
          <w:b/>
          <w:bCs/>
          <w:i/>
          <w:iCs/>
        </w:rPr>
        <w:t xml:space="preserve">Žák – </w:t>
      </w:r>
      <w:r w:rsidRPr="002A4039">
        <w:rPr>
          <w:rFonts w:ascii="Arial" w:hAnsi="Arial" w:cs="Arial"/>
        </w:rPr>
        <w:t>ovládá všechny prostředky, které slouží k udržení nátiskové připravenosti</w:t>
      </w:r>
    </w:p>
    <w:p w:rsidR="00F11300" w:rsidRPr="002A4039" w:rsidRDefault="00F11300" w:rsidP="00B1422C">
      <w:pPr>
        <w:rPr>
          <w:rFonts w:ascii="Arial" w:hAnsi="Arial" w:cs="Arial"/>
        </w:rPr>
      </w:pPr>
      <w:r w:rsidRPr="002A4039">
        <w:rPr>
          <w:rFonts w:ascii="Arial" w:hAnsi="Arial" w:cs="Arial"/>
        </w:rPr>
        <w:t>- disponuje přiměřeně kvalitním tónem</w:t>
      </w:r>
    </w:p>
    <w:p w:rsidR="00F11300" w:rsidRPr="002A4039" w:rsidRDefault="00F11300" w:rsidP="00B1422C">
      <w:pPr>
        <w:rPr>
          <w:rFonts w:ascii="Arial" w:hAnsi="Arial" w:cs="Arial"/>
        </w:rPr>
      </w:pPr>
      <w:r w:rsidRPr="002A4039">
        <w:rPr>
          <w:rFonts w:ascii="Arial" w:hAnsi="Arial" w:cs="Arial"/>
        </w:rPr>
        <w:t>- ovládá výrazové a interpretační schopnosti v přednesových skladbách</w:t>
      </w:r>
    </w:p>
    <w:p w:rsidR="00F11300" w:rsidRPr="002A4039" w:rsidRDefault="00F11300" w:rsidP="00B1422C">
      <w:pPr>
        <w:rPr>
          <w:rFonts w:ascii="Arial" w:hAnsi="Arial" w:cs="Arial"/>
        </w:rPr>
      </w:pPr>
      <w:r w:rsidRPr="002A4039">
        <w:rPr>
          <w:rFonts w:ascii="Arial" w:hAnsi="Arial" w:cs="Arial"/>
        </w:rPr>
        <w:t>- je schopen hrát zpaměti krátké přednesové skladby</w:t>
      </w:r>
    </w:p>
    <w:p w:rsidR="00F11300" w:rsidRPr="002A4039" w:rsidRDefault="00F11300" w:rsidP="00B1422C">
      <w:pPr>
        <w:rPr>
          <w:rFonts w:ascii="Arial" w:hAnsi="Arial" w:cs="Arial"/>
        </w:rPr>
      </w:pPr>
      <w:r w:rsidRPr="002A4039">
        <w:rPr>
          <w:rFonts w:ascii="Arial" w:hAnsi="Arial" w:cs="Arial"/>
        </w:rPr>
        <w:t>- uplatňuje všechny doposud získané znalosti a dovednosti</w:t>
      </w:r>
    </w:p>
    <w:p w:rsidR="00F11300" w:rsidRPr="002A4039" w:rsidRDefault="00F11300" w:rsidP="00B1422C">
      <w:pPr>
        <w:rPr>
          <w:rFonts w:ascii="Arial" w:hAnsi="Arial" w:cs="Arial"/>
        </w:rPr>
      </w:pPr>
      <w:r w:rsidRPr="002A4039">
        <w:rPr>
          <w:rFonts w:ascii="Arial" w:hAnsi="Arial" w:cs="Arial"/>
        </w:rPr>
        <w:t>- ovládá všechny prostředky, které slouží k udržování nátiskové připravenosti</w:t>
      </w:r>
    </w:p>
    <w:p w:rsidR="00F11300" w:rsidRPr="002A4039" w:rsidRDefault="00F11300" w:rsidP="00B1422C">
      <w:pPr>
        <w:rPr>
          <w:rFonts w:ascii="Arial" w:hAnsi="Arial" w:cs="Arial"/>
        </w:rPr>
      </w:pPr>
      <w:r w:rsidRPr="002A4039">
        <w:rPr>
          <w:rFonts w:ascii="Arial" w:hAnsi="Arial" w:cs="Arial"/>
        </w:rPr>
        <w:t>- ovládá výrazové a interpretační schopnosti na přednesových skladbách</w:t>
      </w:r>
    </w:p>
    <w:p w:rsidR="00F11300" w:rsidRPr="002A4039" w:rsidRDefault="00F11300" w:rsidP="00B1422C">
      <w:pPr>
        <w:rPr>
          <w:rFonts w:ascii="Arial" w:hAnsi="Arial" w:cs="Arial"/>
        </w:rPr>
      </w:pPr>
      <w:r w:rsidRPr="002A4039">
        <w:rPr>
          <w:rFonts w:ascii="Arial" w:hAnsi="Arial" w:cs="Arial"/>
        </w:rPr>
        <w:t>- orientuje se v notovém zápise, samostatně řeší problematiku nástrojové techniky</w:t>
      </w:r>
    </w:p>
    <w:p w:rsidR="00F11300" w:rsidRPr="002A4039" w:rsidRDefault="00F11300" w:rsidP="00B1422C">
      <w:pPr>
        <w:rPr>
          <w:rFonts w:ascii="Arial" w:hAnsi="Arial" w:cs="Arial"/>
        </w:rPr>
      </w:pPr>
      <w:r w:rsidRPr="002A4039">
        <w:rPr>
          <w:rFonts w:ascii="Arial" w:hAnsi="Arial" w:cs="Arial"/>
        </w:rPr>
        <w:t>- dodržuje základní péči o nástroj</w:t>
      </w:r>
    </w:p>
    <w:p w:rsidR="00F11300" w:rsidRPr="002A4039" w:rsidRDefault="00F11300" w:rsidP="00B1422C">
      <w:pPr>
        <w:rPr>
          <w:rFonts w:ascii="Arial" w:hAnsi="Arial" w:cs="Arial"/>
        </w:rPr>
      </w:pPr>
      <w:r w:rsidRPr="002A4039">
        <w:rPr>
          <w:rFonts w:ascii="Arial" w:hAnsi="Arial" w:cs="Arial"/>
        </w:rPr>
        <w:t>- vytvoří si názor na interpretaci skladeb různých stylových období a žánrů</w:t>
      </w:r>
    </w:p>
    <w:p w:rsidR="00F11300" w:rsidRPr="002A4039" w:rsidRDefault="00F11300" w:rsidP="00B1422C">
      <w:pPr>
        <w:rPr>
          <w:rFonts w:ascii="Arial" w:hAnsi="Arial" w:cs="Arial"/>
        </w:rPr>
      </w:pPr>
      <w:r w:rsidRPr="002A4039">
        <w:rPr>
          <w:rFonts w:ascii="Arial" w:hAnsi="Arial" w:cs="Arial"/>
        </w:rPr>
        <w:t>- samostatně pracuje s barvou a kvalitou tónu</w:t>
      </w:r>
    </w:p>
    <w:p w:rsidR="00F11300" w:rsidRPr="003933A2" w:rsidRDefault="00F11300" w:rsidP="00C368CA">
      <w:pPr>
        <w:jc w:val="both"/>
        <w:rPr>
          <w:rFonts w:ascii="Arial" w:hAnsi="Arial" w:cs="Arial"/>
        </w:rPr>
      </w:pPr>
    </w:p>
    <w:p w:rsidR="00F11300" w:rsidRPr="003933A2" w:rsidRDefault="00F11300" w:rsidP="00C368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i/>
          <w:iCs/>
          <w:sz w:val="24"/>
          <w:szCs w:val="24"/>
          <w:u w:val="single"/>
        </w:rPr>
      </w:pPr>
      <w:r w:rsidRPr="003933A2">
        <w:rPr>
          <w:rFonts w:ascii="Arial" w:hAnsi="Arial" w:cs="Arial"/>
          <w:b/>
          <w:bCs/>
          <w:sz w:val="24"/>
          <w:szCs w:val="24"/>
          <w:u w:val="single"/>
        </w:rPr>
        <w:t>Vyučovací předmět: Kolektivní hudební praxe</w:t>
      </w:r>
    </w:p>
    <w:p w:rsidR="00F11300" w:rsidRPr="002A4039" w:rsidRDefault="00F11300" w:rsidP="002A4039">
      <w:pPr>
        <w:jc w:val="both"/>
        <w:rPr>
          <w:rFonts w:ascii="Arial" w:hAnsi="Arial" w:cs="Arial"/>
        </w:rPr>
      </w:pPr>
      <w:r w:rsidRPr="002A4039">
        <w:rPr>
          <w:rFonts w:ascii="Arial" w:hAnsi="Arial" w:cs="Arial"/>
          <w:b/>
          <w:bCs/>
          <w:u w:val="single"/>
        </w:rPr>
        <w:t>Vzdělávací obsah předmětu:</w:t>
      </w:r>
      <w:r w:rsidRPr="002A4039">
        <w:rPr>
          <w:rFonts w:ascii="Arial" w:hAnsi="Arial" w:cs="Arial"/>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 Učí se souhře s jiným hudebním nástrojem. Náplň učebního předmětu Kolektivní hudební praxe platí pro všechna Studijní zaměření ve Vzdělávacím zaměření Hra na dechové nástroje.    </w:t>
      </w:r>
    </w:p>
    <w:p w:rsidR="00F11300" w:rsidRPr="002A4039" w:rsidRDefault="00F11300" w:rsidP="002A4039">
      <w:pPr>
        <w:jc w:val="both"/>
        <w:rPr>
          <w:rFonts w:ascii="Arial" w:hAnsi="Arial" w:cs="Arial"/>
        </w:rPr>
      </w:pPr>
      <w:r w:rsidRPr="002A4039">
        <w:rPr>
          <w:rFonts w:ascii="Arial" w:hAnsi="Arial" w:cs="Arial"/>
        </w:rPr>
        <w:t>Podrobný obsah vyučovaného předmětu je v kapitole 5.12 na str.</w:t>
      </w:r>
      <w:r w:rsidR="002A4039">
        <w:rPr>
          <w:rFonts w:ascii="Arial" w:hAnsi="Arial" w:cs="Arial"/>
        </w:rPr>
        <w:t xml:space="preserve"> </w:t>
      </w:r>
      <w:r w:rsidRPr="002A4039">
        <w:rPr>
          <w:rFonts w:ascii="Arial" w:hAnsi="Arial" w:cs="Arial"/>
        </w:rPr>
        <w:t>50.</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b/>
          <w:bCs/>
          <w:u w:val="single"/>
          <w:lang w:eastAsia="cs-CZ"/>
        </w:rPr>
      </w:pPr>
      <w:r w:rsidRPr="002A4039">
        <w:rPr>
          <w:rFonts w:ascii="Arial" w:hAnsi="Arial" w:cs="Arial"/>
          <w:b/>
          <w:bCs/>
          <w:u w:val="single"/>
          <w:lang w:eastAsia="cs-CZ"/>
        </w:rPr>
        <w:t xml:space="preserve">Vyučovací předmět : Hudební nauka  </w:t>
      </w:r>
    </w:p>
    <w:p w:rsidR="00F11300" w:rsidRPr="002A4039" w:rsidRDefault="00F11300" w:rsidP="002A4039">
      <w:pPr>
        <w:spacing w:after="0" w:line="240" w:lineRule="auto"/>
        <w:jc w:val="both"/>
        <w:rPr>
          <w:rFonts w:ascii="Arial" w:hAnsi="Arial" w:cs="Arial"/>
          <w:b/>
          <w:bCs/>
          <w:u w:val="single"/>
          <w:lang w:eastAsia="cs-CZ"/>
        </w:rPr>
      </w:pPr>
    </w:p>
    <w:p w:rsidR="00F11300" w:rsidRPr="002A4039" w:rsidRDefault="00F11300" w:rsidP="002A4039">
      <w:pPr>
        <w:spacing w:after="0" w:line="240" w:lineRule="auto"/>
        <w:jc w:val="both"/>
        <w:rPr>
          <w:rFonts w:ascii="Arial" w:hAnsi="Arial" w:cs="Arial"/>
          <w:lang w:eastAsia="cs-CZ"/>
        </w:rPr>
      </w:pPr>
      <w:r w:rsidRPr="002A4039">
        <w:rPr>
          <w:rFonts w:ascii="Arial" w:hAnsi="Arial" w:cs="Arial"/>
          <w:lang w:eastAsia="cs-CZ"/>
        </w:rPr>
        <w:t xml:space="preserve"> </w:t>
      </w:r>
      <w:r w:rsidR="002A4039">
        <w:rPr>
          <w:rFonts w:ascii="Arial" w:hAnsi="Arial" w:cs="Arial"/>
          <w:lang w:eastAsia="cs-CZ"/>
        </w:rPr>
        <w:t>Vzdělávací obsah</w:t>
      </w:r>
      <w:r w:rsidRPr="002A4039">
        <w:rPr>
          <w:rFonts w:ascii="Arial" w:hAnsi="Arial" w:cs="Arial"/>
          <w:lang w:eastAsia="cs-CZ"/>
        </w:rPr>
        <w:t>: Hudební nauka je předmět, který žákům dává d</w:t>
      </w:r>
      <w:r w:rsidR="002A4039">
        <w:rPr>
          <w:rFonts w:ascii="Arial" w:hAnsi="Arial" w:cs="Arial"/>
          <w:lang w:eastAsia="cs-CZ"/>
        </w:rPr>
        <w:t xml:space="preserve">o souvislosti hudební pocitové </w:t>
      </w:r>
      <w:r w:rsidRPr="002A4039">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2A4039" w:rsidRDefault="00F11300" w:rsidP="002A4039">
      <w:pPr>
        <w:spacing w:after="0" w:line="240" w:lineRule="auto"/>
        <w:jc w:val="both"/>
        <w:rPr>
          <w:rFonts w:ascii="Arial" w:hAnsi="Arial" w:cs="Arial"/>
          <w:lang w:eastAsia="cs-CZ"/>
        </w:rPr>
      </w:pPr>
      <w:r w:rsidRPr="002A4039">
        <w:rPr>
          <w:rFonts w:ascii="Arial" w:hAnsi="Arial" w:cs="Arial"/>
          <w:lang w:eastAsia="cs-CZ"/>
        </w:rPr>
        <w:t>To vše v návaznosti na klasický písemný (grafický) záznam – notace v</w:t>
      </w:r>
      <w:r w:rsidR="002A4039">
        <w:rPr>
          <w:rFonts w:ascii="Arial" w:hAnsi="Arial" w:cs="Arial"/>
          <w:lang w:eastAsia="cs-CZ"/>
        </w:rPr>
        <w:t> </w:t>
      </w:r>
      <w:r w:rsidRPr="002A4039">
        <w:rPr>
          <w:rFonts w:ascii="Arial" w:hAnsi="Arial" w:cs="Arial"/>
          <w:lang w:eastAsia="cs-CZ"/>
        </w:rPr>
        <w:t>pěti</w:t>
      </w:r>
      <w:r w:rsidR="002A4039">
        <w:rPr>
          <w:rFonts w:ascii="Arial" w:hAnsi="Arial" w:cs="Arial"/>
          <w:lang w:eastAsia="cs-CZ"/>
        </w:rPr>
        <w:t xml:space="preserve"> </w:t>
      </w:r>
      <w:r w:rsidRPr="002A4039">
        <w:rPr>
          <w:rFonts w:ascii="Arial" w:hAnsi="Arial" w:cs="Arial"/>
          <w:lang w:eastAsia="cs-CZ"/>
        </w:rPr>
        <w:t>linkové notové osnově, ale i se základními grafickými znaky notací moderních.</w:t>
      </w:r>
    </w:p>
    <w:p w:rsidR="00F11300" w:rsidRPr="002A4039" w:rsidRDefault="00F11300" w:rsidP="002A4039">
      <w:pPr>
        <w:pStyle w:val="Styl1"/>
        <w:ind w:left="360"/>
        <w:jc w:val="both"/>
        <w:rPr>
          <w:rFonts w:ascii="Arial" w:hAnsi="Arial" w:cs="Arial"/>
        </w:rPr>
      </w:pPr>
    </w:p>
    <w:p w:rsidR="00F11300" w:rsidRPr="002A4039" w:rsidRDefault="00F11300" w:rsidP="002A4039">
      <w:pPr>
        <w:pStyle w:val="Styl1"/>
        <w:ind w:left="360"/>
        <w:jc w:val="both"/>
        <w:rPr>
          <w:rFonts w:ascii="Arial" w:hAnsi="Arial" w:cs="Arial"/>
        </w:rPr>
      </w:pPr>
      <w:r w:rsidRPr="002A4039">
        <w:rPr>
          <w:rFonts w:ascii="Arial" w:hAnsi="Arial" w:cs="Arial"/>
        </w:rPr>
        <w:t>Ročníkové výst</w:t>
      </w:r>
      <w:r w:rsidR="00243E3A">
        <w:rPr>
          <w:rFonts w:ascii="Arial" w:hAnsi="Arial" w:cs="Arial"/>
        </w:rPr>
        <w:t>upy jsou uvedeny v kapitole 5.19</w:t>
      </w:r>
      <w:r w:rsidRPr="002A4039">
        <w:rPr>
          <w:rFonts w:ascii="Arial" w:hAnsi="Arial" w:cs="Arial"/>
        </w:rPr>
        <w:t>.  - vzdělávací obsah oblasti</w:t>
      </w:r>
      <w:r w:rsidR="002A4039">
        <w:rPr>
          <w:rFonts w:ascii="Arial" w:hAnsi="Arial" w:cs="Arial"/>
        </w:rPr>
        <w:t xml:space="preserve"> </w:t>
      </w:r>
      <w:r w:rsidRPr="002A4039">
        <w:rPr>
          <w:rFonts w:ascii="Arial" w:hAnsi="Arial" w:cs="Arial"/>
        </w:rPr>
        <w:t>RE</w:t>
      </w:r>
      <w:r w:rsidR="002A4039">
        <w:rPr>
          <w:rFonts w:ascii="Arial" w:hAnsi="Arial" w:cs="Arial"/>
        </w:rPr>
        <w:t>CEPCE A REFLEXE HUDBY</w:t>
      </w:r>
      <w:r w:rsidRPr="002A4039">
        <w:rPr>
          <w:rFonts w:ascii="Arial" w:hAnsi="Arial" w:cs="Arial"/>
        </w:rPr>
        <w:t>.</w:t>
      </w:r>
    </w:p>
    <w:p w:rsidR="00F11300" w:rsidRPr="003933A2" w:rsidRDefault="00F11300" w:rsidP="00C368CA">
      <w:pPr>
        <w:pStyle w:val="Nadpis2"/>
        <w:tabs>
          <w:tab w:val="clear" w:pos="906"/>
        </w:tabs>
        <w:ind w:left="0" w:firstLine="0"/>
        <w:jc w:val="both"/>
        <w:rPr>
          <w:rFonts w:ascii="Arial" w:hAnsi="Arial" w:cs="Arial"/>
          <w:b w:val="0"/>
          <w:bCs w:val="0"/>
          <w:color w:val="auto"/>
          <w:sz w:val="22"/>
          <w:szCs w:val="22"/>
        </w:rPr>
      </w:pPr>
    </w:p>
    <w:p w:rsidR="00F11300" w:rsidRPr="003933A2" w:rsidRDefault="00F11300" w:rsidP="00AA2D6A"/>
    <w:p w:rsidR="00F11300" w:rsidRDefault="00F11300" w:rsidP="00C368CA">
      <w:pPr>
        <w:pStyle w:val="Nadpis2"/>
        <w:tabs>
          <w:tab w:val="clear" w:pos="906"/>
        </w:tabs>
        <w:ind w:left="0" w:firstLine="0"/>
        <w:jc w:val="both"/>
        <w:rPr>
          <w:rFonts w:ascii="Arial" w:hAnsi="Arial" w:cs="Arial"/>
          <w:color w:val="auto"/>
        </w:rPr>
      </w:pPr>
    </w:p>
    <w:p w:rsidR="00D752B2" w:rsidRDefault="00D752B2" w:rsidP="00C368CA">
      <w:pPr>
        <w:pStyle w:val="Nadpis2"/>
        <w:tabs>
          <w:tab w:val="clear" w:pos="906"/>
        </w:tabs>
        <w:ind w:left="0" w:firstLine="0"/>
        <w:jc w:val="both"/>
        <w:rPr>
          <w:rFonts w:ascii="Arial" w:hAnsi="Arial" w:cs="Arial"/>
          <w:color w:val="auto"/>
        </w:rPr>
      </w:pPr>
    </w:p>
    <w:p w:rsidR="00F11300" w:rsidRDefault="00F11300" w:rsidP="00C368CA">
      <w:pPr>
        <w:jc w:val="both"/>
        <w:rPr>
          <w:rFonts w:ascii="Arial" w:hAnsi="Arial" w:cs="Arial"/>
        </w:rPr>
      </w:pPr>
    </w:p>
    <w:p w:rsidR="008D2225" w:rsidRPr="003933A2" w:rsidRDefault="008D2225" w:rsidP="00C368CA">
      <w:pPr>
        <w:jc w:val="both"/>
        <w:rPr>
          <w:rFonts w:ascii="Arial" w:hAnsi="Arial" w:cs="Arial"/>
        </w:rPr>
      </w:pPr>
    </w:p>
    <w:p w:rsidR="008D2225" w:rsidRPr="008D2225" w:rsidRDefault="008D2225" w:rsidP="008D2225">
      <w:pPr>
        <w:rPr>
          <w:rFonts w:ascii="Arial" w:hAnsi="Arial" w:cs="Arial"/>
          <w:b/>
        </w:rPr>
      </w:pPr>
      <w:r w:rsidRPr="008D2225">
        <w:rPr>
          <w:rFonts w:ascii="Arial" w:hAnsi="Arial" w:cs="Arial"/>
          <w:b/>
        </w:rPr>
        <w:lastRenderedPageBreak/>
        <w:t xml:space="preserve">Studijní zaměření: </w:t>
      </w:r>
      <w:r>
        <w:rPr>
          <w:rFonts w:ascii="Arial" w:hAnsi="Arial" w:cs="Arial"/>
          <w:b/>
        </w:rPr>
        <w:t>HRA NA BASKŘÍDLOVKU</w:t>
      </w:r>
    </w:p>
    <w:p w:rsidR="008D2225" w:rsidRPr="003933A2" w:rsidRDefault="00431550" w:rsidP="008D2225">
      <w:pPr>
        <w:rPr>
          <w:rFonts w:ascii="Arial" w:hAnsi="Arial" w:cs="Arial"/>
          <w:i/>
          <w:iCs/>
        </w:rPr>
      </w:pPr>
      <w:r>
        <w:rPr>
          <w:noProof/>
          <w:lang w:eastAsia="cs-CZ"/>
        </w:rPr>
        <w:pict>
          <v:shape id="_x0000_s1034" type="#_x0000_t202" style="position:absolute;margin-left:0;margin-top:39.4pt;width:545.45pt;height:233.7pt;z-index:251665408;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" stroked="f">
            <v:fill opacity="0"/>
            <v:textbox inset="0,0,0,0">
              <w:txbxContent>
                <w:tbl>
                  <w:tblPr>
                    <w:tblW w:w="0" w:type="auto"/>
                    <w:tblInd w:w="108" w:type="dxa"/>
                    <w:tblLayout w:type="fixed"/>
                    <w:tblLook w:val="0000" w:firstRow="0" w:lastRow="0" w:firstColumn="0" w:lastColumn="0" w:noHBand="0" w:noVBand="0"/>
                  </w:tblPr>
                  <w:tblGrid>
                    <w:gridCol w:w="2486"/>
                    <w:gridCol w:w="3323"/>
                    <w:gridCol w:w="596"/>
                    <w:gridCol w:w="601"/>
                    <w:gridCol w:w="596"/>
                    <w:gridCol w:w="596"/>
                    <w:gridCol w:w="596"/>
                    <w:gridCol w:w="596"/>
                    <w:gridCol w:w="596"/>
                    <w:gridCol w:w="979"/>
                  </w:tblGrid>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I.stupeň</w:t>
                        </w:r>
                      </w:p>
                    </w:tc>
                    <w:tc>
                      <w:tcPr>
                        <w:tcW w:w="3323"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w:t>
                        </w:r>
                      </w:p>
                      <w:p w:rsidR="00431550" w:rsidRDefault="00431550">
                        <w:pPr>
                          <w:jc w:val="center"/>
                          <w:rPr>
                            <w:rFonts w:ascii="Arial" w:hAnsi="Arial" w:cs="Arial"/>
                            <w:sz w:val="16"/>
                            <w:szCs w:val="16"/>
                          </w:rPr>
                        </w:pPr>
                        <w:r>
                          <w:rPr>
                            <w:rFonts w:ascii="Arial" w:hAnsi="Arial" w:cs="Arial"/>
                            <w:sz w:val="16"/>
                            <w:szCs w:val="16"/>
                          </w:rPr>
                          <w:t>hodin</w:t>
                        </w:r>
                      </w:p>
                      <w:p w:rsidR="00431550" w:rsidRDefault="00431550">
                        <w:pPr>
                          <w:jc w:val="center"/>
                          <w:rPr>
                            <w:rFonts w:ascii="Arial" w:hAnsi="Arial" w:cs="Arial"/>
                            <w:sz w:val="16"/>
                            <w:szCs w:val="16"/>
                          </w:rPr>
                        </w:pPr>
                        <w:r>
                          <w:rPr>
                            <w:rFonts w:ascii="Arial" w:hAnsi="Arial" w:cs="Arial"/>
                            <w:sz w:val="16"/>
                            <w:szCs w:val="16"/>
                          </w:rPr>
                          <w:t>za 7 let</w:t>
                        </w:r>
                      </w:p>
                    </w:tc>
                  </w:tr>
                  <w:tr w:rsidR="00431550">
                    <w:trPr>
                      <w:trHeight w:val="491"/>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rsidP="008D2225">
                        <w:pPr>
                          <w:snapToGrid w:val="0"/>
                          <w:rPr>
                            <w:rFonts w:ascii="Arial" w:hAnsi="Arial" w:cs="Arial"/>
                          </w:rPr>
                        </w:pPr>
                        <w:r>
                          <w:rPr>
                            <w:rFonts w:ascii="Arial" w:hAnsi="Arial" w:cs="Arial"/>
                          </w:rPr>
                          <w:t>Hra na baskřídlovku</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7</w:t>
                        </w:r>
                      </w:p>
                    </w:tc>
                  </w:tr>
                  <w:tr w:rsidR="00431550">
                    <w:trPr>
                      <w:trHeight w:val="507"/>
                    </w:trPr>
                    <w:tc>
                      <w:tcPr>
                        <w:tcW w:w="248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DD2F72">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Hudební nauka</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5</w:t>
                        </w:r>
                      </w:p>
                    </w:tc>
                  </w:tr>
                  <w:tr w:rsidR="00431550">
                    <w:trPr>
                      <w:trHeight w:val="637"/>
                    </w:trPr>
                    <w:tc>
                      <w:tcPr>
                        <w:tcW w:w="248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3323" w:type="dxa"/>
                        <w:vMerge w:val="restart"/>
                        <w:tcBorders>
                          <w:top w:val="single" w:sz="4" w:space="0" w:color="000000"/>
                          <w:left w:val="single" w:sz="4" w:space="0" w:color="000000"/>
                          <w:bottom w:val="single" w:sz="4" w:space="0" w:color="000000"/>
                        </w:tcBorders>
                        <w:vAlign w:val="center"/>
                      </w:tcPr>
                      <w:p w:rsidR="00431550" w:rsidRDefault="00431550">
                        <w:pPr>
                          <w:snapToGrid w:val="0"/>
                          <w:rPr>
                            <w:b/>
                            <w:bCs/>
                          </w:rPr>
                        </w:pPr>
                      </w:p>
                      <w:p w:rsidR="00431550" w:rsidRDefault="00431550">
                        <w:pP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16</w:t>
                        </w:r>
                      </w:p>
                    </w:tc>
                  </w:tr>
                </w:tbl>
                <w:p w:rsidR="00431550" w:rsidRDefault="00431550" w:rsidP="008D2225">
                  <w:r>
                    <w:t xml:space="preserve"> </w:t>
                  </w:r>
                </w:p>
              </w:txbxContent>
            </v:textbox>
            <w10:wrap type="square" side="largest" anchorx="margin"/>
          </v:shape>
        </w:pict>
      </w:r>
    </w:p>
    <w:p w:rsidR="008D2225" w:rsidRPr="003933A2" w:rsidRDefault="008D2225" w:rsidP="008D2225">
      <w:pPr>
        <w:rPr>
          <w:rFonts w:ascii="Arial" w:hAnsi="Arial" w:cs="Arial"/>
        </w:rPr>
      </w:pPr>
    </w:p>
    <w:p w:rsidR="008D2225" w:rsidRPr="003933A2" w:rsidRDefault="00431550" w:rsidP="008D2225">
      <w:pPr>
        <w:rPr>
          <w:rFonts w:ascii="Arial" w:hAnsi="Arial" w:cs="Arial"/>
        </w:rPr>
      </w:pPr>
      <w:r>
        <w:rPr>
          <w:noProof/>
          <w:lang w:eastAsia="cs-CZ"/>
        </w:rPr>
        <w:pict>
          <v:shape id="_x0000_s1035" type="#_x0000_t202" style="position:absolute;margin-left:0;margin-top:17.25pt;width:401.3pt;height:229.1pt;z-index:251667456;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" stroked="f">
            <v:fill opacity="0"/>
            <v:textbox inset="0,0,0,0">
              <w:txbxContent>
                <w:tbl>
                  <w:tblPr>
                    <w:tblW w:w="0" w:type="auto"/>
                    <w:tblInd w:w="108" w:type="dxa"/>
                    <w:tblLayout w:type="fixed"/>
                    <w:tblLook w:val="0000" w:firstRow="0" w:lastRow="0" w:firstColumn="0" w:lastColumn="0" w:noHBand="0" w:noVBand="0"/>
                  </w:tblPr>
                  <w:tblGrid>
                    <w:gridCol w:w="2176"/>
                    <w:gridCol w:w="2747"/>
                    <w:gridCol w:w="543"/>
                    <w:gridCol w:w="510"/>
                    <w:gridCol w:w="578"/>
                    <w:gridCol w:w="603"/>
                    <w:gridCol w:w="925"/>
                  </w:tblGrid>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II.stupeň</w:t>
                        </w:r>
                      </w:p>
                    </w:tc>
                    <w:tc>
                      <w:tcPr>
                        <w:tcW w:w="2747"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2234" w:type="dxa"/>
                        <w:gridSpan w:val="4"/>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 hodin</w:t>
                        </w:r>
                      </w:p>
                      <w:p w:rsidR="00431550" w:rsidRDefault="00431550">
                        <w:pPr>
                          <w:jc w:val="center"/>
                          <w:rPr>
                            <w:rFonts w:ascii="Arial" w:hAnsi="Arial" w:cs="Arial"/>
                            <w:sz w:val="16"/>
                            <w:szCs w:val="16"/>
                          </w:rPr>
                        </w:pPr>
                        <w:r>
                          <w:rPr>
                            <w:rFonts w:ascii="Arial" w:hAnsi="Arial" w:cs="Arial"/>
                            <w:sz w:val="16"/>
                            <w:szCs w:val="16"/>
                          </w:rPr>
                          <w:t>za 4roky</w:t>
                        </w:r>
                      </w:p>
                    </w:tc>
                  </w:tr>
                  <w:tr w:rsidR="00431550">
                    <w:trPr>
                      <w:trHeight w:val="491"/>
                    </w:trPr>
                    <w:tc>
                      <w:tcPr>
                        <w:tcW w:w="217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2747"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II.r</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p>
                    </w:tc>
                  </w:tr>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2747" w:type="dxa"/>
                        <w:vMerge w:val="restart"/>
                        <w:tcBorders>
                          <w:top w:val="single" w:sz="4" w:space="0" w:color="000000"/>
                          <w:left w:val="single" w:sz="4" w:space="0" w:color="000000"/>
                          <w:bottom w:val="single" w:sz="4" w:space="0" w:color="000000"/>
                        </w:tcBorders>
                        <w:vAlign w:val="center"/>
                      </w:tcPr>
                      <w:p w:rsidR="00431550" w:rsidRDefault="00431550" w:rsidP="008D2225">
                        <w:pPr>
                          <w:snapToGrid w:val="0"/>
                          <w:rPr>
                            <w:rFonts w:ascii="Arial" w:hAnsi="Arial" w:cs="Arial"/>
                          </w:rPr>
                        </w:pPr>
                        <w:r>
                          <w:rPr>
                            <w:rFonts w:ascii="Arial" w:hAnsi="Arial" w:cs="Arial"/>
                          </w:rPr>
                          <w:t>Hra na baskřídlovku</w:t>
                        </w: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2747"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DD2F72">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687"/>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2747"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8</w:t>
                        </w:r>
                      </w:p>
                    </w:tc>
                  </w:tr>
                </w:tbl>
                <w:p w:rsidR="00431550" w:rsidRDefault="00431550" w:rsidP="008D2225">
                  <w:r>
                    <w:t xml:space="preserve"> </w:t>
                  </w:r>
                </w:p>
              </w:txbxContent>
            </v:textbox>
            <w10:wrap type="square" side="largest" anchorx="margin"/>
          </v:shape>
        </w:pict>
      </w:r>
    </w:p>
    <w:p w:rsidR="008D2225" w:rsidRPr="003933A2" w:rsidRDefault="008D2225" w:rsidP="008D2225">
      <w:pPr>
        <w:rPr>
          <w:rFonts w:ascii="Arial" w:hAnsi="Arial" w:cs="Arial"/>
        </w:rPr>
      </w:pPr>
    </w:p>
    <w:p w:rsidR="008D2225" w:rsidRPr="003933A2" w:rsidRDefault="008D2225" w:rsidP="008D2225">
      <w:pPr>
        <w:rPr>
          <w:rFonts w:ascii="Arial" w:hAnsi="Arial" w:cs="Arial"/>
          <w:b/>
          <w:bCs/>
          <w:sz w:val="28"/>
          <w:szCs w:val="28"/>
        </w:rPr>
      </w:pPr>
    </w:p>
    <w:p w:rsidR="008D2225" w:rsidRPr="003933A2" w:rsidRDefault="008D2225" w:rsidP="008D2225">
      <w:pPr>
        <w:rPr>
          <w:rFonts w:ascii="Arial" w:hAnsi="Arial" w:cs="Arial"/>
          <w:b/>
          <w:bCs/>
          <w:sz w:val="28"/>
          <w:szCs w:val="28"/>
        </w:rPr>
      </w:pPr>
    </w:p>
    <w:p w:rsidR="008D2225" w:rsidRPr="003933A2" w:rsidRDefault="008D2225" w:rsidP="008D2225">
      <w:pPr>
        <w:rPr>
          <w:rFonts w:ascii="Arial" w:hAnsi="Arial" w:cs="Arial"/>
          <w:b/>
          <w:bCs/>
          <w:sz w:val="28"/>
          <w:szCs w:val="28"/>
        </w:rPr>
      </w:pPr>
    </w:p>
    <w:p w:rsidR="008D2225" w:rsidRPr="003933A2" w:rsidRDefault="008D2225" w:rsidP="008D2225">
      <w:pPr>
        <w:rPr>
          <w:rFonts w:ascii="Arial" w:hAnsi="Arial" w:cs="Arial"/>
          <w:b/>
          <w:bCs/>
          <w:sz w:val="28"/>
          <w:szCs w:val="28"/>
        </w:rPr>
      </w:pPr>
    </w:p>
    <w:p w:rsidR="008D2225" w:rsidRPr="003933A2" w:rsidRDefault="008D2225" w:rsidP="008D2225">
      <w:pPr>
        <w:rPr>
          <w:rFonts w:ascii="Arial" w:hAnsi="Arial" w:cs="Arial"/>
        </w:rPr>
      </w:pPr>
    </w:p>
    <w:p w:rsidR="008D2225" w:rsidRPr="008D2225" w:rsidRDefault="008D2225" w:rsidP="008D2225">
      <w:pPr>
        <w:rPr>
          <w:rFonts w:ascii="Arial" w:hAnsi="Arial" w:cs="Arial"/>
          <w:b/>
        </w:rPr>
      </w:pPr>
    </w:p>
    <w:p w:rsidR="008D2225" w:rsidRDefault="008D2225" w:rsidP="008D2225">
      <w:pPr>
        <w:rPr>
          <w:rFonts w:ascii="Arial" w:hAnsi="Arial" w:cs="Arial"/>
          <w:b/>
        </w:rPr>
      </w:pPr>
    </w:p>
    <w:p w:rsidR="008D2225" w:rsidRDefault="008D2225" w:rsidP="008D2225">
      <w:pPr>
        <w:rPr>
          <w:rFonts w:ascii="Arial" w:hAnsi="Arial" w:cs="Arial"/>
          <w:b/>
        </w:rPr>
      </w:pPr>
    </w:p>
    <w:p w:rsidR="008D2225" w:rsidRPr="008D2225" w:rsidRDefault="008D2225" w:rsidP="008D2225">
      <w:pPr>
        <w:rPr>
          <w:rFonts w:ascii="Arial" w:hAnsi="Arial" w:cs="Arial"/>
          <w:b/>
        </w:rPr>
      </w:pPr>
      <w:r w:rsidRPr="008D2225">
        <w:rPr>
          <w:rFonts w:ascii="Arial" w:hAnsi="Arial" w:cs="Arial"/>
          <w:b/>
        </w:rPr>
        <w:t>Učební osnovy vyučovacího předmětu: Hra na baskřídlovku</w:t>
      </w:r>
    </w:p>
    <w:p w:rsidR="008D2225" w:rsidRPr="008D2225" w:rsidRDefault="008D2225" w:rsidP="008D2225">
      <w:pPr>
        <w:rPr>
          <w:rFonts w:ascii="Arial" w:hAnsi="Arial" w:cs="Arial"/>
          <w:b/>
          <w:u w:val="single"/>
        </w:rPr>
      </w:pPr>
      <w:r w:rsidRPr="008D2225">
        <w:rPr>
          <w:rFonts w:ascii="Arial" w:hAnsi="Arial" w:cs="Arial"/>
          <w:b/>
          <w:u w:val="single"/>
        </w:rPr>
        <w:t>I.STUPEŇ</w:t>
      </w: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1.ročník:</w:t>
      </w: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 xml:space="preserve">  </w:t>
      </w: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 xml:space="preserve"> Žák</w:t>
      </w:r>
    </w:p>
    <w:p w:rsidR="008D2225" w:rsidRPr="008D2225" w:rsidRDefault="008D2225" w:rsidP="008D2225">
      <w:pPr>
        <w:pStyle w:val="Standard"/>
        <w:rPr>
          <w:rFonts w:ascii="Arial" w:hAnsi="Arial" w:cs="Arial"/>
          <w:bCs/>
          <w:sz w:val="22"/>
          <w:szCs w:val="22"/>
        </w:rPr>
      </w:pPr>
      <w:r w:rsidRPr="008D2225">
        <w:rPr>
          <w:rFonts w:ascii="Arial" w:hAnsi="Arial" w:cs="Arial"/>
          <w:b/>
          <w:bCs/>
          <w:sz w:val="22"/>
          <w:szCs w:val="22"/>
        </w:rPr>
        <w:t>-</w:t>
      </w:r>
      <w:r w:rsidRPr="008D2225">
        <w:rPr>
          <w:rFonts w:ascii="Arial" w:hAnsi="Arial" w:cs="Arial"/>
          <w:bCs/>
          <w:sz w:val="22"/>
          <w:szCs w:val="22"/>
        </w:rPr>
        <w:t>popíše jednotlivé díly nástroje a jeho stavbu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-zná historický vývoj nástroje a jeho celkový rozsah</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-dokáže sestavit jednotlivé díly nástroje a provést jejich údržbu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-ovládá postoj při hře a držení nástroje</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-zvládá schopnost tvoření tónu ve rtech a funkci jazyka</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-dbá na správné dýchání do bránice</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lastRenderedPageBreak/>
        <w:t>-orientuje se ve střední a hluboké poloze</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2.ročník:</w:t>
      </w: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 xml:space="preserve">  </w:t>
      </w: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 xml:space="preserve"> Žák</w:t>
      </w:r>
    </w:p>
    <w:p w:rsidR="008D2225" w:rsidRPr="008D2225" w:rsidRDefault="008D2225" w:rsidP="008D2225">
      <w:pPr>
        <w:pStyle w:val="Standard"/>
        <w:rPr>
          <w:rFonts w:ascii="Arial" w:hAnsi="Arial" w:cs="Arial"/>
          <w:b/>
          <w:bCs/>
          <w:i/>
          <w:sz w:val="22"/>
          <w:szCs w:val="22"/>
        </w:rPr>
      </w:pPr>
      <w:r w:rsidRPr="008D2225">
        <w:rPr>
          <w:rFonts w:ascii="Arial" w:hAnsi="Arial" w:cs="Arial"/>
          <w:b/>
          <w:bCs/>
          <w:sz w:val="22"/>
          <w:szCs w:val="22"/>
        </w:rPr>
        <w:t>-</w:t>
      </w:r>
      <w:r w:rsidRPr="008D2225">
        <w:rPr>
          <w:rFonts w:ascii="Arial" w:hAnsi="Arial" w:cs="Arial"/>
          <w:bCs/>
          <w:sz w:val="22"/>
          <w:szCs w:val="22"/>
        </w:rPr>
        <w:t>ovládá techniku dýchání a základy tvoření tónu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-dbá na správné nasazení tónu, udržení ve stejné výši a jeho ukončení</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-hraje v tónovém rozsahu dle svých schopností a dispozic</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-zvládá hru tenuto, delších tónů, dle svých dispozic a schopností</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-rozezná kvalitu tónu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-hraje krátké etudy a přednesové skladby dle svých schopností</w:t>
      </w:r>
    </w:p>
    <w:p w:rsidR="008D2225" w:rsidRPr="008D2225" w:rsidRDefault="008D2225" w:rsidP="008D2225">
      <w:pPr>
        <w:pStyle w:val="Standard"/>
        <w:rPr>
          <w:rFonts w:ascii="Arial" w:hAnsi="Arial" w:cs="Arial"/>
          <w:sz w:val="22"/>
          <w:szCs w:val="22"/>
        </w:rPr>
      </w:pP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3.ročník:</w:t>
      </w: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Cs/>
          <w:sz w:val="22"/>
          <w:szCs w:val="22"/>
        </w:rPr>
        <w:t>-využívá základní návyky a dovednosti</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-používá základní technické prvky hry na nástroj</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 xml:space="preserve">-zvládá hru retní legato a jednoduché staccato </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-orientuje se v jednoduchých hudebních útvarech a v jejich notovém zápisu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-zahraje podle svých individuálních schopností zpaměti jednoduchou skladbu</w:t>
      </w:r>
    </w:p>
    <w:p w:rsidR="008D2225" w:rsidRPr="008D2225" w:rsidRDefault="008D2225" w:rsidP="008D2225">
      <w:pPr>
        <w:pStyle w:val="Standard"/>
        <w:rPr>
          <w:rFonts w:ascii="Arial" w:hAnsi="Arial" w:cs="Arial"/>
          <w:sz w:val="22"/>
          <w:szCs w:val="22"/>
        </w:rPr>
      </w:pPr>
      <w:r w:rsidRPr="008D2225">
        <w:rPr>
          <w:rFonts w:ascii="Arial" w:hAnsi="Arial" w:cs="Arial"/>
          <w:bCs/>
          <w:sz w:val="22"/>
          <w:szCs w:val="22"/>
        </w:rPr>
        <w:t>-uplatňuje se dle svých schopností a dovednosti v souhře s dalším nástrojem</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-vnímá náladu skladby, kterou dokáže vyjádřit v interpretaci přednesové skladby</w:t>
      </w:r>
    </w:p>
    <w:p w:rsidR="008D2225" w:rsidRPr="008D2225" w:rsidRDefault="008D2225" w:rsidP="008D2225">
      <w:pPr>
        <w:pStyle w:val="Standard"/>
        <w:jc w:val="both"/>
        <w:rPr>
          <w:rFonts w:ascii="Arial" w:hAnsi="Arial" w:cs="Arial"/>
          <w:sz w:val="22"/>
          <w:szCs w:val="22"/>
        </w:rPr>
      </w:pP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r w:rsidRPr="008D2225">
        <w:rPr>
          <w:rFonts w:ascii="Arial" w:hAnsi="Arial" w:cs="Arial"/>
          <w:sz w:val="22"/>
          <w:szCs w:val="22"/>
        </w:rPr>
        <w:tab/>
      </w:r>
    </w:p>
    <w:p w:rsidR="008D2225" w:rsidRPr="008D2225" w:rsidRDefault="008D2225" w:rsidP="008D2225">
      <w:pPr>
        <w:pStyle w:val="Standard"/>
        <w:jc w:val="both"/>
        <w:rPr>
          <w:rFonts w:ascii="Arial" w:hAnsi="Arial" w:cs="Arial"/>
          <w:b/>
          <w:bCs/>
          <w:sz w:val="22"/>
          <w:szCs w:val="22"/>
          <w:u w:val="single"/>
        </w:rPr>
      </w:pPr>
    </w:p>
    <w:p w:rsidR="008D2225" w:rsidRPr="008D2225" w:rsidRDefault="008D2225" w:rsidP="008D2225">
      <w:pPr>
        <w:pStyle w:val="Standard"/>
        <w:jc w:val="both"/>
        <w:rPr>
          <w:rFonts w:ascii="Arial" w:hAnsi="Arial" w:cs="Arial"/>
          <w:b/>
          <w:bCs/>
          <w:sz w:val="22"/>
          <w:szCs w:val="22"/>
          <w:u w:val="single"/>
        </w:rPr>
      </w:pPr>
    </w:p>
    <w:p w:rsidR="008D2225" w:rsidRPr="008D2225" w:rsidRDefault="008D2225" w:rsidP="008D2225">
      <w:pPr>
        <w:pStyle w:val="Standard"/>
        <w:jc w:val="both"/>
        <w:rPr>
          <w:rFonts w:ascii="Arial" w:hAnsi="Arial" w:cs="Arial"/>
          <w:sz w:val="22"/>
          <w:szCs w:val="22"/>
        </w:rPr>
      </w:pPr>
      <w:r w:rsidRPr="008D2225">
        <w:rPr>
          <w:rFonts w:ascii="Arial" w:hAnsi="Arial" w:cs="Arial"/>
          <w:b/>
          <w:bCs/>
          <w:sz w:val="22"/>
          <w:szCs w:val="22"/>
        </w:rPr>
        <w:t>4.ročník:</w:t>
      </w: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w:t>
      </w:r>
      <w:r w:rsidRPr="008D2225">
        <w:rPr>
          <w:rFonts w:ascii="Arial" w:hAnsi="Arial" w:cs="Arial"/>
          <w:bCs/>
          <w:sz w:val="22"/>
          <w:szCs w:val="22"/>
        </w:rPr>
        <w:t>dokáže získané dovednosti a schopnosti používat při praktické hře na nástroj</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-ovládá schopnost hry v dynamických odstínech a rytmických artikulacích</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-hraje náročnější technická cvičení a etudy</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-disponuje přiměřeně kvalitním tónem</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5.ročník:</w:t>
      </w: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w:t>
      </w:r>
      <w:r w:rsidRPr="008D2225">
        <w:rPr>
          <w:rFonts w:ascii="Arial" w:hAnsi="Arial" w:cs="Arial"/>
          <w:bCs/>
          <w:sz w:val="22"/>
          <w:szCs w:val="22"/>
        </w:rPr>
        <w:t>ovládá nátiskové schopnosti,dýchací techniku na přiměřených etudách</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-zvládá interpretační schopnosti hrou přednesových skladeb</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-disponuje přiměřeně kvalitním tónem</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-zapojuje se do komorní hry, souborové hry,orchestrální hry</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6.ročník:</w:t>
      </w: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sz w:val="22"/>
          <w:szCs w:val="22"/>
        </w:rPr>
      </w:pPr>
      <w:r w:rsidRPr="008D2225">
        <w:rPr>
          <w:rFonts w:ascii="Arial" w:hAnsi="Arial" w:cs="Arial"/>
          <w:b/>
          <w:bCs/>
          <w:i/>
          <w:sz w:val="22"/>
          <w:szCs w:val="22"/>
        </w:rPr>
        <w:t>Žák</w:t>
      </w:r>
      <w:r w:rsidRPr="008D2225">
        <w:rPr>
          <w:rFonts w:ascii="Arial" w:hAnsi="Arial" w:cs="Arial"/>
          <w:b/>
          <w:bCs/>
          <w:sz w:val="22"/>
          <w:szCs w:val="22"/>
        </w:rPr>
        <w:t xml:space="preserve"> </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-zdokonaluje se a používá hru-kombinované legato</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-orientuje se v rozsahu nástroje dle svých schopností a dispozic</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-zvládá interpretaci přednesových skladeb a etud</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 xml:space="preserve">7.ročník: </w:t>
      </w: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b/>
          <w:bCs/>
          <w:i/>
          <w:sz w:val="22"/>
          <w:szCs w:val="22"/>
        </w:rPr>
      </w:pPr>
      <w:r w:rsidRPr="008D2225">
        <w:rPr>
          <w:rFonts w:ascii="Arial" w:hAnsi="Arial" w:cs="Arial"/>
          <w:b/>
          <w:bCs/>
          <w:sz w:val="22"/>
          <w:szCs w:val="22"/>
        </w:rPr>
        <w:t>-</w:t>
      </w:r>
      <w:r w:rsidRPr="008D2225">
        <w:rPr>
          <w:rFonts w:ascii="Arial" w:hAnsi="Arial" w:cs="Arial"/>
          <w:bCs/>
          <w:sz w:val="22"/>
          <w:szCs w:val="22"/>
        </w:rPr>
        <w:t>využívá při hře na nástroj všechny dosud získané technické a výrazové dovednosti</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 xml:space="preserve"> s důrazem na tvoření a kvalitu tónu,dokáže zahrát jednoduchou skladbu hrou z listu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-využívá dynamiku,tempové rozlišení,frázování,rozsah nástroje,hru portamento</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-ovládá interpretační schopnosti na přednesových skladbách různých stylových období</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sz w:val="22"/>
          <w:szCs w:val="22"/>
          <w:u w:val="single"/>
        </w:rPr>
      </w:pPr>
      <w:r w:rsidRPr="008D2225">
        <w:rPr>
          <w:rFonts w:ascii="Arial" w:hAnsi="Arial" w:cs="Arial"/>
          <w:b/>
          <w:bCs/>
          <w:sz w:val="22"/>
          <w:szCs w:val="22"/>
          <w:u w:val="single"/>
        </w:rPr>
        <w:t>II.STUPEŇ</w:t>
      </w: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I.ročník</w:t>
      </w: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 xml:space="preserve"> -</w:t>
      </w:r>
      <w:r w:rsidRPr="008D2225">
        <w:rPr>
          <w:rFonts w:ascii="Arial" w:hAnsi="Arial" w:cs="Arial"/>
          <w:bCs/>
          <w:sz w:val="22"/>
          <w:szCs w:val="22"/>
        </w:rPr>
        <w:t>ovládá hru na nástroj, dle svých schopností a dispozic</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-hraje etudy a modelové sekvence, na kterých prokazuje vyšší stupeň technické</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 xml:space="preserve"> vyspělosti hry na nástroj</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-rozvíjí neustále rozsah nástroje dle svých schopností a dispozic</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 xml:space="preserve">-dbá na kvalitní tón </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-orientuje se v základech jazzové a taneční hry</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-vnímá charakter a stavbu přednesových skladeb</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-dokáže zahrát všechny druhy hry legato</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
          <w:bCs/>
          <w:sz w:val="22"/>
          <w:szCs w:val="22"/>
        </w:rPr>
      </w:pPr>
      <w:r w:rsidRPr="008D2225">
        <w:rPr>
          <w:rFonts w:ascii="Arial" w:hAnsi="Arial" w:cs="Arial"/>
          <w:b/>
          <w:bCs/>
          <w:sz w:val="22"/>
          <w:szCs w:val="22"/>
        </w:rPr>
        <w:t>II.ročník:</w:t>
      </w: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w:t>
      </w:r>
      <w:r w:rsidRPr="008D2225">
        <w:rPr>
          <w:rFonts w:ascii="Arial" w:hAnsi="Arial" w:cs="Arial"/>
          <w:bCs/>
          <w:sz w:val="22"/>
          <w:szCs w:val="22"/>
        </w:rPr>
        <w:t>ovládá všechny prostředky, které slouží k udržování a rozvíjení nátiskové</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 xml:space="preserve"> připravenosti</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-orientuje se ve hře násobného staccata, dle schopností a dispozic</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-dokáže zahrát zpaměti přiměřeně náročnou, přednesovou skladbu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-disponuje přiměřeně kvalitním tónem</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-zvládá transpozici jednoduché skladby</w:t>
      </w: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u w:val="single"/>
        </w:rPr>
      </w:pPr>
      <w:r w:rsidRPr="008D2225">
        <w:rPr>
          <w:rFonts w:ascii="Arial" w:hAnsi="Arial" w:cs="Arial"/>
          <w:b/>
          <w:bCs/>
          <w:sz w:val="22"/>
          <w:szCs w:val="22"/>
          <w:u w:val="single"/>
        </w:rPr>
        <w:t>III.ročník:</w:t>
      </w: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w:t>
      </w:r>
      <w:r w:rsidRPr="008D2225">
        <w:rPr>
          <w:rFonts w:ascii="Arial" w:hAnsi="Arial" w:cs="Arial"/>
          <w:bCs/>
          <w:sz w:val="22"/>
          <w:szCs w:val="22"/>
        </w:rPr>
        <w:t>uvědomuje si svoji zodpovědnost za výsledky studia hry na nástroj</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-ovládá všechny prostředky sloužící k rozvoji nátiskové připravenosti</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-disponuje přiměřeně kvalitním tónem</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-improvizuje na jednoduché téma formou variací</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-orientuje se v používání retního trylku, dle svých schopností a dispozic</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-hraje zpaměti krátké přednesové skladby, či cvičení</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-zapojuje se do komorní hry, souborové hry,orchestrální hry</w:t>
      </w:r>
    </w:p>
    <w:p w:rsidR="008D2225" w:rsidRPr="008D2225" w:rsidRDefault="008D2225" w:rsidP="008D2225">
      <w:pPr>
        <w:pStyle w:val="Standard"/>
        <w:rPr>
          <w:rFonts w:ascii="Arial" w:hAnsi="Arial" w:cs="Arial"/>
          <w:bCs/>
          <w:sz w:val="22"/>
          <w:szCs w:val="22"/>
        </w:rPr>
      </w:pP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sz w:val="22"/>
          <w:szCs w:val="22"/>
          <w:u w:val="single"/>
        </w:rPr>
      </w:pP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u w:val="single"/>
        </w:rPr>
        <w:t xml:space="preserve">IV.ročník: </w:t>
      </w:r>
    </w:p>
    <w:p w:rsidR="008D2225" w:rsidRPr="008D2225" w:rsidRDefault="008D2225" w:rsidP="008D2225">
      <w:pPr>
        <w:pStyle w:val="Standard"/>
        <w:rPr>
          <w:rFonts w:ascii="Arial" w:hAnsi="Arial" w:cs="Arial"/>
          <w:b/>
          <w:bCs/>
          <w:sz w:val="22"/>
          <w:szCs w:val="22"/>
        </w:rPr>
      </w:pPr>
    </w:p>
    <w:p w:rsidR="008D2225" w:rsidRPr="008D2225" w:rsidRDefault="008D2225" w:rsidP="008D2225">
      <w:pPr>
        <w:pStyle w:val="Standard"/>
        <w:rPr>
          <w:rFonts w:ascii="Arial" w:hAnsi="Arial" w:cs="Arial"/>
          <w:b/>
          <w:bCs/>
          <w:i/>
          <w:sz w:val="22"/>
          <w:szCs w:val="22"/>
        </w:rPr>
      </w:pPr>
      <w:r w:rsidRPr="008D2225">
        <w:rPr>
          <w:rFonts w:ascii="Arial" w:hAnsi="Arial" w:cs="Arial"/>
          <w:b/>
          <w:bCs/>
          <w:i/>
          <w:sz w:val="22"/>
          <w:szCs w:val="22"/>
        </w:rPr>
        <w:t>Žák</w:t>
      </w:r>
    </w:p>
    <w:p w:rsidR="008D2225" w:rsidRPr="008D2225" w:rsidRDefault="008D2225" w:rsidP="008D2225">
      <w:pPr>
        <w:pStyle w:val="Standard"/>
        <w:rPr>
          <w:rFonts w:ascii="Arial" w:hAnsi="Arial" w:cs="Arial"/>
          <w:sz w:val="22"/>
          <w:szCs w:val="22"/>
        </w:rPr>
      </w:pPr>
      <w:r w:rsidRPr="008D2225">
        <w:rPr>
          <w:rFonts w:ascii="Arial" w:hAnsi="Arial" w:cs="Arial"/>
          <w:b/>
          <w:bCs/>
          <w:sz w:val="22"/>
          <w:szCs w:val="22"/>
        </w:rPr>
        <w:t>-</w:t>
      </w:r>
      <w:r w:rsidRPr="008D2225">
        <w:rPr>
          <w:rFonts w:ascii="Arial" w:hAnsi="Arial" w:cs="Arial"/>
          <w:bCs/>
          <w:sz w:val="22"/>
          <w:szCs w:val="22"/>
        </w:rPr>
        <w:t>uplatňuje v praxi všechny dosud získané znalosti a dovednosti</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-ovládá všechny prostředky sloužící k udržování nátiskové připravenosti</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-uplatňuje výrazové a interpretační schopnosti na přednesových skladbách</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-orientuje se v notovém zápise, samostatně řeší problematiku nástrojové hry a techniky</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-dodržuje základní péči o nástroj pravidelnou údržbou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-vytvoří si vlastní názor na interpretaci skladeb různých stylových období a žánrů</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-samostatně pracuje s barvou a kvalitou tónu</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-zapojuje se do komorní hry, souborové hry, orchestrální hry</w:t>
      </w:r>
    </w:p>
    <w:p w:rsidR="008D2225" w:rsidRPr="008D2225" w:rsidRDefault="008D2225" w:rsidP="008D2225">
      <w:pPr>
        <w:pStyle w:val="Standard"/>
        <w:rPr>
          <w:rFonts w:ascii="Arial" w:hAnsi="Arial" w:cs="Arial"/>
          <w:bCs/>
          <w:sz w:val="22"/>
          <w:szCs w:val="22"/>
        </w:rPr>
      </w:pPr>
      <w:r w:rsidRPr="008D2225">
        <w:rPr>
          <w:rFonts w:ascii="Arial" w:hAnsi="Arial" w:cs="Arial"/>
          <w:bCs/>
          <w:sz w:val="22"/>
          <w:szCs w:val="22"/>
        </w:rPr>
        <w:t>-zodpovědně spolupracuje na způsobu interpretace skladeb</w:t>
      </w:r>
    </w:p>
    <w:p w:rsidR="008D2225" w:rsidRPr="008D2225" w:rsidRDefault="008D2225" w:rsidP="008D2225">
      <w:pPr>
        <w:pStyle w:val="Standard"/>
        <w:rPr>
          <w:rFonts w:ascii="Arial" w:hAnsi="Arial" w:cs="Arial"/>
          <w:sz w:val="22"/>
          <w:szCs w:val="22"/>
        </w:rPr>
      </w:pPr>
    </w:p>
    <w:p w:rsidR="008D2225" w:rsidRPr="008D2225" w:rsidRDefault="008D2225" w:rsidP="008D2225">
      <w:pPr>
        <w:rPr>
          <w:rFonts w:ascii="Arial" w:hAnsi="Arial" w:cs="Arial"/>
        </w:rPr>
      </w:pPr>
    </w:p>
    <w:p w:rsidR="008D2225" w:rsidRDefault="008D2225" w:rsidP="008D2225">
      <w:pPr>
        <w:rPr>
          <w:b/>
          <w:sz w:val="36"/>
        </w:rPr>
      </w:pPr>
    </w:p>
    <w:p w:rsidR="00D752B2" w:rsidRPr="003933A2" w:rsidRDefault="00D752B2" w:rsidP="00D752B2">
      <w:pPr>
        <w:pStyle w:val="Nadpis2"/>
        <w:tabs>
          <w:tab w:val="clear" w:pos="906"/>
        </w:tabs>
        <w:ind w:left="0" w:firstLine="0"/>
        <w:jc w:val="both"/>
        <w:rPr>
          <w:rFonts w:ascii="Arial" w:hAnsi="Arial" w:cs="Arial"/>
          <w:color w:val="auto"/>
        </w:rPr>
      </w:pPr>
      <w:r>
        <w:rPr>
          <w:rFonts w:ascii="Arial" w:hAnsi="Arial" w:cs="Arial"/>
          <w:color w:val="auto"/>
        </w:rPr>
        <w:lastRenderedPageBreak/>
        <w:t xml:space="preserve">5. 12. </w:t>
      </w:r>
      <w:r w:rsidRPr="003933A2">
        <w:rPr>
          <w:rFonts w:ascii="Arial" w:hAnsi="Arial" w:cs="Arial"/>
          <w:color w:val="auto"/>
        </w:rPr>
        <w:t>Studijní zaměření HRA NA TROMBON</w:t>
      </w:r>
    </w:p>
    <w:p w:rsidR="00F11300" w:rsidRPr="003933A2" w:rsidRDefault="00431550" w:rsidP="00C368CA">
      <w:pPr>
        <w:rPr>
          <w:rFonts w:ascii="Arial" w:hAnsi="Arial" w:cs="Arial"/>
          <w:b/>
          <w:bCs/>
          <w:sz w:val="24"/>
          <w:szCs w:val="24"/>
        </w:rPr>
      </w:pPr>
      <w:r>
        <w:rPr>
          <w:noProof/>
          <w:lang w:eastAsia="cs-CZ"/>
        </w:rPr>
        <w:pict>
          <v:shape id="Textové pole 10" o:spid="_x0000_s1036" type="#_x0000_t202" style="position:absolute;margin-left:0;margin-top:34.65pt;width:545.45pt;height:220.5pt;z-index:251660288;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" stroked="f">
            <v:fill opacity="0"/>
            <v:textbox inset="0,0,0,0">
              <w:txbxContent>
                <w:tbl>
                  <w:tblPr>
                    <w:tblW w:w="0" w:type="auto"/>
                    <w:tblInd w:w="108" w:type="dxa"/>
                    <w:tblLayout w:type="fixed"/>
                    <w:tblLook w:val="0000" w:firstRow="0" w:lastRow="0" w:firstColumn="0" w:lastColumn="0" w:noHBand="0" w:noVBand="0"/>
                  </w:tblPr>
                  <w:tblGrid>
                    <w:gridCol w:w="2486"/>
                    <w:gridCol w:w="3323"/>
                    <w:gridCol w:w="596"/>
                    <w:gridCol w:w="601"/>
                    <w:gridCol w:w="596"/>
                    <w:gridCol w:w="596"/>
                    <w:gridCol w:w="596"/>
                    <w:gridCol w:w="596"/>
                    <w:gridCol w:w="596"/>
                    <w:gridCol w:w="979"/>
                  </w:tblGrid>
                  <w:tr w:rsidR="00431550" w:rsidTr="007513A6">
                    <w:trPr>
                      <w:trHeight w:val="491"/>
                    </w:trPr>
                    <w:tc>
                      <w:tcPr>
                        <w:tcW w:w="2486" w:type="dxa"/>
                        <w:vMerge w:val="restart"/>
                        <w:tcBorders>
                          <w:top w:val="single" w:sz="4" w:space="0" w:color="auto"/>
                          <w:left w:val="single" w:sz="4" w:space="0" w:color="auto"/>
                          <w:bottom w:val="single" w:sz="4" w:space="0" w:color="auto"/>
                          <w:right w:val="single" w:sz="4" w:space="0" w:color="auto"/>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I.stupeň</w:t>
                        </w:r>
                      </w:p>
                    </w:tc>
                    <w:tc>
                      <w:tcPr>
                        <w:tcW w:w="3323" w:type="dxa"/>
                        <w:vMerge w:val="restart"/>
                        <w:tcBorders>
                          <w:top w:val="single" w:sz="4" w:space="0" w:color="auto"/>
                          <w:left w:val="single" w:sz="4" w:space="0" w:color="auto"/>
                          <w:bottom w:val="single" w:sz="4" w:space="0" w:color="auto"/>
                          <w:right w:val="single" w:sz="4" w:space="0" w:color="auto"/>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4177" w:type="dxa"/>
                        <w:gridSpan w:val="7"/>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jc w:val="center"/>
                          <w:rPr>
                            <w:rFonts w:ascii="Arial" w:hAnsi="Arial" w:cs="Arial"/>
                            <w:b/>
                            <w:bCs/>
                          </w:rPr>
                        </w:pPr>
                        <w:r>
                          <w:rPr>
                            <w:rFonts w:ascii="Arial" w:hAnsi="Arial" w:cs="Arial"/>
                            <w:b/>
                            <w:bCs/>
                          </w:rPr>
                          <w:t>I. stupeň</w:t>
                        </w:r>
                      </w:p>
                    </w:tc>
                    <w:tc>
                      <w:tcPr>
                        <w:tcW w:w="979" w:type="dxa"/>
                        <w:vMerge w:val="restart"/>
                        <w:tcBorders>
                          <w:top w:val="single" w:sz="4" w:space="0" w:color="000000"/>
                          <w:left w:val="single" w:sz="4" w:space="0" w:color="auto"/>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w:t>
                        </w:r>
                      </w:p>
                      <w:p w:rsidR="00431550" w:rsidRDefault="00431550">
                        <w:pPr>
                          <w:jc w:val="center"/>
                          <w:rPr>
                            <w:rFonts w:ascii="Arial" w:hAnsi="Arial" w:cs="Arial"/>
                            <w:sz w:val="16"/>
                            <w:szCs w:val="16"/>
                          </w:rPr>
                        </w:pPr>
                        <w:r>
                          <w:rPr>
                            <w:rFonts w:ascii="Arial" w:hAnsi="Arial" w:cs="Arial"/>
                            <w:sz w:val="16"/>
                            <w:szCs w:val="16"/>
                          </w:rPr>
                          <w:t>hodin</w:t>
                        </w:r>
                      </w:p>
                      <w:p w:rsidR="00431550" w:rsidRDefault="00431550">
                        <w:pPr>
                          <w:jc w:val="center"/>
                          <w:rPr>
                            <w:rFonts w:ascii="Arial" w:hAnsi="Arial" w:cs="Arial"/>
                            <w:sz w:val="16"/>
                            <w:szCs w:val="16"/>
                          </w:rPr>
                        </w:pPr>
                        <w:r>
                          <w:rPr>
                            <w:rFonts w:ascii="Arial" w:hAnsi="Arial" w:cs="Arial"/>
                            <w:sz w:val="16"/>
                            <w:szCs w:val="16"/>
                          </w:rPr>
                          <w:t>za 7 let</w:t>
                        </w:r>
                      </w:p>
                    </w:tc>
                  </w:tr>
                  <w:tr w:rsidR="00431550" w:rsidTr="007513A6">
                    <w:trPr>
                      <w:trHeight w:val="491"/>
                    </w:trPr>
                    <w:tc>
                      <w:tcPr>
                        <w:tcW w:w="2486" w:type="dxa"/>
                        <w:vMerge/>
                        <w:tcBorders>
                          <w:top w:val="single" w:sz="4" w:space="0" w:color="auto"/>
                          <w:left w:val="single" w:sz="4" w:space="0" w:color="auto"/>
                          <w:bottom w:val="single" w:sz="4" w:space="0" w:color="auto"/>
                          <w:right w:val="single" w:sz="4" w:space="0" w:color="auto"/>
                        </w:tcBorders>
                        <w:vAlign w:val="center"/>
                      </w:tcPr>
                      <w:p w:rsidR="00431550" w:rsidRDefault="00431550">
                        <w:pPr>
                          <w:snapToGrid w:val="0"/>
                          <w:rPr>
                            <w:rFonts w:ascii="Arial" w:hAnsi="Arial" w:cs="Arial"/>
                            <w:b/>
                            <w:bCs/>
                          </w:rPr>
                        </w:pPr>
                      </w:p>
                    </w:tc>
                    <w:tc>
                      <w:tcPr>
                        <w:tcW w:w="3323" w:type="dxa"/>
                        <w:vMerge/>
                        <w:tcBorders>
                          <w:top w:val="single" w:sz="4" w:space="0" w:color="auto"/>
                          <w:left w:val="single" w:sz="4" w:space="0" w:color="auto"/>
                          <w:bottom w:val="single" w:sz="4" w:space="0" w:color="auto"/>
                          <w:right w:val="single" w:sz="4" w:space="0" w:color="auto"/>
                        </w:tcBorders>
                        <w:vAlign w:val="center"/>
                      </w:tcPr>
                      <w:p w:rsidR="00431550" w:rsidRDefault="00431550">
                        <w:pPr>
                          <w:snapToGrid w:val="0"/>
                          <w:rPr>
                            <w:rFonts w:ascii="Arial" w:hAnsi="Arial" w:cs="Arial"/>
                            <w:b/>
                            <w:bCs/>
                          </w:rPr>
                        </w:pP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jc w:val="center"/>
                          <w:rPr>
                            <w:rFonts w:ascii="Arial" w:hAnsi="Arial" w:cs="Arial"/>
                            <w:b/>
                            <w:bCs/>
                          </w:rPr>
                        </w:pPr>
                        <w:r>
                          <w:rPr>
                            <w:rFonts w:ascii="Arial" w:hAnsi="Arial" w:cs="Arial"/>
                            <w:b/>
                            <w:bCs/>
                          </w:rPr>
                          <w:t>1.r</w:t>
                        </w:r>
                      </w:p>
                    </w:tc>
                    <w:tc>
                      <w:tcPr>
                        <w:tcW w:w="601" w:type="dxa"/>
                        <w:vMerge w:val="restart"/>
                        <w:tcBorders>
                          <w:top w:val="single" w:sz="4" w:space="0" w:color="000000"/>
                          <w:left w:val="single" w:sz="4" w:space="0" w:color="auto"/>
                          <w:bottom w:val="single" w:sz="4" w:space="0" w:color="000000"/>
                        </w:tcBorders>
                      </w:tcPr>
                      <w:p w:rsidR="00431550" w:rsidRDefault="00431550">
                        <w:pPr>
                          <w:snapToGrid w:val="0"/>
                          <w:jc w:val="center"/>
                          <w:rPr>
                            <w:rFonts w:ascii="Arial" w:hAnsi="Arial" w:cs="Arial"/>
                            <w:b/>
                            <w:bCs/>
                          </w:rPr>
                        </w:pPr>
                        <w:r>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rsidTr="007513A6">
                    <w:trPr>
                      <w:trHeight w:val="491"/>
                    </w:trPr>
                    <w:tc>
                      <w:tcPr>
                        <w:tcW w:w="2486" w:type="dxa"/>
                        <w:vMerge w:val="restart"/>
                        <w:tcBorders>
                          <w:top w:val="single" w:sz="4" w:space="0" w:color="auto"/>
                          <w:left w:val="single" w:sz="4" w:space="0" w:color="auto"/>
                          <w:bottom w:val="single" w:sz="4" w:space="0" w:color="auto"/>
                          <w:right w:val="single" w:sz="4" w:space="0" w:color="auto"/>
                        </w:tcBorders>
                      </w:tcPr>
                      <w:p w:rsidR="00431550" w:rsidRDefault="00431550">
                        <w:pPr>
                          <w:jc w:val="center"/>
                          <w:rPr>
                            <w:rFonts w:ascii="Arial" w:hAnsi="Arial" w:cs="Arial"/>
                            <w:b/>
                            <w:bCs/>
                          </w:rPr>
                        </w:pP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rPr>
                            <w:rFonts w:ascii="Arial" w:hAnsi="Arial" w:cs="Arial"/>
                          </w:rPr>
                        </w:pPr>
                        <w:r>
                          <w:rPr>
                            <w:rFonts w:ascii="Arial" w:hAnsi="Arial" w:cs="Arial"/>
                          </w:rPr>
                          <w:t>Hra na trombon</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auto"/>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7</w:t>
                        </w:r>
                      </w:p>
                    </w:tc>
                  </w:tr>
                  <w:tr w:rsidR="00431550" w:rsidTr="007513A6">
                    <w:trPr>
                      <w:trHeight w:val="507"/>
                    </w:trPr>
                    <w:tc>
                      <w:tcPr>
                        <w:tcW w:w="2486" w:type="dxa"/>
                        <w:vMerge/>
                        <w:tcBorders>
                          <w:top w:val="single" w:sz="4" w:space="0" w:color="auto"/>
                          <w:left w:val="single" w:sz="4" w:space="0" w:color="auto"/>
                          <w:bottom w:val="single" w:sz="4" w:space="0" w:color="auto"/>
                          <w:right w:val="single" w:sz="4" w:space="0" w:color="auto"/>
                        </w:tcBorders>
                        <w:vAlign w:val="center"/>
                      </w:tcPr>
                      <w:p w:rsidR="00431550" w:rsidRDefault="00431550">
                        <w:pPr>
                          <w:snapToGrid w:val="0"/>
                          <w:rPr>
                            <w:rFonts w:ascii="Arial" w:hAnsi="Arial" w:cs="Arial"/>
                            <w:b/>
                            <w:bCs/>
                          </w:rPr>
                        </w:pP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AE279B">
                        <w:pPr>
                          <w:snapToGrid w:val="0"/>
                          <w:rPr>
                            <w:rFonts w:ascii="Arial" w:hAnsi="Arial" w:cs="Arial"/>
                          </w:rPr>
                        </w:pP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jc w:val="center"/>
                          <w:rPr>
                            <w:rFonts w:ascii="Arial" w:hAnsi="Arial" w:cs="Arial"/>
                          </w:rPr>
                        </w:pPr>
                      </w:p>
                    </w:tc>
                    <w:tc>
                      <w:tcPr>
                        <w:tcW w:w="601" w:type="dxa"/>
                        <w:vMerge w:val="restart"/>
                        <w:tcBorders>
                          <w:top w:val="single" w:sz="4" w:space="0" w:color="000000"/>
                          <w:left w:val="single" w:sz="4" w:space="0" w:color="auto"/>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rsidTr="007513A6">
                    <w:trPr>
                      <w:trHeight w:val="491"/>
                    </w:trPr>
                    <w:tc>
                      <w:tcPr>
                        <w:tcW w:w="2486" w:type="dxa"/>
                        <w:vMerge w:val="restart"/>
                        <w:tcBorders>
                          <w:top w:val="single" w:sz="4" w:space="0" w:color="auto"/>
                          <w:left w:val="single" w:sz="4" w:space="0" w:color="auto"/>
                          <w:bottom w:val="single" w:sz="4" w:space="0" w:color="auto"/>
                          <w:right w:val="single" w:sz="4" w:space="0" w:color="auto"/>
                        </w:tcBorders>
                      </w:tcPr>
                      <w:p w:rsidR="00431550" w:rsidRDefault="00431550">
                        <w:pPr>
                          <w:snapToGrid w:val="0"/>
                          <w:jc w:val="center"/>
                          <w:rPr>
                            <w:rFonts w:ascii="Arial" w:hAnsi="Arial" w:cs="Arial"/>
                            <w:b/>
                            <w:bCs/>
                          </w:rPr>
                        </w:pP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rPr>
                            <w:rFonts w:ascii="Arial" w:hAnsi="Arial" w:cs="Arial"/>
                          </w:rPr>
                        </w:pPr>
                        <w:r>
                          <w:rPr>
                            <w:rFonts w:ascii="Arial" w:hAnsi="Arial" w:cs="Arial"/>
                          </w:rPr>
                          <w:t>Hudební nauka</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auto"/>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5</w:t>
                        </w:r>
                      </w:p>
                    </w:tc>
                  </w:tr>
                  <w:tr w:rsidR="00431550" w:rsidTr="007513A6">
                    <w:trPr>
                      <w:trHeight w:val="637"/>
                    </w:trPr>
                    <w:tc>
                      <w:tcPr>
                        <w:tcW w:w="2486" w:type="dxa"/>
                        <w:vMerge w:val="restart"/>
                        <w:tcBorders>
                          <w:top w:val="single" w:sz="4" w:space="0" w:color="auto"/>
                          <w:left w:val="single" w:sz="4" w:space="0" w:color="auto"/>
                          <w:bottom w:val="single" w:sz="4" w:space="0" w:color="auto"/>
                          <w:right w:val="single" w:sz="4" w:space="0" w:color="auto"/>
                        </w:tcBorders>
                      </w:tcPr>
                      <w:p w:rsidR="00431550" w:rsidRDefault="00431550">
                        <w:pPr>
                          <w:snapToGrid w:val="0"/>
                          <w:jc w:val="center"/>
                          <w:rPr>
                            <w:rFonts w:ascii="Arial" w:hAnsi="Arial" w:cs="Arial"/>
                          </w:rPr>
                        </w:pPr>
                        <w:r>
                          <w:rPr>
                            <w:rFonts w:ascii="Arial" w:hAnsi="Arial" w:cs="Arial"/>
                          </w:rPr>
                          <w:t>Celkový počet vyučovacích hodin</w:t>
                        </w:r>
                      </w:p>
                    </w:tc>
                    <w:tc>
                      <w:tcPr>
                        <w:tcW w:w="3323"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rPr>
                            <w:b/>
                            <w:bCs/>
                          </w:rPr>
                        </w:pPr>
                      </w:p>
                      <w:p w:rsidR="00431550" w:rsidRDefault="00431550">
                        <w:pPr>
                          <w:rPr>
                            <w:rFonts w:ascii="Arial" w:hAnsi="Arial" w:cs="Arial"/>
                          </w:rPr>
                        </w:pP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431550" w:rsidRDefault="00431550">
                        <w:pPr>
                          <w:snapToGrid w:val="0"/>
                          <w:jc w:val="center"/>
                          <w:rPr>
                            <w:rFonts w:ascii="Arial" w:hAnsi="Arial" w:cs="Arial"/>
                          </w:rPr>
                        </w:pPr>
                        <w:r>
                          <w:rPr>
                            <w:rFonts w:ascii="Arial" w:hAnsi="Arial" w:cs="Arial"/>
                          </w:rPr>
                          <w:t>2</w:t>
                        </w:r>
                      </w:p>
                    </w:tc>
                    <w:tc>
                      <w:tcPr>
                        <w:tcW w:w="601" w:type="dxa"/>
                        <w:vMerge w:val="restart"/>
                        <w:tcBorders>
                          <w:top w:val="single" w:sz="4" w:space="0" w:color="000000"/>
                          <w:left w:val="single" w:sz="4" w:space="0" w:color="auto"/>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16</w:t>
                        </w:r>
                      </w:p>
                    </w:tc>
                  </w:tr>
                </w:tbl>
                <w:p w:rsidR="00431550" w:rsidRDefault="00431550" w:rsidP="00C368CA">
                  <w:r>
                    <w:t xml:space="preserve"> </w:t>
                  </w:r>
                </w:p>
              </w:txbxContent>
            </v:textbox>
            <w10:wrap type="square" side="largest" anchorx="margin"/>
          </v:shape>
        </w:pict>
      </w:r>
      <w:r w:rsidR="00F11300" w:rsidRPr="003933A2">
        <w:rPr>
          <w:rFonts w:ascii="Arial" w:hAnsi="Arial" w:cs="Arial"/>
          <w:b/>
          <w:bCs/>
          <w:sz w:val="24"/>
          <w:szCs w:val="24"/>
        </w:rPr>
        <w:t>Učební plán:</w:t>
      </w:r>
    </w:p>
    <w:p w:rsidR="00F11300" w:rsidRDefault="00F11300" w:rsidP="00C368CA">
      <w:pPr>
        <w:rPr>
          <w:rFonts w:ascii="Arial" w:hAnsi="Arial" w:cs="Arial"/>
          <w:b/>
          <w:bCs/>
          <w:u w:val="single"/>
        </w:rPr>
      </w:pPr>
    </w:p>
    <w:p w:rsidR="00F11300" w:rsidRDefault="00F11300" w:rsidP="00C368CA">
      <w:pPr>
        <w:rPr>
          <w:rFonts w:ascii="Arial" w:hAnsi="Arial" w:cs="Arial"/>
          <w:b/>
          <w:bCs/>
          <w:u w:val="single"/>
        </w:rPr>
      </w:pPr>
    </w:p>
    <w:p w:rsidR="007513A6" w:rsidRDefault="007513A6" w:rsidP="00C368CA">
      <w:pPr>
        <w:rPr>
          <w:rFonts w:ascii="Arial" w:hAnsi="Arial" w:cs="Arial"/>
          <w:b/>
          <w:bCs/>
          <w:u w:val="single"/>
        </w:rPr>
      </w:pPr>
    </w:p>
    <w:p w:rsidR="007513A6" w:rsidRPr="003933A2" w:rsidRDefault="007513A6" w:rsidP="00C368CA">
      <w:pPr>
        <w:rPr>
          <w:rFonts w:ascii="Arial" w:hAnsi="Arial" w:cs="Arial"/>
        </w:rPr>
      </w:pPr>
    </w:p>
    <w:p w:rsidR="00F11300" w:rsidRPr="003933A2" w:rsidRDefault="00431550" w:rsidP="00C368CA">
      <w:pPr>
        <w:rPr>
          <w:rFonts w:ascii="Arial" w:hAnsi="Arial" w:cs="Arial"/>
        </w:rPr>
      </w:pPr>
      <w:r>
        <w:rPr>
          <w:noProof/>
          <w:lang w:eastAsia="cs-CZ"/>
        </w:rPr>
        <w:pict>
          <v:shape id="Textové pole 9" o:spid="_x0000_s1037" type="#_x0000_t202" style="position:absolute;margin-left:0;margin-top:17.3pt;width:401.3pt;height:211.55pt;z-index:251661312;visibility:visible;mso-wrap-style:square;mso-width-percent:0;mso-height-percent:0;mso-wrap-distance-left:7.05pt;mso-wrap-distance-top:0;mso-wrap-distance-right:7.05pt;mso-wrap-distance-bottom:10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" stroked="f">
            <v:fill opacity="0"/>
            <v:textbox inset="0,0,0,0">
              <w:txbxContent>
                <w:tbl>
                  <w:tblPr>
                    <w:tblW w:w="0" w:type="auto"/>
                    <w:tblInd w:w="108" w:type="dxa"/>
                    <w:tblLayout w:type="fixed"/>
                    <w:tblLook w:val="0000" w:firstRow="0" w:lastRow="0" w:firstColumn="0" w:lastColumn="0" w:noHBand="0" w:noVBand="0"/>
                  </w:tblPr>
                  <w:tblGrid>
                    <w:gridCol w:w="2176"/>
                    <w:gridCol w:w="2747"/>
                    <w:gridCol w:w="543"/>
                    <w:gridCol w:w="510"/>
                    <w:gridCol w:w="578"/>
                    <w:gridCol w:w="603"/>
                    <w:gridCol w:w="925"/>
                  </w:tblGrid>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II.stupeň</w:t>
                        </w:r>
                      </w:p>
                    </w:tc>
                    <w:tc>
                      <w:tcPr>
                        <w:tcW w:w="2747"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2234" w:type="dxa"/>
                        <w:gridSpan w:val="4"/>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 hodin</w:t>
                        </w:r>
                      </w:p>
                      <w:p w:rsidR="00431550" w:rsidRDefault="00431550">
                        <w:pPr>
                          <w:jc w:val="center"/>
                          <w:rPr>
                            <w:rFonts w:ascii="Arial" w:hAnsi="Arial" w:cs="Arial"/>
                            <w:sz w:val="16"/>
                            <w:szCs w:val="16"/>
                          </w:rPr>
                        </w:pPr>
                        <w:r>
                          <w:rPr>
                            <w:rFonts w:ascii="Arial" w:hAnsi="Arial" w:cs="Arial"/>
                            <w:sz w:val="16"/>
                            <w:szCs w:val="16"/>
                          </w:rPr>
                          <w:t>za 4roky</w:t>
                        </w:r>
                      </w:p>
                    </w:tc>
                  </w:tr>
                  <w:tr w:rsidR="00431550">
                    <w:trPr>
                      <w:trHeight w:val="491"/>
                    </w:trPr>
                    <w:tc>
                      <w:tcPr>
                        <w:tcW w:w="2176"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2747" w:type="dxa"/>
                        <w:vMerge/>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b/>
                            <w:bCs/>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II.r</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p>
                    </w:tc>
                  </w:tr>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2747"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trombon</w:t>
                        </w: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2747" w:type="dxa"/>
                        <w:vMerge w:val="restart"/>
                        <w:tcBorders>
                          <w:top w:val="single" w:sz="4" w:space="0" w:color="000000"/>
                          <w:left w:val="single" w:sz="4" w:space="0" w:color="000000"/>
                          <w:bottom w:val="single" w:sz="4" w:space="0" w:color="000000"/>
                        </w:tcBorders>
                        <w:vAlign w:val="center"/>
                      </w:tcPr>
                      <w:p w:rsidR="00431550" w:rsidRDefault="00431550" w:rsidP="00DD2F72">
                        <w:pPr>
                          <w:snapToGrid w:val="0"/>
                          <w:rPr>
                            <w:rFonts w:ascii="Arial" w:hAnsi="Arial" w:cs="Arial"/>
                          </w:rPr>
                        </w:pPr>
                        <w:r>
                          <w:rPr>
                            <w:rFonts w:ascii="Arial" w:hAnsi="Arial" w:cs="Arial"/>
                          </w:rPr>
                          <w:t>Kolektivní hudební praxe</w:t>
                        </w:r>
                      </w:p>
                      <w:p w:rsidR="00431550" w:rsidRDefault="00431550" w:rsidP="00DD2F72">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687"/>
                    </w:trPr>
                    <w:tc>
                      <w:tcPr>
                        <w:tcW w:w="2176"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2747"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10"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78"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3"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8</w:t>
                        </w:r>
                      </w:p>
                    </w:tc>
                  </w:tr>
                </w:tbl>
                <w:p w:rsidR="00431550" w:rsidRDefault="00431550" w:rsidP="00C368CA">
                  <w:r>
                    <w:t xml:space="preserve"> </w:t>
                  </w:r>
                </w:p>
              </w:txbxContent>
            </v:textbox>
            <w10:wrap type="square" side="largest" anchorx="margin"/>
          </v:shape>
        </w:pict>
      </w:r>
    </w:p>
    <w:p w:rsidR="00F11300" w:rsidRPr="003933A2" w:rsidRDefault="00F11300" w:rsidP="00C368CA">
      <w:pPr>
        <w:rPr>
          <w:rFonts w:ascii="Arial" w:hAnsi="Arial" w:cs="Arial"/>
          <w:b/>
          <w:bCs/>
          <w:u w:val="single"/>
        </w:rPr>
      </w:pPr>
    </w:p>
    <w:p w:rsidR="00F11300" w:rsidRPr="003933A2" w:rsidRDefault="00F11300" w:rsidP="00C368CA">
      <w:pPr>
        <w:rPr>
          <w:rFonts w:ascii="Arial" w:hAnsi="Arial" w:cs="Arial"/>
          <w:b/>
          <w:bCs/>
          <w:sz w:val="28"/>
          <w:szCs w:val="28"/>
        </w:rPr>
      </w:pPr>
      <w:r w:rsidRPr="003933A2">
        <w:rPr>
          <w:rFonts w:ascii="Arial" w:hAnsi="Arial" w:cs="Arial"/>
          <w:b/>
          <w:bCs/>
          <w:sz w:val="28"/>
          <w:szCs w:val="28"/>
        </w:rPr>
        <w:t xml:space="preserve">      </w:t>
      </w:r>
    </w:p>
    <w:p w:rsidR="00F11300" w:rsidRPr="003933A2" w:rsidRDefault="00F11300" w:rsidP="00C368CA">
      <w:pPr>
        <w:rPr>
          <w:rFonts w:ascii="Arial" w:hAnsi="Arial" w:cs="Arial"/>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b/>
          <w:bCs/>
          <w:sz w:val="28"/>
          <w:szCs w:val="28"/>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8"/>
          <w:szCs w:val="28"/>
          <w:u w:val="single"/>
        </w:rPr>
      </w:pPr>
    </w:p>
    <w:p w:rsidR="00F11300" w:rsidRPr="003933A2" w:rsidRDefault="00F11300" w:rsidP="00C368CA">
      <w:pPr>
        <w:rPr>
          <w:rFonts w:ascii="Arial" w:hAnsi="Arial" w:cs="Arial"/>
          <w:b/>
          <w:bCs/>
          <w:sz w:val="24"/>
          <w:szCs w:val="24"/>
          <w:u w:val="single"/>
        </w:rPr>
      </w:pPr>
      <w:r w:rsidRPr="003933A2">
        <w:rPr>
          <w:rFonts w:ascii="Arial" w:hAnsi="Arial" w:cs="Arial"/>
          <w:b/>
          <w:bCs/>
          <w:sz w:val="24"/>
          <w:szCs w:val="24"/>
          <w:u w:val="single"/>
        </w:rPr>
        <w:lastRenderedPageBreak/>
        <w:t>Učební osnovy vyučovacích předmětů:</w:t>
      </w:r>
    </w:p>
    <w:p w:rsidR="00F11300" w:rsidRPr="003933A2" w:rsidRDefault="00F11300" w:rsidP="00C368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u w:val="single"/>
        </w:rPr>
      </w:pPr>
      <w:r w:rsidRPr="003933A2">
        <w:rPr>
          <w:rFonts w:ascii="Arial" w:hAnsi="Arial" w:cs="Arial"/>
          <w:b/>
          <w:bCs/>
          <w:sz w:val="24"/>
          <w:szCs w:val="24"/>
          <w:u w:val="single"/>
        </w:rPr>
        <w:t>Vyučovací předmět: Hra na trombon</w:t>
      </w:r>
    </w:p>
    <w:p w:rsidR="00F11300" w:rsidRPr="003933A2" w:rsidRDefault="00F11300" w:rsidP="00C368CA">
      <w:pPr>
        <w:rPr>
          <w:rFonts w:ascii="Arial" w:hAnsi="Arial" w:cs="Arial"/>
          <w:b/>
          <w:bCs/>
          <w:u w:val="single"/>
        </w:rPr>
      </w:pPr>
      <w:r w:rsidRPr="003933A2">
        <w:rPr>
          <w:rFonts w:ascii="Arial" w:hAnsi="Arial" w:cs="Arial"/>
          <w:b/>
          <w:bCs/>
          <w:u w:val="single"/>
        </w:rPr>
        <w:t>I.stupeň: 1.ročník :</w:t>
      </w:r>
    </w:p>
    <w:p w:rsidR="00F11300" w:rsidRPr="007513A6" w:rsidRDefault="00F11300" w:rsidP="007513A6">
      <w:pPr>
        <w:jc w:val="both"/>
        <w:rPr>
          <w:rFonts w:ascii="Arial" w:hAnsi="Arial" w:cs="Arial"/>
        </w:rPr>
      </w:pPr>
      <w:r w:rsidRPr="003933A2">
        <w:rPr>
          <w:rFonts w:ascii="Arial" w:hAnsi="Arial" w:cs="Arial"/>
          <w:b/>
          <w:bCs/>
          <w:i/>
          <w:iCs/>
        </w:rPr>
        <w:t xml:space="preserve"> </w:t>
      </w:r>
      <w:r w:rsidRPr="007513A6">
        <w:rPr>
          <w:rFonts w:ascii="Arial" w:hAnsi="Arial" w:cs="Arial"/>
          <w:b/>
          <w:bCs/>
          <w:i/>
          <w:iCs/>
        </w:rPr>
        <w:t>Žák</w:t>
      </w:r>
      <w:r w:rsidRPr="007513A6">
        <w:rPr>
          <w:rFonts w:ascii="Arial" w:hAnsi="Arial" w:cs="Arial"/>
          <w:b/>
          <w:bCs/>
        </w:rPr>
        <w:t xml:space="preserve"> – </w:t>
      </w:r>
      <w:r w:rsidRPr="007513A6">
        <w:rPr>
          <w:rFonts w:ascii="Arial" w:hAnsi="Arial" w:cs="Arial"/>
        </w:rPr>
        <w:t>popíše jednotlivé díly nástroje a jeho stavbu</w:t>
      </w:r>
    </w:p>
    <w:p w:rsidR="00F11300" w:rsidRPr="007513A6" w:rsidRDefault="00F11300" w:rsidP="007513A6">
      <w:pPr>
        <w:jc w:val="both"/>
        <w:rPr>
          <w:rFonts w:ascii="Arial" w:hAnsi="Arial" w:cs="Arial"/>
        </w:rPr>
      </w:pPr>
      <w:r w:rsidRPr="007513A6">
        <w:rPr>
          <w:rFonts w:ascii="Arial" w:hAnsi="Arial" w:cs="Arial"/>
        </w:rPr>
        <w:t>- zná historický vývoj nástroje</w:t>
      </w:r>
    </w:p>
    <w:p w:rsidR="00F11300" w:rsidRPr="007513A6" w:rsidRDefault="00F11300" w:rsidP="007513A6">
      <w:pPr>
        <w:jc w:val="both"/>
        <w:rPr>
          <w:rFonts w:ascii="Arial" w:hAnsi="Arial" w:cs="Arial"/>
        </w:rPr>
      </w:pPr>
      <w:r w:rsidRPr="007513A6">
        <w:rPr>
          <w:rFonts w:ascii="Arial" w:hAnsi="Arial" w:cs="Arial"/>
        </w:rPr>
        <w:t>- dokáže sestavit jednotlivé části nástroje</w:t>
      </w:r>
    </w:p>
    <w:p w:rsidR="00F11300" w:rsidRPr="007513A6" w:rsidRDefault="00F11300" w:rsidP="007513A6">
      <w:pPr>
        <w:jc w:val="both"/>
        <w:rPr>
          <w:rFonts w:ascii="Arial" w:hAnsi="Arial" w:cs="Arial"/>
        </w:rPr>
      </w:pPr>
      <w:r w:rsidRPr="007513A6">
        <w:rPr>
          <w:rFonts w:ascii="Arial" w:hAnsi="Arial" w:cs="Arial"/>
        </w:rPr>
        <w:t>- zná funkce jednotlivých částí nástroje – nátrubek, snižec, korpus</w:t>
      </w:r>
    </w:p>
    <w:p w:rsidR="00F11300" w:rsidRPr="007513A6" w:rsidRDefault="00F11300" w:rsidP="007513A6">
      <w:pPr>
        <w:jc w:val="both"/>
        <w:rPr>
          <w:rFonts w:ascii="Arial" w:hAnsi="Arial" w:cs="Arial"/>
        </w:rPr>
      </w:pPr>
      <w:r w:rsidRPr="007513A6">
        <w:rPr>
          <w:rFonts w:ascii="Arial" w:hAnsi="Arial" w:cs="Arial"/>
        </w:rPr>
        <w:t>- ovládá postoj při hře a držení nástroje</w:t>
      </w:r>
    </w:p>
    <w:p w:rsidR="00F11300" w:rsidRPr="007513A6" w:rsidRDefault="00F11300" w:rsidP="007513A6">
      <w:pPr>
        <w:jc w:val="both"/>
        <w:rPr>
          <w:rFonts w:ascii="Arial" w:hAnsi="Arial" w:cs="Arial"/>
        </w:rPr>
      </w:pPr>
      <w:r w:rsidRPr="007513A6">
        <w:rPr>
          <w:rFonts w:ascii="Arial" w:hAnsi="Arial" w:cs="Arial"/>
        </w:rPr>
        <w:t>- zvládá schopnost tvoření tónu ve rtech</w:t>
      </w:r>
    </w:p>
    <w:p w:rsidR="00F11300" w:rsidRPr="007513A6" w:rsidRDefault="00F11300" w:rsidP="007513A6">
      <w:pPr>
        <w:jc w:val="both"/>
        <w:rPr>
          <w:rFonts w:ascii="Arial" w:hAnsi="Arial" w:cs="Arial"/>
        </w:rPr>
      </w:pPr>
      <w:r w:rsidRPr="007513A6">
        <w:rPr>
          <w:rFonts w:ascii="Arial" w:hAnsi="Arial" w:cs="Arial"/>
        </w:rPr>
        <w:t>- orientuje se ve střední a hluboké poloze</w:t>
      </w:r>
    </w:p>
    <w:p w:rsidR="00F11300" w:rsidRPr="007513A6" w:rsidRDefault="00F11300" w:rsidP="007513A6">
      <w:pPr>
        <w:jc w:val="both"/>
        <w:rPr>
          <w:rFonts w:ascii="Arial" w:hAnsi="Arial" w:cs="Arial"/>
        </w:rPr>
      </w:pPr>
    </w:p>
    <w:p w:rsidR="00F11300" w:rsidRPr="007513A6" w:rsidRDefault="00F11300" w:rsidP="007513A6">
      <w:pPr>
        <w:jc w:val="both"/>
        <w:rPr>
          <w:rFonts w:ascii="Arial" w:hAnsi="Arial" w:cs="Arial"/>
          <w:b/>
          <w:bCs/>
          <w:u w:val="single"/>
        </w:rPr>
      </w:pPr>
      <w:r w:rsidRPr="007513A6">
        <w:rPr>
          <w:rFonts w:ascii="Arial" w:hAnsi="Arial" w:cs="Arial"/>
          <w:b/>
          <w:bCs/>
          <w:u w:val="single"/>
        </w:rPr>
        <w:t xml:space="preserve">2.ročník : </w:t>
      </w:r>
    </w:p>
    <w:p w:rsidR="00F11300" w:rsidRPr="007513A6" w:rsidRDefault="00F11300" w:rsidP="007513A6">
      <w:pPr>
        <w:jc w:val="both"/>
        <w:rPr>
          <w:rFonts w:ascii="Arial" w:hAnsi="Arial" w:cs="Arial"/>
        </w:rPr>
      </w:pPr>
      <w:r w:rsidRPr="007513A6">
        <w:rPr>
          <w:rFonts w:ascii="Arial" w:hAnsi="Arial" w:cs="Arial"/>
          <w:b/>
          <w:bCs/>
          <w:i/>
          <w:iCs/>
        </w:rPr>
        <w:t>Žák</w:t>
      </w:r>
      <w:r w:rsidRPr="007513A6">
        <w:rPr>
          <w:rFonts w:ascii="Arial" w:hAnsi="Arial" w:cs="Arial"/>
          <w:b/>
          <w:bCs/>
        </w:rPr>
        <w:t xml:space="preserve"> –</w:t>
      </w:r>
      <w:r w:rsidRPr="007513A6">
        <w:rPr>
          <w:rFonts w:ascii="Arial" w:hAnsi="Arial" w:cs="Arial"/>
        </w:rPr>
        <w:t xml:space="preserve"> ovládá techniku dýchání a základy tvoření tónu</w:t>
      </w:r>
    </w:p>
    <w:p w:rsidR="00F11300" w:rsidRPr="007513A6" w:rsidRDefault="00F11300" w:rsidP="007513A6">
      <w:pPr>
        <w:jc w:val="both"/>
        <w:rPr>
          <w:rFonts w:ascii="Arial" w:hAnsi="Arial" w:cs="Arial"/>
        </w:rPr>
      </w:pPr>
      <w:r w:rsidRPr="007513A6">
        <w:rPr>
          <w:rFonts w:ascii="Arial" w:hAnsi="Arial" w:cs="Arial"/>
        </w:rPr>
        <w:t>- hraje v tónovém rozsahu dle svých schopností a dispozic</w:t>
      </w:r>
    </w:p>
    <w:p w:rsidR="00F11300" w:rsidRPr="007513A6" w:rsidRDefault="00F11300" w:rsidP="007513A6">
      <w:pPr>
        <w:jc w:val="both"/>
        <w:rPr>
          <w:rFonts w:ascii="Arial" w:hAnsi="Arial" w:cs="Arial"/>
        </w:rPr>
      </w:pPr>
      <w:r w:rsidRPr="007513A6">
        <w:rPr>
          <w:rFonts w:ascii="Arial" w:hAnsi="Arial" w:cs="Arial"/>
        </w:rPr>
        <w:t>- rozezná kvalitu tónu a přesný výsun poloh</w:t>
      </w:r>
    </w:p>
    <w:p w:rsidR="00F11300" w:rsidRPr="007513A6" w:rsidRDefault="00F11300" w:rsidP="007513A6">
      <w:pPr>
        <w:jc w:val="both"/>
        <w:rPr>
          <w:rFonts w:ascii="Arial" w:hAnsi="Arial" w:cs="Arial"/>
        </w:rPr>
      </w:pPr>
      <w:r w:rsidRPr="007513A6">
        <w:rPr>
          <w:rFonts w:ascii="Arial" w:hAnsi="Arial" w:cs="Arial"/>
        </w:rPr>
        <w:t>- dokáže pohybovat snižcem mezi polohami a jeho držení</w:t>
      </w:r>
    </w:p>
    <w:p w:rsidR="00F11300" w:rsidRPr="007513A6" w:rsidRDefault="00F11300" w:rsidP="007513A6">
      <w:pPr>
        <w:jc w:val="both"/>
        <w:rPr>
          <w:rFonts w:ascii="Arial" w:hAnsi="Arial" w:cs="Arial"/>
        </w:rPr>
      </w:pPr>
      <w:r w:rsidRPr="007513A6">
        <w:rPr>
          <w:rFonts w:ascii="Arial" w:hAnsi="Arial" w:cs="Arial"/>
        </w:rPr>
        <w:t>- hraje krátké etudy a přednesové skladby dle svých schopností</w:t>
      </w:r>
    </w:p>
    <w:p w:rsidR="00F11300" w:rsidRPr="007513A6" w:rsidRDefault="00F11300" w:rsidP="007513A6">
      <w:pPr>
        <w:jc w:val="both"/>
        <w:rPr>
          <w:rFonts w:ascii="Arial" w:hAnsi="Arial" w:cs="Arial"/>
        </w:rPr>
      </w:pPr>
    </w:p>
    <w:p w:rsidR="00F11300" w:rsidRPr="007513A6" w:rsidRDefault="00F11300" w:rsidP="007513A6">
      <w:pPr>
        <w:jc w:val="both"/>
        <w:rPr>
          <w:rFonts w:ascii="Arial" w:hAnsi="Arial" w:cs="Arial"/>
          <w:b/>
          <w:bCs/>
          <w:u w:val="single"/>
        </w:rPr>
      </w:pPr>
      <w:r w:rsidRPr="007513A6">
        <w:rPr>
          <w:rFonts w:ascii="Arial" w:hAnsi="Arial" w:cs="Arial"/>
          <w:b/>
          <w:bCs/>
          <w:u w:val="single"/>
        </w:rPr>
        <w:t xml:space="preserve">3.ročník : </w:t>
      </w:r>
    </w:p>
    <w:p w:rsidR="00F11300" w:rsidRPr="007513A6" w:rsidRDefault="00F11300" w:rsidP="007513A6">
      <w:pPr>
        <w:jc w:val="both"/>
        <w:rPr>
          <w:rFonts w:ascii="Arial" w:hAnsi="Arial" w:cs="Arial"/>
        </w:rPr>
      </w:pPr>
      <w:r w:rsidRPr="007513A6">
        <w:rPr>
          <w:rFonts w:ascii="Arial" w:hAnsi="Arial" w:cs="Arial"/>
          <w:b/>
          <w:bCs/>
          <w:i/>
          <w:iCs/>
        </w:rPr>
        <w:t>Žák</w:t>
      </w:r>
      <w:r w:rsidRPr="007513A6">
        <w:rPr>
          <w:rFonts w:ascii="Arial" w:hAnsi="Arial" w:cs="Arial"/>
          <w:b/>
          <w:bCs/>
        </w:rPr>
        <w:t xml:space="preserve"> –</w:t>
      </w:r>
      <w:r w:rsidRPr="007513A6">
        <w:rPr>
          <w:rFonts w:ascii="Arial" w:hAnsi="Arial" w:cs="Arial"/>
        </w:rPr>
        <w:t xml:space="preserve"> využívá základní návyky a dovednosti</w:t>
      </w:r>
    </w:p>
    <w:p w:rsidR="00F11300" w:rsidRPr="007513A6" w:rsidRDefault="00F11300" w:rsidP="007513A6">
      <w:pPr>
        <w:jc w:val="both"/>
        <w:rPr>
          <w:rFonts w:ascii="Arial" w:hAnsi="Arial" w:cs="Arial"/>
        </w:rPr>
      </w:pPr>
      <w:r w:rsidRPr="007513A6">
        <w:rPr>
          <w:rFonts w:ascii="Arial" w:hAnsi="Arial" w:cs="Arial"/>
        </w:rPr>
        <w:t>- používá základní technické prvky hry na nástroj</w:t>
      </w:r>
    </w:p>
    <w:p w:rsidR="00F11300" w:rsidRPr="007513A6" w:rsidRDefault="00F11300" w:rsidP="007513A6">
      <w:pPr>
        <w:jc w:val="both"/>
        <w:rPr>
          <w:rFonts w:ascii="Arial" w:hAnsi="Arial" w:cs="Arial"/>
        </w:rPr>
      </w:pPr>
      <w:r w:rsidRPr="007513A6">
        <w:rPr>
          <w:rFonts w:ascii="Arial" w:hAnsi="Arial" w:cs="Arial"/>
        </w:rPr>
        <w:t>- orientuje se v jednoduchých hudebních útvarech a v jejich notovém zápisu</w:t>
      </w:r>
    </w:p>
    <w:p w:rsidR="00F11300" w:rsidRPr="007513A6" w:rsidRDefault="00F11300" w:rsidP="007513A6">
      <w:pPr>
        <w:jc w:val="both"/>
        <w:rPr>
          <w:rFonts w:ascii="Arial" w:hAnsi="Arial" w:cs="Arial"/>
        </w:rPr>
      </w:pPr>
      <w:r w:rsidRPr="007513A6">
        <w:rPr>
          <w:rFonts w:ascii="Arial" w:hAnsi="Arial" w:cs="Arial"/>
        </w:rPr>
        <w:t>- zahraje podle svých individuálních schopností zpaměti jednoduchou skladbu</w:t>
      </w:r>
    </w:p>
    <w:p w:rsidR="00F11300" w:rsidRPr="007513A6" w:rsidRDefault="00F11300" w:rsidP="007513A6">
      <w:pPr>
        <w:jc w:val="both"/>
        <w:rPr>
          <w:rFonts w:ascii="Arial" w:hAnsi="Arial" w:cs="Arial"/>
        </w:rPr>
      </w:pPr>
      <w:r w:rsidRPr="007513A6">
        <w:rPr>
          <w:rFonts w:ascii="Arial" w:hAnsi="Arial" w:cs="Arial"/>
        </w:rPr>
        <w:t>- uplatňuje se dle svých schopností a dovedností v souhře s dalším nástrojem</w:t>
      </w:r>
    </w:p>
    <w:p w:rsidR="00F11300" w:rsidRPr="007513A6" w:rsidRDefault="00F11300" w:rsidP="007513A6">
      <w:pPr>
        <w:jc w:val="both"/>
        <w:rPr>
          <w:rFonts w:ascii="Arial" w:hAnsi="Arial" w:cs="Arial"/>
        </w:rPr>
      </w:pPr>
      <w:r w:rsidRPr="007513A6">
        <w:rPr>
          <w:rFonts w:ascii="Arial" w:hAnsi="Arial" w:cs="Arial"/>
        </w:rPr>
        <w:t>- vnímá náladu skladby, kterou dokáže vyjádřit v interpretaci přednesové skladby</w:t>
      </w:r>
    </w:p>
    <w:p w:rsidR="00F11300" w:rsidRPr="007513A6" w:rsidRDefault="00F11300" w:rsidP="007513A6">
      <w:pPr>
        <w:jc w:val="both"/>
        <w:rPr>
          <w:rFonts w:ascii="Arial" w:hAnsi="Arial" w:cs="Arial"/>
        </w:rPr>
      </w:pPr>
    </w:p>
    <w:p w:rsidR="00F11300" w:rsidRPr="007513A6" w:rsidRDefault="00F11300" w:rsidP="007513A6">
      <w:pPr>
        <w:jc w:val="both"/>
        <w:rPr>
          <w:rFonts w:ascii="Arial" w:hAnsi="Arial" w:cs="Arial"/>
          <w:b/>
          <w:bCs/>
          <w:u w:val="single"/>
        </w:rPr>
      </w:pPr>
      <w:r w:rsidRPr="007513A6">
        <w:rPr>
          <w:rFonts w:ascii="Arial" w:hAnsi="Arial" w:cs="Arial"/>
          <w:b/>
          <w:bCs/>
          <w:u w:val="single"/>
        </w:rPr>
        <w:t>4.ročník :</w:t>
      </w:r>
    </w:p>
    <w:p w:rsidR="00F11300" w:rsidRPr="007513A6" w:rsidRDefault="00F11300" w:rsidP="007513A6">
      <w:pPr>
        <w:jc w:val="both"/>
        <w:rPr>
          <w:rFonts w:ascii="Arial" w:hAnsi="Arial" w:cs="Arial"/>
        </w:rPr>
      </w:pPr>
      <w:r w:rsidRPr="007513A6">
        <w:rPr>
          <w:rFonts w:ascii="Arial" w:hAnsi="Arial" w:cs="Arial"/>
          <w:b/>
          <w:bCs/>
          <w:i/>
          <w:iCs/>
        </w:rPr>
        <w:t>Žák</w:t>
      </w:r>
      <w:r w:rsidRPr="007513A6">
        <w:rPr>
          <w:rFonts w:ascii="Arial" w:hAnsi="Arial" w:cs="Arial"/>
          <w:b/>
          <w:bCs/>
        </w:rPr>
        <w:t xml:space="preserve"> – </w:t>
      </w:r>
      <w:r w:rsidRPr="007513A6">
        <w:rPr>
          <w:rFonts w:ascii="Arial" w:hAnsi="Arial" w:cs="Arial"/>
        </w:rPr>
        <w:t>dokáže získané dovednosti a schopnosti používat</w:t>
      </w:r>
    </w:p>
    <w:p w:rsidR="00F11300" w:rsidRPr="007513A6" w:rsidRDefault="00F11300" w:rsidP="007513A6">
      <w:pPr>
        <w:jc w:val="both"/>
        <w:rPr>
          <w:rFonts w:ascii="Arial" w:hAnsi="Arial" w:cs="Arial"/>
        </w:rPr>
      </w:pPr>
      <w:r w:rsidRPr="007513A6">
        <w:rPr>
          <w:rFonts w:ascii="Arial" w:hAnsi="Arial" w:cs="Arial"/>
        </w:rPr>
        <w:t>- ovládá schopnost hry v dynamických odstínech</w:t>
      </w:r>
    </w:p>
    <w:p w:rsidR="00F11300" w:rsidRPr="007513A6" w:rsidRDefault="00F11300" w:rsidP="007513A6">
      <w:pPr>
        <w:jc w:val="both"/>
        <w:rPr>
          <w:rFonts w:ascii="Arial" w:hAnsi="Arial" w:cs="Arial"/>
        </w:rPr>
      </w:pPr>
      <w:r w:rsidRPr="007513A6">
        <w:rPr>
          <w:rFonts w:ascii="Arial" w:hAnsi="Arial" w:cs="Arial"/>
        </w:rPr>
        <w:t>- hraje náročnější technická cvičení a etudy</w:t>
      </w:r>
    </w:p>
    <w:p w:rsidR="00F11300" w:rsidRPr="007513A6" w:rsidRDefault="00F11300" w:rsidP="007513A6">
      <w:pPr>
        <w:jc w:val="both"/>
        <w:rPr>
          <w:rFonts w:ascii="Arial" w:hAnsi="Arial" w:cs="Arial"/>
        </w:rPr>
      </w:pPr>
      <w:r w:rsidRPr="007513A6">
        <w:rPr>
          <w:rFonts w:ascii="Arial" w:hAnsi="Arial" w:cs="Arial"/>
        </w:rPr>
        <w:t>- disponuje přiměřeně kvalitním tónem</w:t>
      </w:r>
    </w:p>
    <w:p w:rsidR="00F11300" w:rsidRPr="007513A6" w:rsidRDefault="00F11300" w:rsidP="007513A6">
      <w:pPr>
        <w:jc w:val="both"/>
        <w:rPr>
          <w:rFonts w:ascii="Arial" w:hAnsi="Arial" w:cs="Arial"/>
          <w:b/>
          <w:bCs/>
          <w:u w:val="single"/>
        </w:rPr>
      </w:pPr>
      <w:r w:rsidRPr="007513A6">
        <w:rPr>
          <w:rFonts w:ascii="Arial" w:hAnsi="Arial" w:cs="Arial"/>
          <w:b/>
          <w:bCs/>
          <w:u w:val="single"/>
        </w:rPr>
        <w:lastRenderedPageBreak/>
        <w:t>5.ročník:</w:t>
      </w:r>
    </w:p>
    <w:p w:rsidR="00F11300" w:rsidRPr="007513A6" w:rsidRDefault="00F11300" w:rsidP="007513A6">
      <w:pPr>
        <w:jc w:val="both"/>
        <w:rPr>
          <w:rFonts w:ascii="Arial" w:hAnsi="Arial" w:cs="Arial"/>
        </w:rPr>
      </w:pPr>
      <w:r w:rsidRPr="007513A6">
        <w:rPr>
          <w:rFonts w:ascii="Arial" w:hAnsi="Arial" w:cs="Arial"/>
          <w:b/>
          <w:bCs/>
          <w:i/>
          <w:iCs/>
        </w:rPr>
        <w:t xml:space="preserve"> Žák</w:t>
      </w:r>
      <w:r w:rsidRPr="007513A6">
        <w:rPr>
          <w:rFonts w:ascii="Arial" w:hAnsi="Arial" w:cs="Arial"/>
          <w:b/>
          <w:bCs/>
        </w:rPr>
        <w:t xml:space="preserve"> –</w:t>
      </w:r>
      <w:r w:rsidRPr="007513A6">
        <w:rPr>
          <w:rFonts w:ascii="Arial" w:hAnsi="Arial" w:cs="Arial"/>
        </w:rPr>
        <w:t xml:space="preserve"> ovládá nátiskové schopnosti, dýchací techniku na přiměřených etudách</w:t>
      </w:r>
    </w:p>
    <w:p w:rsidR="00F11300" w:rsidRPr="007513A6" w:rsidRDefault="00F11300" w:rsidP="007513A6">
      <w:pPr>
        <w:jc w:val="both"/>
        <w:rPr>
          <w:rFonts w:ascii="Arial" w:hAnsi="Arial" w:cs="Arial"/>
        </w:rPr>
      </w:pPr>
      <w:r w:rsidRPr="007513A6">
        <w:rPr>
          <w:rFonts w:ascii="Arial" w:hAnsi="Arial" w:cs="Arial"/>
        </w:rPr>
        <w:t>- zvládá interpretační schopnosti hrou přednesových skladeb</w:t>
      </w:r>
    </w:p>
    <w:p w:rsidR="00F11300" w:rsidRPr="007513A6" w:rsidRDefault="00F11300" w:rsidP="007513A6">
      <w:pPr>
        <w:jc w:val="both"/>
        <w:rPr>
          <w:rFonts w:ascii="Arial" w:hAnsi="Arial" w:cs="Arial"/>
        </w:rPr>
      </w:pPr>
      <w:r w:rsidRPr="007513A6">
        <w:rPr>
          <w:rFonts w:ascii="Arial" w:hAnsi="Arial" w:cs="Arial"/>
        </w:rPr>
        <w:t>- disponuje přiměřeně kvalitním tónem</w:t>
      </w:r>
    </w:p>
    <w:p w:rsidR="00F11300" w:rsidRPr="007513A6" w:rsidRDefault="00F11300" w:rsidP="007513A6">
      <w:pPr>
        <w:jc w:val="both"/>
        <w:rPr>
          <w:rFonts w:ascii="Arial" w:hAnsi="Arial" w:cs="Arial"/>
          <w:b/>
          <w:bCs/>
          <w:u w:val="single"/>
        </w:rPr>
      </w:pPr>
      <w:r w:rsidRPr="007513A6">
        <w:rPr>
          <w:rFonts w:ascii="Arial" w:hAnsi="Arial" w:cs="Arial"/>
          <w:b/>
          <w:bCs/>
          <w:u w:val="single"/>
        </w:rPr>
        <w:t>6.ročník:</w:t>
      </w:r>
    </w:p>
    <w:p w:rsidR="00F11300" w:rsidRPr="007513A6" w:rsidRDefault="00F11300" w:rsidP="007513A6">
      <w:pPr>
        <w:jc w:val="both"/>
        <w:rPr>
          <w:rFonts w:ascii="Arial" w:hAnsi="Arial" w:cs="Arial"/>
        </w:rPr>
      </w:pPr>
      <w:r w:rsidRPr="007513A6">
        <w:rPr>
          <w:rFonts w:ascii="Arial" w:hAnsi="Arial" w:cs="Arial"/>
          <w:b/>
          <w:bCs/>
          <w:i/>
          <w:iCs/>
        </w:rPr>
        <w:t xml:space="preserve"> Žák</w:t>
      </w:r>
      <w:r w:rsidRPr="007513A6">
        <w:rPr>
          <w:rFonts w:ascii="Arial" w:hAnsi="Arial" w:cs="Arial"/>
          <w:b/>
          <w:bCs/>
        </w:rPr>
        <w:t xml:space="preserve"> –</w:t>
      </w:r>
      <w:r w:rsidRPr="007513A6">
        <w:rPr>
          <w:rFonts w:ascii="Arial" w:hAnsi="Arial" w:cs="Arial"/>
        </w:rPr>
        <w:t xml:space="preserve"> vyhraňuje se v určitý hráčský typ - dle schopností a dispozic</w:t>
      </w:r>
    </w:p>
    <w:p w:rsidR="00F11300" w:rsidRPr="007513A6" w:rsidRDefault="00F11300" w:rsidP="007513A6">
      <w:pPr>
        <w:jc w:val="both"/>
        <w:rPr>
          <w:rFonts w:ascii="Arial" w:hAnsi="Arial" w:cs="Arial"/>
        </w:rPr>
      </w:pPr>
      <w:r w:rsidRPr="007513A6">
        <w:rPr>
          <w:rFonts w:ascii="Arial" w:hAnsi="Arial" w:cs="Arial"/>
        </w:rPr>
        <w:t>- orientuje se v rozsahu nástroje dle svých schopností a dispozic</w:t>
      </w:r>
    </w:p>
    <w:p w:rsidR="00F11300" w:rsidRPr="007513A6" w:rsidRDefault="00F11300" w:rsidP="007513A6">
      <w:pPr>
        <w:jc w:val="both"/>
        <w:rPr>
          <w:rFonts w:ascii="Arial" w:hAnsi="Arial" w:cs="Arial"/>
        </w:rPr>
      </w:pPr>
      <w:r w:rsidRPr="007513A6">
        <w:rPr>
          <w:rFonts w:ascii="Arial" w:hAnsi="Arial" w:cs="Arial"/>
        </w:rPr>
        <w:t>- zvládá interpretaci přednesových skladeb a etud</w:t>
      </w:r>
    </w:p>
    <w:p w:rsidR="00F11300" w:rsidRPr="007513A6" w:rsidRDefault="00F11300" w:rsidP="007513A6">
      <w:pPr>
        <w:jc w:val="both"/>
        <w:rPr>
          <w:rFonts w:ascii="Arial" w:hAnsi="Arial" w:cs="Arial"/>
          <w:b/>
          <w:bCs/>
          <w:u w:val="single"/>
        </w:rPr>
      </w:pPr>
      <w:r w:rsidRPr="007513A6">
        <w:rPr>
          <w:rFonts w:ascii="Arial" w:hAnsi="Arial" w:cs="Arial"/>
          <w:b/>
          <w:bCs/>
          <w:u w:val="single"/>
        </w:rPr>
        <w:t xml:space="preserve">7.ročník: </w:t>
      </w:r>
    </w:p>
    <w:p w:rsidR="00F11300" w:rsidRPr="007513A6" w:rsidRDefault="00F11300" w:rsidP="007513A6">
      <w:pPr>
        <w:jc w:val="both"/>
        <w:rPr>
          <w:rFonts w:ascii="Arial" w:hAnsi="Arial" w:cs="Arial"/>
        </w:rPr>
      </w:pPr>
      <w:r w:rsidRPr="007513A6">
        <w:rPr>
          <w:rFonts w:ascii="Arial" w:hAnsi="Arial" w:cs="Arial"/>
          <w:b/>
          <w:bCs/>
          <w:i/>
          <w:iCs/>
        </w:rPr>
        <w:t>Žák</w:t>
      </w:r>
      <w:r w:rsidRPr="007513A6">
        <w:rPr>
          <w:rFonts w:ascii="Arial" w:hAnsi="Arial" w:cs="Arial"/>
          <w:b/>
          <w:bCs/>
        </w:rPr>
        <w:t xml:space="preserve"> –</w:t>
      </w:r>
      <w:r w:rsidRPr="007513A6">
        <w:rPr>
          <w:rFonts w:ascii="Arial" w:hAnsi="Arial" w:cs="Arial"/>
        </w:rPr>
        <w:t xml:space="preserve"> využívá při hře všechny získané technické a výrazové dovednosti s důrazem na tvoření a kvalitu tónu</w:t>
      </w:r>
    </w:p>
    <w:p w:rsidR="00F11300" w:rsidRPr="007513A6" w:rsidRDefault="00F11300" w:rsidP="007513A6">
      <w:pPr>
        <w:jc w:val="both"/>
        <w:rPr>
          <w:rFonts w:ascii="Arial" w:hAnsi="Arial" w:cs="Arial"/>
        </w:rPr>
      </w:pPr>
      <w:r w:rsidRPr="007513A6">
        <w:rPr>
          <w:rFonts w:ascii="Arial" w:hAnsi="Arial" w:cs="Arial"/>
        </w:rPr>
        <w:t>- využívá dynamiku, tempové rozlišení, frázování, rozsah nástroje</w:t>
      </w:r>
    </w:p>
    <w:p w:rsidR="00F11300" w:rsidRPr="007513A6" w:rsidRDefault="00F11300" w:rsidP="007513A6">
      <w:pPr>
        <w:jc w:val="both"/>
        <w:rPr>
          <w:rFonts w:ascii="Arial" w:hAnsi="Arial" w:cs="Arial"/>
        </w:rPr>
      </w:pPr>
      <w:r w:rsidRPr="007513A6">
        <w:rPr>
          <w:rFonts w:ascii="Arial" w:hAnsi="Arial" w:cs="Arial"/>
        </w:rPr>
        <w:t>- ovládá interpretační schopnosti na přednesových skladbách různých stylových období</w:t>
      </w:r>
    </w:p>
    <w:p w:rsidR="00F11300" w:rsidRPr="007513A6" w:rsidRDefault="00F11300" w:rsidP="007513A6">
      <w:pPr>
        <w:jc w:val="both"/>
        <w:rPr>
          <w:rFonts w:ascii="Arial" w:hAnsi="Arial" w:cs="Arial"/>
          <w:b/>
          <w:bCs/>
          <w:u w:val="single"/>
        </w:rPr>
      </w:pPr>
      <w:r w:rsidRPr="007513A6">
        <w:rPr>
          <w:rFonts w:ascii="Arial" w:hAnsi="Arial" w:cs="Arial"/>
          <w:b/>
          <w:bCs/>
        </w:rPr>
        <w:t>I</w:t>
      </w:r>
      <w:r w:rsidRPr="007513A6">
        <w:rPr>
          <w:rFonts w:ascii="Arial" w:hAnsi="Arial" w:cs="Arial"/>
          <w:b/>
          <w:bCs/>
          <w:u w:val="single"/>
        </w:rPr>
        <w:t>I. stupeň: I. - II.ročník :</w:t>
      </w:r>
    </w:p>
    <w:p w:rsidR="00F11300" w:rsidRPr="007513A6" w:rsidRDefault="00F11300" w:rsidP="007513A6">
      <w:pPr>
        <w:jc w:val="both"/>
        <w:rPr>
          <w:rFonts w:ascii="Arial" w:hAnsi="Arial" w:cs="Arial"/>
        </w:rPr>
      </w:pPr>
      <w:r w:rsidRPr="007513A6">
        <w:rPr>
          <w:rFonts w:ascii="Arial" w:hAnsi="Arial" w:cs="Arial"/>
          <w:b/>
          <w:bCs/>
          <w:i/>
          <w:iCs/>
        </w:rPr>
        <w:t>Žák</w:t>
      </w:r>
      <w:r w:rsidRPr="007513A6">
        <w:rPr>
          <w:rFonts w:ascii="Arial" w:hAnsi="Arial" w:cs="Arial"/>
          <w:b/>
          <w:bCs/>
        </w:rPr>
        <w:t xml:space="preserve"> – </w:t>
      </w:r>
      <w:r w:rsidRPr="007513A6">
        <w:rPr>
          <w:rFonts w:ascii="Arial" w:hAnsi="Arial" w:cs="Arial"/>
        </w:rPr>
        <w:t>ovládá hru na nástroj, dle svých schopností a dispozic</w:t>
      </w:r>
    </w:p>
    <w:p w:rsidR="00F11300" w:rsidRPr="007513A6" w:rsidRDefault="00F11300" w:rsidP="007513A6">
      <w:pPr>
        <w:jc w:val="both"/>
        <w:rPr>
          <w:rFonts w:ascii="Arial" w:hAnsi="Arial" w:cs="Arial"/>
        </w:rPr>
      </w:pPr>
      <w:r w:rsidRPr="007513A6">
        <w:rPr>
          <w:rFonts w:ascii="Arial" w:hAnsi="Arial" w:cs="Arial"/>
        </w:rPr>
        <w:t>- hraje etudy a modelové sekvence, na kterých prokazuje vyšší stupeň</w:t>
      </w:r>
    </w:p>
    <w:p w:rsidR="00F11300" w:rsidRPr="007513A6" w:rsidRDefault="00F11300" w:rsidP="007513A6">
      <w:pPr>
        <w:jc w:val="both"/>
        <w:rPr>
          <w:rFonts w:ascii="Arial" w:hAnsi="Arial" w:cs="Arial"/>
        </w:rPr>
      </w:pPr>
      <w:r w:rsidRPr="007513A6">
        <w:rPr>
          <w:rFonts w:ascii="Arial" w:hAnsi="Arial" w:cs="Arial"/>
        </w:rPr>
        <w:t>technické vyspělosti hry na nástroj</w:t>
      </w:r>
    </w:p>
    <w:p w:rsidR="00F11300" w:rsidRPr="007513A6" w:rsidRDefault="00F11300" w:rsidP="007513A6">
      <w:pPr>
        <w:jc w:val="both"/>
        <w:rPr>
          <w:rFonts w:ascii="Arial" w:hAnsi="Arial" w:cs="Arial"/>
        </w:rPr>
      </w:pPr>
      <w:r w:rsidRPr="007513A6">
        <w:rPr>
          <w:rFonts w:ascii="Arial" w:hAnsi="Arial" w:cs="Arial"/>
        </w:rPr>
        <w:t>- orientuje se v základech jazzové a taneční hry</w:t>
      </w:r>
    </w:p>
    <w:p w:rsidR="00F11300" w:rsidRPr="007513A6" w:rsidRDefault="00F11300" w:rsidP="007513A6">
      <w:pPr>
        <w:jc w:val="both"/>
        <w:rPr>
          <w:rFonts w:ascii="Arial" w:hAnsi="Arial" w:cs="Arial"/>
        </w:rPr>
      </w:pPr>
      <w:r w:rsidRPr="007513A6">
        <w:rPr>
          <w:rFonts w:ascii="Arial" w:hAnsi="Arial" w:cs="Arial"/>
        </w:rPr>
        <w:t>- vnímá charakter a stavbu přednesových skladeb</w:t>
      </w:r>
    </w:p>
    <w:p w:rsidR="00F11300" w:rsidRPr="007513A6" w:rsidRDefault="00F11300" w:rsidP="007513A6">
      <w:pPr>
        <w:jc w:val="both"/>
        <w:rPr>
          <w:rFonts w:ascii="Arial" w:hAnsi="Arial" w:cs="Arial"/>
        </w:rPr>
      </w:pPr>
      <w:r w:rsidRPr="007513A6">
        <w:rPr>
          <w:rFonts w:ascii="Arial" w:hAnsi="Arial" w:cs="Arial"/>
        </w:rPr>
        <w:t>- ovládá všechny prostředky, které slouží k udržování a rozvíjení nátiskové připravenosti</w:t>
      </w:r>
    </w:p>
    <w:p w:rsidR="00F11300" w:rsidRPr="007513A6" w:rsidRDefault="00F11300" w:rsidP="007513A6">
      <w:pPr>
        <w:jc w:val="both"/>
        <w:rPr>
          <w:rFonts w:ascii="Arial" w:hAnsi="Arial" w:cs="Arial"/>
        </w:rPr>
      </w:pPr>
      <w:r w:rsidRPr="007513A6">
        <w:rPr>
          <w:rFonts w:ascii="Arial" w:hAnsi="Arial" w:cs="Arial"/>
        </w:rPr>
        <w:t>- dokáže zahrát zpaměti přiměřeně náročnou přednesovou skladbu</w:t>
      </w:r>
    </w:p>
    <w:p w:rsidR="00F11300" w:rsidRPr="007513A6" w:rsidRDefault="00F11300" w:rsidP="007513A6">
      <w:pPr>
        <w:jc w:val="both"/>
        <w:rPr>
          <w:rFonts w:ascii="Arial" w:hAnsi="Arial" w:cs="Arial"/>
        </w:rPr>
      </w:pPr>
      <w:r w:rsidRPr="007513A6">
        <w:rPr>
          <w:rFonts w:ascii="Arial" w:hAnsi="Arial" w:cs="Arial"/>
        </w:rPr>
        <w:t>- disponuje přiměřeně kvalitním tónem</w:t>
      </w:r>
    </w:p>
    <w:p w:rsidR="00F11300" w:rsidRPr="007513A6" w:rsidRDefault="00F11300" w:rsidP="007513A6">
      <w:pPr>
        <w:jc w:val="both"/>
        <w:rPr>
          <w:rFonts w:ascii="Arial" w:hAnsi="Arial" w:cs="Arial"/>
          <w:b/>
          <w:bCs/>
          <w:u w:val="single"/>
        </w:rPr>
      </w:pPr>
      <w:r w:rsidRPr="007513A6">
        <w:rPr>
          <w:rFonts w:ascii="Arial" w:hAnsi="Arial" w:cs="Arial"/>
          <w:b/>
          <w:bCs/>
          <w:u w:val="single"/>
        </w:rPr>
        <w:t>III. - IV.ročník :</w:t>
      </w:r>
    </w:p>
    <w:p w:rsidR="00F11300" w:rsidRPr="007513A6" w:rsidRDefault="00F11300" w:rsidP="007513A6">
      <w:pPr>
        <w:jc w:val="both"/>
        <w:rPr>
          <w:rFonts w:ascii="Arial" w:hAnsi="Arial" w:cs="Arial"/>
        </w:rPr>
      </w:pPr>
      <w:r w:rsidRPr="007513A6">
        <w:rPr>
          <w:rFonts w:ascii="Arial" w:hAnsi="Arial" w:cs="Arial"/>
          <w:b/>
          <w:bCs/>
          <w:i/>
          <w:iCs/>
        </w:rPr>
        <w:t xml:space="preserve"> Žák</w:t>
      </w:r>
      <w:r w:rsidRPr="007513A6">
        <w:rPr>
          <w:rFonts w:ascii="Arial" w:hAnsi="Arial" w:cs="Arial"/>
          <w:b/>
          <w:bCs/>
        </w:rPr>
        <w:t xml:space="preserve"> – </w:t>
      </w:r>
      <w:r w:rsidRPr="007513A6">
        <w:rPr>
          <w:rFonts w:ascii="Arial" w:hAnsi="Arial" w:cs="Arial"/>
        </w:rPr>
        <w:t>uvědomuje si svoji odpovědnost za výsledky studia hry na nástroj</w:t>
      </w:r>
    </w:p>
    <w:p w:rsidR="00F11300" w:rsidRPr="007513A6" w:rsidRDefault="00F11300" w:rsidP="007513A6">
      <w:pPr>
        <w:jc w:val="both"/>
        <w:rPr>
          <w:rFonts w:ascii="Arial" w:hAnsi="Arial" w:cs="Arial"/>
        </w:rPr>
      </w:pPr>
      <w:r w:rsidRPr="007513A6">
        <w:rPr>
          <w:rFonts w:ascii="Arial" w:hAnsi="Arial" w:cs="Arial"/>
        </w:rPr>
        <w:t>- ovládá všechny prostředky, které slouží k rozvoji nátiskové připravenosti</w:t>
      </w:r>
    </w:p>
    <w:p w:rsidR="00F11300" w:rsidRPr="007513A6" w:rsidRDefault="00F11300" w:rsidP="007513A6">
      <w:pPr>
        <w:jc w:val="both"/>
        <w:rPr>
          <w:rFonts w:ascii="Arial" w:hAnsi="Arial" w:cs="Arial"/>
        </w:rPr>
      </w:pPr>
      <w:r w:rsidRPr="007513A6">
        <w:rPr>
          <w:rFonts w:ascii="Arial" w:hAnsi="Arial" w:cs="Arial"/>
        </w:rPr>
        <w:t>- disponuje přiměřeně kvalitním tónem</w:t>
      </w:r>
    </w:p>
    <w:p w:rsidR="00F11300" w:rsidRPr="007513A6" w:rsidRDefault="00F11300" w:rsidP="007513A6">
      <w:pPr>
        <w:jc w:val="both"/>
        <w:rPr>
          <w:rFonts w:ascii="Arial" w:hAnsi="Arial" w:cs="Arial"/>
        </w:rPr>
      </w:pPr>
      <w:r w:rsidRPr="007513A6">
        <w:rPr>
          <w:rFonts w:ascii="Arial" w:hAnsi="Arial" w:cs="Arial"/>
        </w:rPr>
        <w:t>- hraje zpaměti krátké přednesové skladby či cvičení</w:t>
      </w:r>
    </w:p>
    <w:p w:rsidR="00F11300" w:rsidRPr="007513A6" w:rsidRDefault="00F11300" w:rsidP="007513A6">
      <w:pPr>
        <w:jc w:val="both"/>
        <w:rPr>
          <w:rFonts w:ascii="Arial" w:hAnsi="Arial" w:cs="Arial"/>
        </w:rPr>
      </w:pPr>
      <w:r w:rsidRPr="007513A6">
        <w:rPr>
          <w:rFonts w:ascii="Arial" w:hAnsi="Arial" w:cs="Arial"/>
        </w:rPr>
        <w:t>- uplatňuje všechny dosud získané znalosti a dovednosti</w:t>
      </w:r>
    </w:p>
    <w:p w:rsidR="00F11300" w:rsidRPr="007513A6" w:rsidRDefault="00F11300" w:rsidP="007513A6">
      <w:pPr>
        <w:jc w:val="both"/>
        <w:rPr>
          <w:rFonts w:ascii="Arial" w:hAnsi="Arial" w:cs="Arial"/>
        </w:rPr>
      </w:pPr>
      <w:r w:rsidRPr="007513A6">
        <w:rPr>
          <w:rFonts w:ascii="Arial" w:hAnsi="Arial" w:cs="Arial"/>
        </w:rPr>
        <w:t>- ovládá všechny prostředky, které slouží k udržování nátiskové připravenosti</w:t>
      </w:r>
    </w:p>
    <w:p w:rsidR="00F11300" w:rsidRPr="007513A6" w:rsidRDefault="00F11300" w:rsidP="007513A6">
      <w:pPr>
        <w:jc w:val="both"/>
        <w:rPr>
          <w:rFonts w:ascii="Arial" w:hAnsi="Arial" w:cs="Arial"/>
        </w:rPr>
      </w:pPr>
      <w:r w:rsidRPr="007513A6">
        <w:rPr>
          <w:rFonts w:ascii="Arial" w:hAnsi="Arial" w:cs="Arial"/>
        </w:rPr>
        <w:t>- ovládá výrazové a interpretační schopnosti na přednesových skladbách</w:t>
      </w:r>
    </w:p>
    <w:p w:rsidR="00F11300" w:rsidRPr="007513A6" w:rsidRDefault="00F11300" w:rsidP="007513A6">
      <w:pPr>
        <w:jc w:val="both"/>
        <w:rPr>
          <w:rFonts w:ascii="Arial" w:hAnsi="Arial" w:cs="Arial"/>
        </w:rPr>
      </w:pPr>
      <w:r w:rsidRPr="007513A6">
        <w:rPr>
          <w:rFonts w:ascii="Arial" w:hAnsi="Arial" w:cs="Arial"/>
        </w:rPr>
        <w:t>- orientuje se v notovém zápise, samostatně řeší problematiku nástrojové techniky</w:t>
      </w:r>
    </w:p>
    <w:p w:rsidR="00F11300" w:rsidRPr="007513A6" w:rsidRDefault="00F11300" w:rsidP="007513A6">
      <w:pPr>
        <w:jc w:val="both"/>
        <w:rPr>
          <w:rFonts w:ascii="Arial" w:hAnsi="Arial" w:cs="Arial"/>
        </w:rPr>
      </w:pPr>
      <w:r w:rsidRPr="007513A6">
        <w:rPr>
          <w:rFonts w:ascii="Arial" w:hAnsi="Arial" w:cs="Arial"/>
        </w:rPr>
        <w:t>- dodržuje základní péči o nástroj</w:t>
      </w:r>
    </w:p>
    <w:p w:rsidR="00F11300" w:rsidRPr="007513A6" w:rsidRDefault="00F11300" w:rsidP="007513A6">
      <w:pPr>
        <w:jc w:val="both"/>
        <w:rPr>
          <w:rFonts w:ascii="Arial" w:hAnsi="Arial" w:cs="Arial"/>
        </w:rPr>
      </w:pPr>
      <w:r w:rsidRPr="007513A6">
        <w:rPr>
          <w:rFonts w:ascii="Arial" w:hAnsi="Arial" w:cs="Arial"/>
        </w:rPr>
        <w:lastRenderedPageBreak/>
        <w:t>- vytvoří si názor na interpretaci skladeb různých stylových období a žánrů</w:t>
      </w:r>
    </w:p>
    <w:p w:rsidR="00F11300" w:rsidRPr="007513A6" w:rsidRDefault="00F11300" w:rsidP="007513A6">
      <w:pPr>
        <w:jc w:val="both"/>
        <w:rPr>
          <w:rFonts w:ascii="Arial" w:hAnsi="Arial" w:cs="Arial"/>
        </w:rPr>
      </w:pPr>
      <w:r w:rsidRPr="007513A6">
        <w:rPr>
          <w:rFonts w:ascii="Arial" w:hAnsi="Arial" w:cs="Arial"/>
        </w:rPr>
        <w:t>- samostatně pracuje s barvou a kvalitou tónu</w:t>
      </w:r>
    </w:p>
    <w:p w:rsidR="00F11300" w:rsidRPr="003933A2" w:rsidRDefault="00F11300" w:rsidP="007513A6">
      <w:pPr>
        <w:jc w:val="both"/>
        <w:rPr>
          <w:rFonts w:ascii="Arial" w:hAnsi="Arial" w:cs="Arial"/>
        </w:rPr>
      </w:pPr>
      <w:r w:rsidRPr="007513A6">
        <w:rPr>
          <w:rFonts w:ascii="Arial" w:hAnsi="Arial" w:cs="Arial"/>
        </w:rPr>
        <w:t>- zapojuje se do komorní hry, zodpovědně spolupracuje na způsobu interpretace</w:t>
      </w:r>
      <w:r w:rsidRPr="003933A2">
        <w:rPr>
          <w:rFonts w:ascii="Arial" w:hAnsi="Arial" w:cs="Arial"/>
        </w:rPr>
        <w:t xml:space="preserve"> skladeb</w:t>
      </w:r>
    </w:p>
    <w:p w:rsidR="00F11300" w:rsidRPr="003933A2" w:rsidRDefault="00F11300" w:rsidP="00C368CA">
      <w:pPr>
        <w:rPr>
          <w:rFonts w:ascii="Arial" w:hAnsi="Arial" w:cs="Arial"/>
          <w:sz w:val="16"/>
          <w:szCs w:val="16"/>
        </w:rPr>
      </w:pPr>
    </w:p>
    <w:p w:rsidR="00F11300" w:rsidRPr="003933A2" w:rsidRDefault="00F11300" w:rsidP="00B14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24"/>
          <w:szCs w:val="24"/>
          <w:u w:val="single"/>
        </w:rPr>
      </w:pPr>
      <w:r w:rsidRPr="003933A2">
        <w:rPr>
          <w:rFonts w:ascii="Arial" w:hAnsi="Arial" w:cs="Arial"/>
          <w:b/>
          <w:bCs/>
          <w:sz w:val="24"/>
          <w:szCs w:val="24"/>
          <w:u w:val="single"/>
        </w:rPr>
        <w:t>Vyučovací předmět: Kolektivní hudební praxe</w:t>
      </w:r>
    </w:p>
    <w:p w:rsidR="00F11300" w:rsidRPr="003933A2" w:rsidRDefault="00F11300" w:rsidP="00B1422C">
      <w:pPr>
        <w:jc w:val="both"/>
        <w:rPr>
          <w:rFonts w:ascii="Arial" w:hAnsi="Arial" w:cs="Arial"/>
        </w:rPr>
      </w:pPr>
      <w:r w:rsidRPr="003933A2">
        <w:rPr>
          <w:rFonts w:ascii="Arial" w:hAnsi="Arial" w:cs="Arial"/>
          <w:b/>
          <w:bCs/>
          <w:u w:val="single"/>
        </w:rPr>
        <w:t>Vzdělávací obsah předmětu:</w:t>
      </w:r>
      <w:r w:rsidRPr="003933A2">
        <w:rPr>
          <w:rFonts w:ascii="Arial" w:hAnsi="Arial" w:cs="Arial"/>
        </w:rPr>
        <w:t xml:space="preserve"> Předmět využívá dovedností a znalostí získaných v individuální výuce k nejrůznějším formám kolektivní muzikantské praxe, protože tato byla vždy v hudební oblasti hlavním cílem i náplní. Prostřednictvím nejrůznějších forem a žánrů získává žák základní schopnosti a poznatky z této hudební činnosti. Učí se souhře s jiným hudebním nástrojem. Náplň učebního předmětu</w:t>
      </w:r>
      <w:r w:rsidR="007513A6">
        <w:rPr>
          <w:rFonts w:ascii="Arial" w:hAnsi="Arial" w:cs="Arial"/>
        </w:rPr>
        <w:t xml:space="preserve"> kolektivní hudební praxe </w:t>
      </w:r>
      <w:r w:rsidRPr="003933A2">
        <w:rPr>
          <w:rFonts w:ascii="Arial" w:hAnsi="Arial" w:cs="Arial"/>
        </w:rPr>
        <w:t xml:space="preserve">platí pro všechna Studijní zaměření ve Vzdělávacím zaměření Hra na dechové nástroje. </w:t>
      </w:r>
    </w:p>
    <w:p w:rsidR="00F11300" w:rsidRPr="003933A2" w:rsidRDefault="00F11300" w:rsidP="007513A6">
      <w:pPr>
        <w:jc w:val="both"/>
        <w:rPr>
          <w:rFonts w:ascii="Arial" w:hAnsi="Arial" w:cs="Arial"/>
          <w:b/>
          <w:bCs/>
          <w:u w:val="single"/>
        </w:rPr>
      </w:pPr>
      <w:r w:rsidRPr="003933A2">
        <w:rPr>
          <w:rFonts w:ascii="Arial" w:hAnsi="Arial" w:cs="Arial"/>
          <w:b/>
          <w:bCs/>
          <w:u w:val="single"/>
        </w:rPr>
        <w:t>I. stupeň:</w:t>
      </w:r>
    </w:p>
    <w:p w:rsidR="00F11300" w:rsidRPr="003933A2" w:rsidRDefault="00F11300" w:rsidP="007513A6">
      <w:pPr>
        <w:jc w:val="both"/>
        <w:rPr>
          <w:rFonts w:ascii="Arial" w:hAnsi="Arial" w:cs="Arial"/>
          <w:b/>
          <w:bCs/>
          <w:u w:val="single"/>
        </w:rPr>
      </w:pPr>
      <w:r w:rsidRPr="003933A2">
        <w:rPr>
          <w:rFonts w:ascii="Arial" w:hAnsi="Arial" w:cs="Arial"/>
          <w:b/>
          <w:bCs/>
          <w:u w:val="single"/>
        </w:rPr>
        <w:t xml:space="preserve">4.ročník – 7.ročník </w:t>
      </w:r>
    </w:p>
    <w:p w:rsidR="00F11300" w:rsidRPr="003933A2" w:rsidRDefault="00F11300" w:rsidP="007513A6">
      <w:pPr>
        <w:jc w:val="both"/>
        <w:rPr>
          <w:rFonts w:ascii="Arial" w:hAnsi="Arial" w:cs="Arial"/>
        </w:rPr>
      </w:pPr>
      <w:r w:rsidRPr="003933A2">
        <w:rPr>
          <w:rFonts w:ascii="Arial" w:hAnsi="Arial" w:cs="Arial"/>
          <w:b/>
          <w:bCs/>
          <w:i/>
          <w:iCs/>
        </w:rPr>
        <w:t>Žák</w:t>
      </w:r>
      <w:r w:rsidRPr="003933A2">
        <w:rPr>
          <w:rFonts w:ascii="Arial" w:hAnsi="Arial" w:cs="Arial"/>
        </w:rPr>
        <w:t xml:space="preserve"> – používá svých technických dovedností z předchozího studia na nástroj</w:t>
      </w:r>
    </w:p>
    <w:p w:rsidR="00F11300" w:rsidRPr="003933A2" w:rsidRDefault="00F11300" w:rsidP="007513A6">
      <w:pPr>
        <w:jc w:val="both"/>
        <w:rPr>
          <w:rFonts w:ascii="Arial" w:hAnsi="Arial" w:cs="Arial"/>
        </w:rPr>
      </w:pPr>
      <w:r w:rsidRPr="003933A2">
        <w:rPr>
          <w:rFonts w:ascii="Arial" w:hAnsi="Arial" w:cs="Arial"/>
        </w:rPr>
        <w:t>- ovládá přizpůsobovat se ostatním nástrojům po stránce rytmické a intonační</w:t>
      </w:r>
    </w:p>
    <w:p w:rsidR="00F11300" w:rsidRPr="003933A2" w:rsidRDefault="00F11300" w:rsidP="007513A6">
      <w:pPr>
        <w:jc w:val="both"/>
        <w:rPr>
          <w:rFonts w:ascii="Arial" w:hAnsi="Arial" w:cs="Arial"/>
        </w:rPr>
      </w:pPr>
      <w:r w:rsidRPr="003933A2">
        <w:rPr>
          <w:rFonts w:ascii="Arial" w:hAnsi="Arial" w:cs="Arial"/>
        </w:rPr>
        <w:t>– zvládá rytmickou samostatnost ve dvouhlasých a vícehlasých skladbách</w:t>
      </w:r>
    </w:p>
    <w:p w:rsidR="00F11300" w:rsidRPr="003933A2" w:rsidRDefault="00F11300" w:rsidP="007513A6">
      <w:pPr>
        <w:jc w:val="both"/>
        <w:rPr>
          <w:rFonts w:ascii="Arial" w:hAnsi="Arial" w:cs="Arial"/>
        </w:rPr>
      </w:pPr>
      <w:r w:rsidRPr="003933A2">
        <w:rPr>
          <w:rFonts w:ascii="Arial" w:hAnsi="Arial" w:cs="Arial"/>
        </w:rPr>
        <w:t>– orientuje se ve skladbách různých stylových období</w:t>
      </w:r>
    </w:p>
    <w:p w:rsidR="00F11300" w:rsidRPr="003933A2" w:rsidRDefault="00F11300" w:rsidP="007513A6">
      <w:pPr>
        <w:jc w:val="both"/>
        <w:rPr>
          <w:rFonts w:ascii="Arial" w:hAnsi="Arial" w:cs="Arial"/>
        </w:rPr>
      </w:pPr>
      <w:r w:rsidRPr="003933A2">
        <w:rPr>
          <w:rFonts w:ascii="Arial" w:hAnsi="Arial" w:cs="Arial"/>
        </w:rPr>
        <w:t>- využívá celý rozsah nástroje, dle svých schopností</w:t>
      </w:r>
    </w:p>
    <w:p w:rsidR="00F11300" w:rsidRPr="003933A2" w:rsidRDefault="00F11300" w:rsidP="007513A6">
      <w:pPr>
        <w:jc w:val="both"/>
        <w:rPr>
          <w:rFonts w:ascii="Arial" w:hAnsi="Arial" w:cs="Arial"/>
        </w:rPr>
      </w:pPr>
      <w:r w:rsidRPr="003933A2">
        <w:rPr>
          <w:rFonts w:ascii="Arial" w:hAnsi="Arial" w:cs="Arial"/>
          <w:b/>
          <w:bCs/>
          <w:u w:val="single"/>
        </w:rPr>
        <w:t>II. stupně:</w:t>
      </w:r>
    </w:p>
    <w:p w:rsidR="00F11300" w:rsidRPr="003933A2" w:rsidRDefault="00F11300" w:rsidP="007513A6">
      <w:pPr>
        <w:jc w:val="both"/>
        <w:rPr>
          <w:rFonts w:ascii="Arial" w:hAnsi="Arial" w:cs="Arial"/>
          <w:b/>
          <w:bCs/>
          <w:u w:val="single"/>
        </w:rPr>
      </w:pPr>
      <w:r w:rsidRPr="003933A2">
        <w:rPr>
          <w:rFonts w:ascii="Arial" w:hAnsi="Arial" w:cs="Arial"/>
          <w:b/>
          <w:bCs/>
          <w:u w:val="single"/>
        </w:rPr>
        <w:t xml:space="preserve">I. - II.ročník </w:t>
      </w:r>
    </w:p>
    <w:p w:rsidR="00F11300" w:rsidRPr="003933A2" w:rsidRDefault="00F11300" w:rsidP="007513A6">
      <w:pPr>
        <w:jc w:val="both"/>
        <w:rPr>
          <w:rFonts w:ascii="Arial" w:hAnsi="Arial" w:cs="Arial"/>
        </w:rPr>
      </w:pPr>
      <w:r w:rsidRPr="003933A2">
        <w:rPr>
          <w:rFonts w:ascii="Arial" w:hAnsi="Arial" w:cs="Arial"/>
          <w:b/>
          <w:bCs/>
          <w:i/>
          <w:iCs/>
        </w:rPr>
        <w:t>Žák</w:t>
      </w:r>
      <w:r w:rsidRPr="003933A2">
        <w:rPr>
          <w:rFonts w:ascii="Arial" w:hAnsi="Arial" w:cs="Arial"/>
        </w:rPr>
        <w:t xml:space="preserve"> – ovládá smysl přizpůsobovat se ostatním nástrojům po stránce intonační, rytmické a výrazové v různém nástrojovém obsazení</w:t>
      </w:r>
    </w:p>
    <w:p w:rsidR="00F11300" w:rsidRPr="003933A2" w:rsidRDefault="00F11300" w:rsidP="007513A6">
      <w:pPr>
        <w:jc w:val="both"/>
        <w:rPr>
          <w:rFonts w:ascii="Arial" w:hAnsi="Arial" w:cs="Arial"/>
        </w:rPr>
      </w:pPr>
      <w:r w:rsidRPr="003933A2">
        <w:rPr>
          <w:rFonts w:ascii="Arial" w:hAnsi="Arial" w:cs="Arial"/>
        </w:rPr>
        <w:t>– orientuje se v interpretaci hraných skladeb komorního charakteru</w:t>
      </w:r>
    </w:p>
    <w:p w:rsidR="00F11300" w:rsidRPr="003933A2" w:rsidRDefault="00F11300" w:rsidP="007513A6">
      <w:pPr>
        <w:jc w:val="both"/>
        <w:rPr>
          <w:rFonts w:ascii="Arial" w:hAnsi="Arial" w:cs="Arial"/>
          <w:b/>
          <w:bCs/>
          <w:u w:val="single"/>
        </w:rPr>
      </w:pPr>
      <w:r w:rsidRPr="003933A2">
        <w:rPr>
          <w:rFonts w:ascii="Arial" w:hAnsi="Arial" w:cs="Arial"/>
          <w:b/>
          <w:bCs/>
          <w:u w:val="single"/>
        </w:rPr>
        <w:t>III. - IV.ročník</w:t>
      </w:r>
    </w:p>
    <w:p w:rsidR="00F11300" w:rsidRPr="003933A2" w:rsidRDefault="00F11300" w:rsidP="007513A6">
      <w:pPr>
        <w:jc w:val="both"/>
        <w:rPr>
          <w:rFonts w:ascii="Arial" w:hAnsi="Arial" w:cs="Arial"/>
        </w:rPr>
      </w:pPr>
      <w:r w:rsidRPr="003933A2">
        <w:rPr>
          <w:rFonts w:ascii="Arial" w:hAnsi="Arial" w:cs="Arial"/>
          <w:b/>
          <w:bCs/>
          <w:i/>
          <w:iCs/>
        </w:rPr>
        <w:t>Žák</w:t>
      </w:r>
      <w:r w:rsidRPr="003933A2">
        <w:rPr>
          <w:rFonts w:ascii="Arial" w:hAnsi="Arial" w:cs="Arial"/>
        </w:rPr>
        <w:t xml:space="preserve"> –  využívá svých posluchačských a interpretačních zkušeností</w:t>
      </w:r>
    </w:p>
    <w:p w:rsidR="00F11300" w:rsidRPr="003933A2" w:rsidRDefault="00F11300" w:rsidP="007513A6">
      <w:pPr>
        <w:jc w:val="both"/>
        <w:rPr>
          <w:rFonts w:ascii="Arial" w:hAnsi="Arial" w:cs="Arial"/>
        </w:rPr>
      </w:pPr>
      <w:r w:rsidRPr="003933A2">
        <w:rPr>
          <w:rFonts w:ascii="Arial" w:hAnsi="Arial" w:cs="Arial"/>
        </w:rPr>
        <w:t>- chápe odpovědnost za společné dílo a za způsob interpretace</w:t>
      </w:r>
    </w:p>
    <w:p w:rsidR="00F11300" w:rsidRPr="003933A2" w:rsidRDefault="00F11300" w:rsidP="007513A6">
      <w:pPr>
        <w:jc w:val="both"/>
        <w:rPr>
          <w:rFonts w:ascii="Arial" w:hAnsi="Arial" w:cs="Arial"/>
        </w:rPr>
      </w:pPr>
      <w:r w:rsidRPr="003933A2">
        <w:rPr>
          <w:rFonts w:ascii="Arial" w:hAnsi="Arial" w:cs="Arial"/>
        </w:rPr>
        <w:t>- chápe způsob interpretace skladeb různého žánru</w:t>
      </w:r>
    </w:p>
    <w:p w:rsidR="00F11300" w:rsidRPr="003933A2" w:rsidRDefault="00F11300" w:rsidP="007513A6">
      <w:pPr>
        <w:spacing w:after="0" w:line="240" w:lineRule="auto"/>
        <w:jc w:val="both"/>
        <w:rPr>
          <w:rFonts w:ascii="Arial" w:hAnsi="Arial" w:cs="Arial"/>
          <w:b/>
          <w:bCs/>
          <w:sz w:val="24"/>
          <w:szCs w:val="24"/>
          <w:u w:val="single"/>
          <w:lang w:eastAsia="cs-CZ"/>
        </w:rPr>
      </w:pPr>
    </w:p>
    <w:p w:rsidR="00F11300" w:rsidRPr="003933A2" w:rsidRDefault="00F11300" w:rsidP="007513A6">
      <w:pPr>
        <w:spacing w:after="0" w:line="240" w:lineRule="auto"/>
        <w:jc w:val="both"/>
        <w:rPr>
          <w:rFonts w:ascii="Arial" w:hAnsi="Arial" w:cs="Arial"/>
          <w:b/>
          <w:bCs/>
          <w:sz w:val="24"/>
          <w:szCs w:val="24"/>
          <w:u w:val="single"/>
          <w:lang w:eastAsia="cs-CZ"/>
        </w:rPr>
      </w:pPr>
      <w:r w:rsidRPr="003933A2">
        <w:rPr>
          <w:rFonts w:ascii="Arial" w:hAnsi="Arial" w:cs="Arial"/>
          <w:b/>
          <w:bCs/>
          <w:sz w:val="24"/>
          <w:szCs w:val="24"/>
          <w:u w:val="single"/>
          <w:lang w:eastAsia="cs-CZ"/>
        </w:rPr>
        <w:t xml:space="preserve">Vyučovací předmět : Hudební nauka  </w:t>
      </w:r>
    </w:p>
    <w:p w:rsidR="00F11300" w:rsidRPr="003933A2" w:rsidRDefault="00F11300" w:rsidP="007513A6">
      <w:pPr>
        <w:spacing w:after="0" w:line="240" w:lineRule="auto"/>
        <w:jc w:val="both"/>
        <w:rPr>
          <w:rFonts w:ascii="Arial" w:hAnsi="Arial" w:cs="Arial"/>
          <w:b/>
          <w:bCs/>
          <w:sz w:val="24"/>
          <w:szCs w:val="24"/>
          <w:u w:val="single"/>
          <w:lang w:eastAsia="cs-CZ"/>
        </w:rPr>
      </w:pPr>
    </w:p>
    <w:p w:rsidR="00F11300" w:rsidRPr="003933A2" w:rsidRDefault="00F11300" w:rsidP="007513A6">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sidR="007513A6">
        <w:rPr>
          <w:rFonts w:ascii="Arial" w:hAnsi="Arial" w:cs="Arial"/>
          <w:lang w:eastAsia="cs-CZ"/>
        </w:rPr>
        <w:t>Vzdělávací obsah</w:t>
      </w:r>
      <w:r w:rsidRPr="003933A2">
        <w:rPr>
          <w:rFonts w:ascii="Arial" w:hAnsi="Arial" w:cs="Arial"/>
          <w:lang w:eastAsia="cs-CZ"/>
        </w:rPr>
        <w:t>: Hudební nauka je předmět, který žákům dává do souvislosti hudební pocito</w:t>
      </w:r>
      <w:r w:rsidR="007513A6">
        <w:rPr>
          <w:rFonts w:ascii="Arial" w:hAnsi="Arial" w:cs="Arial"/>
          <w:lang w:eastAsia="cs-CZ"/>
        </w:rPr>
        <w:t>vé</w:t>
      </w:r>
      <w:r w:rsidRPr="003933A2">
        <w:rPr>
          <w:rFonts w:ascii="Arial" w:hAnsi="Arial" w:cs="Arial"/>
          <w:lang w:eastAsia="cs-CZ"/>
        </w:rPr>
        <w:t xml:space="preserve"> 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3933A2" w:rsidRDefault="00F11300" w:rsidP="007513A6">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sidR="007513A6">
        <w:rPr>
          <w:rFonts w:ascii="Arial" w:hAnsi="Arial" w:cs="Arial"/>
          <w:lang w:eastAsia="cs-CZ"/>
        </w:rPr>
        <w:t> </w:t>
      </w:r>
      <w:r w:rsidRPr="003933A2">
        <w:rPr>
          <w:rFonts w:ascii="Arial" w:hAnsi="Arial" w:cs="Arial"/>
          <w:lang w:eastAsia="cs-CZ"/>
        </w:rPr>
        <w:t>pěti</w:t>
      </w:r>
      <w:r w:rsidR="007513A6">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F11300" w:rsidRPr="003933A2" w:rsidRDefault="00F11300" w:rsidP="007513A6">
      <w:pPr>
        <w:pStyle w:val="Styl1"/>
        <w:ind w:left="360"/>
        <w:jc w:val="both"/>
        <w:rPr>
          <w:rFonts w:ascii="Arial" w:hAnsi="Arial" w:cs="Arial"/>
        </w:rPr>
      </w:pPr>
    </w:p>
    <w:p w:rsidR="00F11300" w:rsidRPr="003933A2" w:rsidRDefault="00F11300" w:rsidP="007513A6">
      <w:pPr>
        <w:pStyle w:val="Styl1"/>
        <w:ind w:left="360"/>
        <w:jc w:val="both"/>
        <w:rPr>
          <w:rFonts w:ascii="Arial" w:hAnsi="Arial" w:cs="Arial"/>
        </w:rPr>
      </w:pPr>
      <w:r w:rsidRPr="003933A2">
        <w:rPr>
          <w:rFonts w:ascii="Arial" w:hAnsi="Arial" w:cs="Arial"/>
        </w:rPr>
        <w:t>Ročníkové výst</w:t>
      </w:r>
      <w:r w:rsidR="00243E3A">
        <w:rPr>
          <w:rFonts w:ascii="Arial" w:hAnsi="Arial" w:cs="Arial"/>
        </w:rPr>
        <w:t>upy jsou uvedeny v kapitole 5.19</w:t>
      </w:r>
      <w:r w:rsidRPr="003933A2">
        <w:rPr>
          <w:rFonts w:ascii="Arial" w:hAnsi="Arial" w:cs="Arial"/>
        </w:rPr>
        <w:t>.  - vzdělávací obsah oblasti</w:t>
      </w:r>
      <w:r w:rsidR="007513A6">
        <w:rPr>
          <w:rFonts w:ascii="Arial" w:hAnsi="Arial" w:cs="Arial"/>
        </w:rPr>
        <w:t xml:space="preserve"> </w:t>
      </w:r>
      <w:r w:rsidRPr="003933A2">
        <w:rPr>
          <w:rFonts w:ascii="Arial" w:hAnsi="Arial" w:cs="Arial"/>
        </w:rPr>
        <w:t>REC</w:t>
      </w:r>
      <w:r w:rsidR="007513A6">
        <w:rPr>
          <w:rFonts w:ascii="Arial" w:hAnsi="Arial" w:cs="Arial"/>
        </w:rPr>
        <w:t>EPCE A REFLEXE HUDBY.</w:t>
      </w:r>
    </w:p>
    <w:p w:rsidR="00F11300" w:rsidRPr="003933A2" w:rsidRDefault="007513A6" w:rsidP="006D190D">
      <w:pPr>
        <w:pStyle w:val="Nadpis2"/>
        <w:tabs>
          <w:tab w:val="clear" w:pos="906"/>
        </w:tabs>
        <w:ind w:left="0" w:firstLine="0"/>
        <w:jc w:val="both"/>
        <w:rPr>
          <w:rFonts w:ascii="Arial" w:hAnsi="Arial" w:cs="Arial"/>
          <w:color w:val="auto"/>
        </w:rPr>
      </w:pPr>
      <w:r>
        <w:rPr>
          <w:rFonts w:ascii="Arial" w:hAnsi="Arial" w:cs="Arial"/>
          <w:color w:val="auto"/>
        </w:rPr>
        <w:lastRenderedPageBreak/>
        <w:t xml:space="preserve">5. 13. </w:t>
      </w:r>
      <w:r w:rsidR="00331C87">
        <w:rPr>
          <w:rFonts w:ascii="Arial" w:hAnsi="Arial" w:cs="Arial"/>
          <w:color w:val="auto"/>
        </w:rPr>
        <w:t xml:space="preserve">A. </w:t>
      </w:r>
      <w:r w:rsidR="00F11300" w:rsidRPr="003933A2">
        <w:rPr>
          <w:rFonts w:ascii="Arial" w:hAnsi="Arial" w:cs="Arial"/>
          <w:color w:val="auto"/>
        </w:rPr>
        <w:t>Studijní zaměření HRA NA KYTARU</w:t>
      </w:r>
    </w:p>
    <w:p w:rsidR="00F11300" w:rsidRPr="003933A2" w:rsidRDefault="00F11300" w:rsidP="006D190D">
      <w:pPr>
        <w:rPr>
          <w:b/>
          <w:bCs/>
          <w:sz w:val="24"/>
          <w:szCs w:val="24"/>
        </w:rPr>
      </w:pPr>
      <w:bookmarkStart w:id="10" w:name="_Toc290574945"/>
      <w:r w:rsidRPr="003933A2">
        <w:rPr>
          <w:b/>
          <w:bCs/>
          <w:sz w:val="24"/>
          <w:szCs w:val="24"/>
        </w:rPr>
        <w:t xml:space="preserve">Základní studium – I. Stupeň: </w:t>
      </w:r>
      <w:r w:rsidRPr="003933A2">
        <w:rPr>
          <w:b/>
          <w:bCs/>
          <w:sz w:val="24"/>
          <w:szCs w:val="24"/>
        </w:rPr>
        <w:br/>
      </w:r>
    </w:p>
    <w:p w:rsidR="00F11300" w:rsidRPr="003933A2" w:rsidRDefault="00F11300" w:rsidP="00DB7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r w:rsidRPr="003933A2">
        <w:rPr>
          <w:rFonts w:ascii="Arial" w:hAnsi="Arial" w:cs="Arial"/>
          <w:b/>
          <w:bCs/>
          <w:sz w:val="24"/>
          <w:szCs w:val="24"/>
        </w:rPr>
        <w:t>Učební plán:</w:t>
      </w:r>
    </w:p>
    <w:tbl>
      <w:tblPr>
        <w:tblpPr w:leftFromText="141" w:rightFromText="141" w:vertAnchor="text" w:horzAnchor="margin" w:tblpY="293"/>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3318"/>
        <w:gridCol w:w="595"/>
        <w:gridCol w:w="600"/>
        <w:gridCol w:w="595"/>
        <w:gridCol w:w="595"/>
        <w:gridCol w:w="595"/>
        <w:gridCol w:w="595"/>
        <w:gridCol w:w="596"/>
        <w:gridCol w:w="918"/>
      </w:tblGrid>
      <w:tr w:rsidR="00F11300" w:rsidRPr="007513A6">
        <w:trPr>
          <w:trHeight w:val="426"/>
        </w:trPr>
        <w:tc>
          <w:tcPr>
            <w:tcW w:w="2233" w:type="dxa"/>
            <w:vMerge w:val="restart"/>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Základní studium</w:t>
            </w:r>
          </w:p>
          <w:p w:rsidR="00F11300" w:rsidRPr="007513A6" w:rsidRDefault="00F11300" w:rsidP="00DD2F72">
            <w:pPr>
              <w:spacing w:after="0" w:line="240" w:lineRule="auto"/>
              <w:jc w:val="center"/>
              <w:rPr>
                <w:rFonts w:ascii="Arial" w:hAnsi="Arial" w:cs="Arial"/>
                <w:b/>
                <w:bCs/>
              </w:rPr>
            </w:pPr>
            <w:r w:rsidRPr="007513A6">
              <w:rPr>
                <w:rFonts w:ascii="Arial" w:hAnsi="Arial" w:cs="Arial"/>
                <w:b/>
                <w:bCs/>
              </w:rPr>
              <w:t>- I.stupeň</w:t>
            </w:r>
          </w:p>
        </w:tc>
        <w:tc>
          <w:tcPr>
            <w:tcW w:w="3318" w:type="dxa"/>
            <w:vMerge w:val="restart"/>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 xml:space="preserve">Název </w:t>
            </w:r>
          </w:p>
          <w:p w:rsidR="00F11300" w:rsidRPr="007513A6" w:rsidRDefault="00F11300" w:rsidP="00DD2F72">
            <w:pPr>
              <w:spacing w:after="0" w:line="240" w:lineRule="auto"/>
              <w:jc w:val="center"/>
              <w:rPr>
                <w:rFonts w:ascii="Arial" w:hAnsi="Arial" w:cs="Arial"/>
                <w:b/>
                <w:bCs/>
              </w:rPr>
            </w:pPr>
            <w:r w:rsidRPr="007513A6">
              <w:rPr>
                <w:rFonts w:ascii="Arial" w:hAnsi="Arial" w:cs="Arial"/>
                <w:b/>
                <w:bCs/>
              </w:rPr>
              <w:t>vyučovacího předmětu</w:t>
            </w:r>
          </w:p>
        </w:tc>
        <w:tc>
          <w:tcPr>
            <w:tcW w:w="4171" w:type="dxa"/>
            <w:gridSpan w:val="7"/>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I. stupeň</w:t>
            </w:r>
          </w:p>
        </w:tc>
        <w:tc>
          <w:tcPr>
            <w:tcW w:w="918" w:type="dxa"/>
          </w:tcPr>
          <w:p w:rsidR="00F11300" w:rsidRPr="007513A6" w:rsidRDefault="00F11300" w:rsidP="00DD2F72">
            <w:pPr>
              <w:spacing w:after="0" w:line="240" w:lineRule="auto"/>
              <w:jc w:val="center"/>
              <w:rPr>
                <w:rFonts w:ascii="Arial" w:hAnsi="Arial" w:cs="Arial"/>
              </w:rPr>
            </w:pPr>
            <w:r w:rsidRPr="007513A6">
              <w:rPr>
                <w:rFonts w:ascii="Arial" w:hAnsi="Arial" w:cs="Arial"/>
              </w:rPr>
              <w:t>Minimum</w:t>
            </w:r>
          </w:p>
          <w:p w:rsidR="00F11300" w:rsidRPr="007513A6" w:rsidRDefault="00F11300" w:rsidP="00DD2F72">
            <w:pPr>
              <w:spacing w:after="0" w:line="240" w:lineRule="auto"/>
              <w:jc w:val="center"/>
              <w:rPr>
                <w:rFonts w:ascii="Arial" w:hAnsi="Arial" w:cs="Arial"/>
              </w:rPr>
            </w:pPr>
            <w:r w:rsidRPr="007513A6">
              <w:rPr>
                <w:rFonts w:ascii="Arial" w:hAnsi="Arial" w:cs="Arial"/>
              </w:rPr>
              <w:t>hodin</w:t>
            </w:r>
          </w:p>
          <w:p w:rsidR="00F11300" w:rsidRPr="007513A6" w:rsidRDefault="00F11300" w:rsidP="00DD2F72">
            <w:pPr>
              <w:spacing w:after="0" w:line="240" w:lineRule="auto"/>
              <w:jc w:val="center"/>
              <w:rPr>
                <w:rFonts w:ascii="Arial" w:hAnsi="Arial" w:cs="Arial"/>
              </w:rPr>
            </w:pPr>
            <w:r w:rsidRPr="007513A6">
              <w:rPr>
                <w:rFonts w:ascii="Arial" w:hAnsi="Arial" w:cs="Arial"/>
              </w:rPr>
              <w:t>za 7 let</w:t>
            </w:r>
          </w:p>
        </w:tc>
      </w:tr>
      <w:tr w:rsidR="00F11300" w:rsidRPr="007513A6">
        <w:trPr>
          <w:trHeight w:val="255"/>
        </w:trPr>
        <w:tc>
          <w:tcPr>
            <w:tcW w:w="2233" w:type="dxa"/>
            <w:vMerge/>
            <w:vAlign w:val="center"/>
          </w:tcPr>
          <w:p w:rsidR="00F11300" w:rsidRPr="007513A6" w:rsidRDefault="00F11300" w:rsidP="00DD2F72">
            <w:pPr>
              <w:spacing w:after="0" w:line="240" w:lineRule="auto"/>
              <w:rPr>
                <w:rFonts w:ascii="Arial" w:hAnsi="Arial" w:cs="Arial"/>
                <w:b/>
                <w:bCs/>
              </w:rPr>
            </w:pPr>
          </w:p>
        </w:tc>
        <w:tc>
          <w:tcPr>
            <w:tcW w:w="3318" w:type="dxa"/>
            <w:vMerge/>
            <w:vAlign w:val="center"/>
          </w:tcPr>
          <w:p w:rsidR="00F11300" w:rsidRPr="007513A6" w:rsidRDefault="00F11300" w:rsidP="00DD2F72">
            <w:pPr>
              <w:spacing w:after="0" w:line="240" w:lineRule="auto"/>
              <w:rPr>
                <w:rFonts w:ascii="Arial" w:hAnsi="Arial" w:cs="Arial"/>
                <w:b/>
                <w:bCs/>
              </w:rPr>
            </w:pPr>
          </w:p>
        </w:tc>
        <w:tc>
          <w:tcPr>
            <w:tcW w:w="595" w:type="dxa"/>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1.r</w:t>
            </w:r>
          </w:p>
        </w:tc>
        <w:tc>
          <w:tcPr>
            <w:tcW w:w="600" w:type="dxa"/>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2.r.</w:t>
            </w:r>
          </w:p>
        </w:tc>
        <w:tc>
          <w:tcPr>
            <w:tcW w:w="595" w:type="dxa"/>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3.r</w:t>
            </w:r>
          </w:p>
        </w:tc>
        <w:tc>
          <w:tcPr>
            <w:tcW w:w="595" w:type="dxa"/>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4.r</w:t>
            </w:r>
          </w:p>
        </w:tc>
        <w:tc>
          <w:tcPr>
            <w:tcW w:w="595" w:type="dxa"/>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5.r</w:t>
            </w:r>
          </w:p>
        </w:tc>
        <w:tc>
          <w:tcPr>
            <w:tcW w:w="595" w:type="dxa"/>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6.r</w:t>
            </w:r>
          </w:p>
        </w:tc>
        <w:tc>
          <w:tcPr>
            <w:tcW w:w="596" w:type="dxa"/>
            <w:vAlign w:val="center"/>
          </w:tcPr>
          <w:p w:rsidR="00F11300" w:rsidRPr="007513A6" w:rsidRDefault="00F11300" w:rsidP="00DD2F72">
            <w:pPr>
              <w:spacing w:after="0" w:line="240" w:lineRule="auto"/>
              <w:jc w:val="center"/>
              <w:rPr>
                <w:rFonts w:ascii="Arial" w:hAnsi="Arial" w:cs="Arial"/>
                <w:b/>
                <w:bCs/>
              </w:rPr>
            </w:pPr>
            <w:r w:rsidRPr="007513A6">
              <w:rPr>
                <w:rFonts w:ascii="Arial" w:hAnsi="Arial" w:cs="Arial"/>
                <w:b/>
                <w:bCs/>
              </w:rPr>
              <w:t>7.r</w:t>
            </w:r>
          </w:p>
        </w:tc>
        <w:tc>
          <w:tcPr>
            <w:tcW w:w="918" w:type="dxa"/>
            <w:vAlign w:val="center"/>
          </w:tcPr>
          <w:p w:rsidR="00F11300" w:rsidRPr="007513A6" w:rsidRDefault="00F11300" w:rsidP="00DD2F72">
            <w:pPr>
              <w:spacing w:after="0" w:line="240" w:lineRule="auto"/>
              <w:jc w:val="center"/>
              <w:rPr>
                <w:rFonts w:ascii="Arial" w:hAnsi="Arial" w:cs="Arial"/>
              </w:rPr>
            </w:pPr>
          </w:p>
        </w:tc>
      </w:tr>
      <w:tr w:rsidR="00F11300" w:rsidRPr="007513A6">
        <w:trPr>
          <w:trHeight w:val="627"/>
        </w:trPr>
        <w:tc>
          <w:tcPr>
            <w:tcW w:w="2233" w:type="dxa"/>
            <w:vMerge w:val="restart"/>
          </w:tcPr>
          <w:p w:rsidR="00F11300" w:rsidRPr="007513A6" w:rsidRDefault="00F11300" w:rsidP="00DD2F72">
            <w:pPr>
              <w:spacing w:after="0" w:line="240" w:lineRule="auto"/>
              <w:jc w:val="center"/>
              <w:rPr>
                <w:rFonts w:ascii="Arial" w:hAnsi="Arial" w:cs="Arial"/>
                <w:b/>
                <w:bCs/>
              </w:rPr>
            </w:pPr>
          </w:p>
        </w:tc>
        <w:tc>
          <w:tcPr>
            <w:tcW w:w="3318"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Hra na kytaru</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600"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6"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918"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7</w:t>
            </w:r>
          </w:p>
        </w:tc>
      </w:tr>
      <w:tr w:rsidR="00F11300" w:rsidRPr="007513A6">
        <w:trPr>
          <w:trHeight w:val="524"/>
        </w:trPr>
        <w:tc>
          <w:tcPr>
            <w:tcW w:w="2233" w:type="dxa"/>
            <w:vMerge/>
            <w:vAlign w:val="center"/>
          </w:tcPr>
          <w:p w:rsidR="00F11300" w:rsidRPr="007513A6" w:rsidRDefault="00F11300" w:rsidP="00DD2F72">
            <w:pPr>
              <w:spacing w:after="0" w:line="240" w:lineRule="auto"/>
              <w:rPr>
                <w:rFonts w:ascii="Arial" w:hAnsi="Arial" w:cs="Arial"/>
                <w:b/>
                <w:bCs/>
              </w:rPr>
            </w:pPr>
          </w:p>
        </w:tc>
        <w:tc>
          <w:tcPr>
            <w:tcW w:w="3318" w:type="dxa"/>
            <w:vAlign w:val="center"/>
          </w:tcPr>
          <w:p w:rsidR="00F11300" w:rsidRPr="007513A6" w:rsidRDefault="00F11300" w:rsidP="007513A6">
            <w:pPr>
              <w:spacing w:after="0" w:line="240" w:lineRule="auto"/>
              <w:rPr>
                <w:rFonts w:ascii="Arial" w:hAnsi="Arial" w:cs="Arial"/>
              </w:rPr>
            </w:pPr>
            <w:r w:rsidRPr="007513A6">
              <w:rPr>
                <w:rFonts w:ascii="Arial" w:hAnsi="Arial" w:cs="Arial"/>
              </w:rPr>
              <w:t xml:space="preserve">Kolektivní hudební praxe </w:t>
            </w:r>
          </w:p>
        </w:tc>
        <w:tc>
          <w:tcPr>
            <w:tcW w:w="595" w:type="dxa"/>
            <w:vAlign w:val="center"/>
          </w:tcPr>
          <w:p w:rsidR="00F11300" w:rsidRPr="007513A6" w:rsidRDefault="00F11300" w:rsidP="00DD2F72">
            <w:pPr>
              <w:spacing w:after="0" w:line="240" w:lineRule="auto"/>
              <w:jc w:val="center"/>
              <w:rPr>
                <w:rFonts w:ascii="Arial" w:hAnsi="Arial" w:cs="Arial"/>
              </w:rPr>
            </w:pPr>
          </w:p>
        </w:tc>
        <w:tc>
          <w:tcPr>
            <w:tcW w:w="600" w:type="dxa"/>
            <w:vAlign w:val="center"/>
          </w:tcPr>
          <w:p w:rsidR="00F11300" w:rsidRPr="007513A6" w:rsidRDefault="00F11300" w:rsidP="00DD2F72">
            <w:pPr>
              <w:spacing w:after="0" w:line="240" w:lineRule="auto"/>
              <w:jc w:val="center"/>
              <w:rPr>
                <w:rFonts w:ascii="Arial" w:hAnsi="Arial" w:cs="Arial"/>
              </w:rPr>
            </w:pPr>
          </w:p>
        </w:tc>
        <w:tc>
          <w:tcPr>
            <w:tcW w:w="595" w:type="dxa"/>
            <w:vAlign w:val="center"/>
          </w:tcPr>
          <w:p w:rsidR="00F11300" w:rsidRPr="007513A6" w:rsidRDefault="00F11300" w:rsidP="00DD2F72">
            <w:pPr>
              <w:spacing w:after="0" w:line="240" w:lineRule="auto"/>
              <w:jc w:val="center"/>
              <w:rPr>
                <w:rFonts w:ascii="Arial" w:hAnsi="Arial" w:cs="Arial"/>
              </w:rPr>
            </w:pP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6"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918"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4</w:t>
            </w:r>
          </w:p>
        </w:tc>
      </w:tr>
      <w:tr w:rsidR="00F11300" w:rsidRPr="007513A6">
        <w:trPr>
          <w:trHeight w:val="478"/>
        </w:trPr>
        <w:tc>
          <w:tcPr>
            <w:tcW w:w="2233" w:type="dxa"/>
          </w:tcPr>
          <w:p w:rsidR="00F11300" w:rsidRPr="007513A6" w:rsidRDefault="00F11300" w:rsidP="00DD2F72">
            <w:pPr>
              <w:spacing w:after="0" w:line="240" w:lineRule="auto"/>
              <w:jc w:val="center"/>
              <w:rPr>
                <w:rFonts w:ascii="Arial" w:hAnsi="Arial" w:cs="Arial"/>
              </w:rPr>
            </w:pPr>
          </w:p>
        </w:tc>
        <w:tc>
          <w:tcPr>
            <w:tcW w:w="3318"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Hudební nauka</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600"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w:t>
            </w:r>
          </w:p>
        </w:tc>
        <w:tc>
          <w:tcPr>
            <w:tcW w:w="595" w:type="dxa"/>
            <w:vAlign w:val="center"/>
          </w:tcPr>
          <w:p w:rsidR="00F11300" w:rsidRPr="007513A6" w:rsidRDefault="00F11300" w:rsidP="00DD2F72">
            <w:pPr>
              <w:spacing w:after="0" w:line="240" w:lineRule="auto"/>
              <w:jc w:val="center"/>
              <w:rPr>
                <w:rFonts w:ascii="Arial" w:hAnsi="Arial" w:cs="Arial"/>
              </w:rPr>
            </w:pPr>
          </w:p>
        </w:tc>
        <w:tc>
          <w:tcPr>
            <w:tcW w:w="596" w:type="dxa"/>
            <w:vAlign w:val="center"/>
          </w:tcPr>
          <w:p w:rsidR="00F11300" w:rsidRPr="007513A6" w:rsidRDefault="00F11300" w:rsidP="00DD2F72">
            <w:pPr>
              <w:spacing w:after="0" w:line="240" w:lineRule="auto"/>
              <w:jc w:val="center"/>
              <w:rPr>
                <w:rFonts w:ascii="Arial" w:hAnsi="Arial" w:cs="Arial"/>
              </w:rPr>
            </w:pPr>
          </w:p>
        </w:tc>
        <w:tc>
          <w:tcPr>
            <w:tcW w:w="918"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5</w:t>
            </w:r>
          </w:p>
        </w:tc>
      </w:tr>
      <w:tr w:rsidR="00F11300" w:rsidRPr="007513A6">
        <w:trPr>
          <w:trHeight w:val="617"/>
        </w:trPr>
        <w:tc>
          <w:tcPr>
            <w:tcW w:w="2233" w:type="dxa"/>
          </w:tcPr>
          <w:p w:rsidR="00F11300" w:rsidRPr="007513A6" w:rsidRDefault="00F11300" w:rsidP="00DD2F72">
            <w:pPr>
              <w:spacing w:after="0" w:line="240" w:lineRule="auto"/>
              <w:jc w:val="center"/>
              <w:rPr>
                <w:rFonts w:ascii="Arial" w:hAnsi="Arial" w:cs="Arial"/>
              </w:rPr>
            </w:pPr>
            <w:r w:rsidRPr="007513A6">
              <w:rPr>
                <w:rFonts w:ascii="Arial" w:hAnsi="Arial" w:cs="Arial"/>
              </w:rPr>
              <w:t>Celkový počet vyučovacích hodin</w:t>
            </w:r>
          </w:p>
        </w:tc>
        <w:tc>
          <w:tcPr>
            <w:tcW w:w="3318" w:type="dxa"/>
            <w:vAlign w:val="center"/>
          </w:tcPr>
          <w:p w:rsidR="00F11300" w:rsidRPr="007513A6" w:rsidRDefault="00F11300" w:rsidP="00DD2F72">
            <w:pPr>
              <w:spacing w:after="0" w:line="240" w:lineRule="auto"/>
              <w:rPr>
                <w:rFonts w:ascii="Arial" w:hAnsi="Arial" w:cs="Arial"/>
              </w:rPr>
            </w:pP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2</w:t>
            </w:r>
          </w:p>
        </w:tc>
        <w:tc>
          <w:tcPr>
            <w:tcW w:w="600"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2</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2</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3</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3</w:t>
            </w:r>
          </w:p>
        </w:tc>
        <w:tc>
          <w:tcPr>
            <w:tcW w:w="595"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2</w:t>
            </w:r>
          </w:p>
        </w:tc>
        <w:tc>
          <w:tcPr>
            <w:tcW w:w="596"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2</w:t>
            </w:r>
          </w:p>
        </w:tc>
        <w:tc>
          <w:tcPr>
            <w:tcW w:w="918" w:type="dxa"/>
            <w:vAlign w:val="center"/>
          </w:tcPr>
          <w:p w:rsidR="00F11300" w:rsidRPr="007513A6" w:rsidRDefault="00F11300" w:rsidP="00DD2F72">
            <w:pPr>
              <w:spacing w:after="0" w:line="240" w:lineRule="auto"/>
              <w:jc w:val="center"/>
              <w:rPr>
                <w:rFonts w:ascii="Arial" w:hAnsi="Arial" w:cs="Arial"/>
              </w:rPr>
            </w:pPr>
            <w:r w:rsidRPr="007513A6">
              <w:rPr>
                <w:rFonts w:ascii="Arial" w:hAnsi="Arial" w:cs="Arial"/>
              </w:rPr>
              <w:t>16</w:t>
            </w:r>
          </w:p>
        </w:tc>
      </w:tr>
    </w:tbl>
    <w:p w:rsidR="00F11300" w:rsidRPr="007513A6" w:rsidRDefault="00F11300" w:rsidP="006D190D">
      <w:pPr>
        <w:rPr>
          <w:rFonts w:ascii="Arial" w:hAnsi="Arial" w:cs="Arial"/>
          <w:b/>
          <w:bCs/>
        </w:rPr>
      </w:pPr>
    </w:p>
    <w:p w:rsidR="00F11300" w:rsidRPr="003933A2" w:rsidRDefault="00F11300" w:rsidP="006D190D">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5"/>
        <w:gridCol w:w="3077"/>
        <w:gridCol w:w="567"/>
        <w:gridCol w:w="567"/>
        <w:gridCol w:w="567"/>
        <w:gridCol w:w="567"/>
        <w:gridCol w:w="958"/>
      </w:tblGrid>
      <w:tr w:rsidR="00F11300" w:rsidRPr="007513A6">
        <w:trPr>
          <w:trHeight w:val="696"/>
        </w:trPr>
        <w:tc>
          <w:tcPr>
            <w:tcW w:w="2985" w:type="dxa"/>
            <w:vMerge w:val="restart"/>
          </w:tcPr>
          <w:p w:rsidR="00F11300" w:rsidRPr="007513A6" w:rsidRDefault="00F11300" w:rsidP="00DD2F72">
            <w:pPr>
              <w:jc w:val="center"/>
              <w:rPr>
                <w:rFonts w:ascii="Arial" w:hAnsi="Arial" w:cs="Arial"/>
                <w:b/>
                <w:bCs/>
              </w:rPr>
            </w:pPr>
            <w:r w:rsidRPr="007513A6">
              <w:rPr>
                <w:rFonts w:ascii="Arial" w:hAnsi="Arial" w:cs="Arial"/>
                <w:b/>
                <w:bCs/>
              </w:rPr>
              <w:br/>
              <w:t xml:space="preserve">Základní studium  </w:t>
            </w:r>
            <w:r w:rsidRPr="007513A6">
              <w:rPr>
                <w:rFonts w:ascii="Arial" w:hAnsi="Arial" w:cs="Arial"/>
                <w:b/>
                <w:bCs/>
              </w:rPr>
              <w:br/>
              <w:t>- II. stupeň</w:t>
            </w:r>
          </w:p>
        </w:tc>
        <w:tc>
          <w:tcPr>
            <w:tcW w:w="3077" w:type="dxa"/>
            <w:vMerge w:val="restart"/>
          </w:tcPr>
          <w:p w:rsidR="00F11300" w:rsidRPr="007513A6" w:rsidRDefault="00F11300" w:rsidP="00DD2F72">
            <w:pPr>
              <w:jc w:val="center"/>
              <w:rPr>
                <w:rFonts w:ascii="Arial" w:hAnsi="Arial" w:cs="Arial"/>
                <w:b/>
                <w:bCs/>
              </w:rPr>
            </w:pPr>
            <w:r w:rsidRPr="007513A6">
              <w:rPr>
                <w:rFonts w:ascii="Arial" w:hAnsi="Arial" w:cs="Arial"/>
                <w:b/>
                <w:bCs/>
              </w:rPr>
              <w:br/>
              <w:t>Název</w:t>
            </w:r>
            <w:r w:rsidRPr="007513A6">
              <w:rPr>
                <w:rFonts w:ascii="Arial" w:hAnsi="Arial" w:cs="Arial"/>
                <w:b/>
                <w:bCs/>
              </w:rPr>
              <w:br/>
              <w:t xml:space="preserve"> vyučovacího předmětu</w:t>
            </w:r>
          </w:p>
        </w:tc>
        <w:tc>
          <w:tcPr>
            <w:tcW w:w="2268" w:type="dxa"/>
            <w:gridSpan w:val="4"/>
          </w:tcPr>
          <w:p w:rsidR="00F11300" w:rsidRPr="007513A6" w:rsidRDefault="00F11300" w:rsidP="00DD2F72">
            <w:pPr>
              <w:jc w:val="center"/>
              <w:rPr>
                <w:rFonts w:ascii="Arial" w:hAnsi="Arial" w:cs="Arial"/>
                <w:b/>
                <w:bCs/>
              </w:rPr>
            </w:pPr>
            <w:r w:rsidRPr="007513A6">
              <w:rPr>
                <w:rFonts w:ascii="Arial" w:hAnsi="Arial" w:cs="Arial"/>
                <w:b/>
                <w:bCs/>
              </w:rPr>
              <w:t>II. stupeň</w:t>
            </w:r>
          </w:p>
        </w:tc>
        <w:tc>
          <w:tcPr>
            <w:tcW w:w="958" w:type="dxa"/>
          </w:tcPr>
          <w:p w:rsidR="00F11300" w:rsidRPr="007513A6" w:rsidRDefault="00F11300" w:rsidP="00DD2F72">
            <w:pPr>
              <w:rPr>
                <w:rFonts w:ascii="Arial" w:hAnsi="Arial" w:cs="Arial"/>
              </w:rPr>
            </w:pPr>
            <w:r w:rsidRPr="007513A6">
              <w:rPr>
                <w:rFonts w:ascii="Arial" w:hAnsi="Arial" w:cs="Arial"/>
              </w:rPr>
              <w:t>Minimum</w:t>
            </w:r>
            <w:r w:rsidRPr="007513A6">
              <w:rPr>
                <w:rFonts w:ascii="Arial" w:hAnsi="Arial" w:cs="Arial"/>
              </w:rPr>
              <w:br/>
              <w:t xml:space="preserve">hodin </w:t>
            </w:r>
            <w:r w:rsidRPr="007513A6">
              <w:rPr>
                <w:rFonts w:ascii="Arial" w:hAnsi="Arial" w:cs="Arial"/>
              </w:rPr>
              <w:br/>
              <w:t>za 4 roky</w:t>
            </w:r>
          </w:p>
        </w:tc>
      </w:tr>
      <w:tr w:rsidR="00F11300" w:rsidRPr="007513A6">
        <w:trPr>
          <w:trHeight w:val="901"/>
        </w:trPr>
        <w:tc>
          <w:tcPr>
            <w:tcW w:w="2985" w:type="dxa"/>
            <w:vMerge/>
          </w:tcPr>
          <w:p w:rsidR="00F11300" w:rsidRPr="007513A6" w:rsidRDefault="00F11300" w:rsidP="00DD2F72">
            <w:pPr>
              <w:rPr>
                <w:rFonts w:ascii="Arial" w:hAnsi="Arial" w:cs="Arial"/>
              </w:rPr>
            </w:pPr>
          </w:p>
        </w:tc>
        <w:tc>
          <w:tcPr>
            <w:tcW w:w="3077" w:type="dxa"/>
            <w:vMerge/>
          </w:tcPr>
          <w:p w:rsidR="00F11300" w:rsidRPr="007513A6" w:rsidRDefault="00F11300" w:rsidP="00DD2F72">
            <w:pPr>
              <w:rPr>
                <w:rFonts w:ascii="Arial" w:hAnsi="Arial" w:cs="Arial"/>
              </w:rPr>
            </w:pPr>
          </w:p>
        </w:tc>
        <w:tc>
          <w:tcPr>
            <w:tcW w:w="567" w:type="dxa"/>
          </w:tcPr>
          <w:p w:rsidR="00F11300" w:rsidRPr="007513A6" w:rsidRDefault="00F11300" w:rsidP="00DD2F72">
            <w:pPr>
              <w:rPr>
                <w:rFonts w:ascii="Arial" w:hAnsi="Arial" w:cs="Arial"/>
              </w:rPr>
            </w:pPr>
            <w:r w:rsidRPr="007513A6">
              <w:rPr>
                <w:rFonts w:ascii="Arial" w:hAnsi="Arial" w:cs="Arial"/>
              </w:rPr>
              <w:t>I.r.</w:t>
            </w:r>
          </w:p>
        </w:tc>
        <w:tc>
          <w:tcPr>
            <w:tcW w:w="567" w:type="dxa"/>
          </w:tcPr>
          <w:p w:rsidR="00F11300" w:rsidRPr="007513A6" w:rsidRDefault="00F11300" w:rsidP="00DD2F72">
            <w:pPr>
              <w:rPr>
                <w:rFonts w:ascii="Arial" w:hAnsi="Arial" w:cs="Arial"/>
              </w:rPr>
            </w:pPr>
            <w:r w:rsidRPr="007513A6">
              <w:rPr>
                <w:rFonts w:ascii="Arial" w:hAnsi="Arial" w:cs="Arial"/>
              </w:rPr>
              <w:t>II.r.</w:t>
            </w:r>
          </w:p>
        </w:tc>
        <w:tc>
          <w:tcPr>
            <w:tcW w:w="567" w:type="dxa"/>
          </w:tcPr>
          <w:p w:rsidR="00F11300" w:rsidRPr="007513A6" w:rsidRDefault="00F11300" w:rsidP="00DD2F72">
            <w:pPr>
              <w:rPr>
                <w:rFonts w:ascii="Arial" w:hAnsi="Arial" w:cs="Arial"/>
              </w:rPr>
            </w:pPr>
            <w:r w:rsidRPr="007513A6">
              <w:rPr>
                <w:rFonts w:ascii="Arial" w:hAnsi="Arial" w:cs="Arial"/>
              </w:rPr>
              <w:t>III.r.</w:t>
            </w:r>
          </w:p>
        </w:tc>
        <w:tc>
          <w:tcPr>
            <w:tcW w:w="567" w:type="dxa"/>
          </w:tcPr>
          <w:p w:rsidR="00F11300" w:rsidRPr="007513A6" w:rsidRDefault="00F11300" w:rsidP="00DD2F72">
            <w:pPr>
              <w:rPr>
                <w:rFonts w:ascii="Arial" w:hAnsi="Arial" w:cs="Arial"/>
              </w:rPr>
            </w:pPr>
            <w:r w:rsidRPr="007513A6">
              <w:rPr>
                <w:rFonts w:ascii="Arial" w:hAnsi="Arial" w:cs="Arial"/>
              </w:rPr>
              <w:t>IV.r.</w:t>
            </w:r>
          </w:p>
        </w:tc>
        <w:tc>
          <w:tcPr>
            <w:tcW w:w="958" w:type="dxa"/>
          </w:tcPr>
          <w:p w:rsidR="00F11300" w:rsidRPr="007513A6" w:rsidRDefault="00F11300" w:rsidP="00DD2F72">
            <w:pPr>
              <w:rPr>
                <w:rFonts w:ascii="Arial" w:hAnsi="Arial" w:cs="Arial"/>
              </w:rPr>
            </w:pPr>
          </w:p>
        </w:tc>
      </w:tr>
      <w:tr w:rsidR="00F11300" w:rsidRPr="007513A6">
        <w:trPr>
          <w:trHeight w:val="1377"/>
        </w:trPr>
        <w:tc>
          <w:tcPr>
            <w:tcW w:w="2985" w:type="dxa"/>
          </w:tcPr>
          <w:p w:rsidR="00F11300" w:rsidRPr="007513A6" w:rsidRDefault="00F11300" w:rsidP="00DD2F72">
            <w:pPr>
              <w:jc w:val="center"/>
              <w:rPr>
                <w:rFonts w:ascii="Arial" w:hAnsi="Arial" w:cs="Arial"/>
              </w:rPr>
            </w:pPr>
            <w:r w:rsidRPr="007513A6">
              <w:rPr>
                <w:rFonts w:ascii="Arial" w:hAnsi="Arial" w:cs="Arial"/>
              </w:rPr>
              <w:br/>
            </w:r>
          </w:p>
        </w:tc>
        <w:tc>
          <w:tcPr>
            <w:tcW w:w="3077" w:type="dxa"/>
          </w:tcPr>
          <w:p w:rsidR="00F11300" w:rsidRPr="007513A6" w:rsidRDefault="00F11300" w:rsidP="00DD2F72">
            <w:pPr>
              <w:jc w:val="center"/>
              <w:rPr>
                <w:rFonts w:ascii="Arial" w:hAnsi="Arial" w:cs="Arial"/>
              </w:rPr>
            </w:pPr>
            <w:r w:rsidRPr="007513A6">
              <w:rPr>
                <w:rFonts w:ascii="Arial" w:hAnsi="Arial" w:cs="Arial"/>
              </w:rPr>
              <w:br/>
              <w:t>Hra na kytaru</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958" w:type="dxa"/>
          </w:tcPr>
          <w:p w:rsidR="00F11300" w:rsidRPr="007513A6" w:rsidRDefault="00F11300" w:rsidP="00DD2F72">
            <w:pPr>
              <w:jc w:val="center"/>
              <w:rPr>
                <w:rFonts w:ascii="Arial" w:hAnsi="Arial" w:cs="Arial"/>
              </w:rPr>
            </w:pPr>
            <w:r w:rsidRPr="007513A6">
              <w:rPr>
                <w:rFonts w:ascii="Arial" w:hAnsi="Arial" w:cs="Arial"/>
              </w:rPr>
              <w:br/>
              <w:t>4</w:t>
            </w:r>
          </w:p>
        </w:tc>
      </w:tr>
      <w:tr w:rsidR="00F11300" w:rsidRPr="007513A6">
        <w:trPr>
          <w:trHeight w:val="850"/>
        </w:trPr>
        <w:tc>
          <w:tcPr>
            <w:tcW w:w="2985" w:type="dxa"/>
          </w:tcPr>
          <w:p w:rsidR="00F11300" w:rsidRPr="007513A6" w:rsidRDefault="00F11300" w:rsidP="00DD2F72">
            <w:pPr>
              <w:jc w:val="center"/>
              <w:rPr>
                <w:rFonts w:ascii="Arial" w:hAnsi="Arial" w:cs="Arial"/>
              </w:rPr>
            </w:pPr>
            <w:r w:rsidRPr="007513A6">
              <w:rPr>
                <w:rFonts w:ascii="Arial" w:hAnsi="Arial" w:cs="Arial"/>
              </w:rPr>
              <w:br/>
            </w:r>
          </w:p>
        </w:tc>
        <w:tc>
          <w:tcPr>
            <w:tcW w:w="3077" w:type="dxa"/>
          </w:tcPr>
          <w:p w:rsidR="00F11300" w:rsidRPr="007513A6" w:rsidRDefault="00F11300" w:rsidP="007513A6">
            <w:pPr>
              <w:jc w:val="center"/>
              <w:rPr>
                <w:rFonts w:ascii="Arial" w:hAnsi="Arial" w:cs="Arial"/>
              </w:rPr>
            </w:pPr>
            <w:r w:rsidRPr="007513A6">
              <w:rPr>
                <w:rFonts w:ascii="Arial" w:hAnsi="Arial" w:cs="Arial"/>
              </w:rPr>
              <w:br/>
              <w:t xml:space="preserve">Kolektivní hudební praxe </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567" w:type="dxa"/>
          </w:tcPr>
          <w:p w:rsidR="00F11300" w:rsidRPr="007513A6" w:rsidRDefault="00F11300" w:rsidP="00DD2F72">
            <w:pPr>
              <w:jc w:val="center"/>
              <w:rPr>
                <w:rFonts w:ascii="Arial" w:hAnsi="Arial" w:cs="Arial"/>
              </w:rPr>
            </w:pPr>
            <w:r w:rsidRPr="007513A6">
              <w:rPr>
                <w:rFonts w:ascii="Arial" w:hAnsi="Arial" w:cs="Arial"/>
              </w:rPr>
              <w:br/>
              <w:t>1</w:t>
            </w:r>
          </w:p>
        </w:tc>
        <w:tc>
          <w:tcPr>
            <w:tcW w:w="958" w:type="dxa"/>
          </w:tcPr>
          <w:p w:rsidR="00F11300" w:rsidRPr="007513A6" w:rsidRDefault="00F11300" w:rsidP="00DD2F72">
            <w:pPr>
              <w:jc w:val="center"/>
              <w:rPr>
                <w:rFonts w:ascii="Arial" w:hAnsi="Arial" w:cs="Arial"/>
              </w:rPr>
            </w:pPr>
            <w:r w:rsidRPr="007513A6">
              <w:rPr>
                <w:rFonts w:ascii="Arial" w:hAnsi="Arial" w:cs="Arial"/>
              </w:rPr>
              <w:br/>
              <w:t>4</w:t>
            </w:r>
          </w:p>
        </w:tc>
      </w:tr>
      <w:tr w:rsidR="00F11300" w:rsidRPr="007513A6">
        <w:trPr>
          <w:trHeight w:val="684"/>
        </w:trPr>
        <w:tc>
          <w:tcPr>
            <w:tcW w:w="2985" w:type="dxa"/>
          </w:tcPr>
          <w:p w:rsidR="00F11300" w:rsidRPr="007513A6" w:rsidRDefault="00F11300" w:rsidP="00DD2F72">
            <w:pPr>
              <w:jc w:val="center"/>
              <w:rPr>
                <w:rFonts w:ascii="Arial" w:hAnsi="Arial" w:cs="Arial"/>
              </w:rPr>
            </w:pPr>
            <w:r w:rsidRPr="007513A6">
              <w:rPr>
                <w:rFonts w:ascii="Arial" w:hAnsi="Arial" w:cs="Arial"/>
              </w:rPr>
              <w:t>Celkový počet</w:t>
            </w:r>
            <w:r w:rsidRPr="007513A6">
              <w:rPr>
                <w:rFonts w:ascii="Arial" w:hAnsi="Arial" w:cs="Arial"/>
              </w:rPr>
              <w:br/>
              <w:t>vyučovacích hodin</w:t>
            </w:r>
          </w:p>
        </w:tc>
        <w:tc>
          <w:tcPr>
            <w:tcW w:w="3077" w:type="dxa"/>
          </w:tcPr>
          <w:p w:rsidR="00F11300" w:rsidRPr="007513A6" w:rsidRDefault="00F11300" w:rsidP="00DD2F72">
            <w:pPr>
              <w:rPr>
                <w:rFonts w:ascii="Arial" w:hAnsi="Arial" w:cs="Arial"/>
              </w:rPr>
            </w:pPr>
          </w:p>
        </w:tc>
        <w:tc>
          <w:tcPr>
            <w:tcW w:w="567" w:type="dxa"/>
          </w:tcPr>
          <w:p w:rsidR="00F11300" w:rsidRPr="007513A6" w:rsidRDefault="00F11300" w:rsidP="00DD2F72">
            <w:pPr>
              <w:jc w:val="center"/>
              <w:rPr>
                <w:rFonts w:ascii="Arial" w:hAnsi="Arial" w:cs="Arial"/>
              </w:rPr>
            </w:pPr>
            <w:r w:rsidRPr="007513A6">
              <w:rPr>
                <w:rFonts w:ascii="Arial" w:hAnsi="Arial" w:cs="Arial"/>
              </w:rPr>
              <w:br/>
              <w:t>2</w:t>
            </w:r>
          </w:p>
        </w:tc>
        <w:tc>
          <w:tcPr>
            <w:tcW w:w="567" w:type="dxa"/>
          </w:tcPr>
          <w:p w:rsidR="00F11300" w:rsidRPr="007513A6" w:rsidRDefault="00F11300" w:rsidP="00DD2F72">
            <w:pPr>
              <w:jc w:val="center"/>
              <w:rPr>
                <w:rFonts w:ascii="Arial" w:hAnsi="Arial" w:cs="Arial"/>
              </w:rPr>
            </w:pPr>
            <w:r w:rsidRPr="007513A6">
              <w:rPr>
                <w:rFonts w:ascii="Arial" w:hAnsi="Arial" w:cs="Arial"/>
              </w:rPr>
              <w:br/>
              <w:t>2</w:t>
            </w:r>
          </w:p>
        </w:tc>
        <w:tc>
          <w:tcPr>
            <w:tcW w:w="567" w:type="dxa"/>
          </w:tcPr>
          <w:p w:rsidR="00F11300" w:rsidRPr="007513A6" w:rsidRDefault="00F11300" w:rsidP="00DD2F72">
            <w:pPr>
              <w:jc w:val="center"/>
              <w:rPr>
                <w:rFonts w:ascii="Arial" w:hAnsi="Arial" w:cs="Arial"/>
              </w:rPr>
            </w:pPr>
            <w:r w:rsidRPr="007513A6">
              <w:rPr>
                <w:rFonts w:ascii="Arial" w:hAnsi="Arial" w:cs="Arial"/>
              </w:rPr>
              <w:br/>
              <w:t>2</w:t>
            </w:r>
          </w:p>
        </w:tc>
        <w:tc>
          <w:tcPr>
            <w:tcW w:w="567" w:type="dxa"/>
          </w:tcPr>
          <w:p w:rsidR="00F11300" w:rsidRPr="007513A6" w:rsidRDefault="00F11300" w:rsidP="00DD2F72">
            <w:pPr>
              <w:jc w:val="center"/>
              <w:rPr>
                <w:rFonts w:ascii="Arial" w:hAnsi="Arial" w:cs="Arial"/>
              </w:rPr>
            </w:pPr>
            <w:r w:rsidRPr="007513A6">
              <w:rPr>
                <w:rFonts w:ascii="Arial" w:hAnsi="Arial" w:cs="Arial"/>
              </w:rPr>
              <w:br/>
              <w:t>2</w:t>
            </w:r>
          </w:p>
        </w:tc>
        <w:tc>
          <w:tcPr>
            <w:tcW w:w="958" w:type="dxa"/>
          </w:tcPr>
          <w:p w:rsidR="00F11300" w:rsidRPr="007513A6" w:rsidRDefault="00F11300" w:rsidP="00DD2F72">
            <w:pPr>
              <w:jc w:val="center"/>
              <w:rPr>
                <w:rFonts w:ascii="Arial" w:hAnsi="Arial" w:cs="Arial"/>
              </w:rPr>
            </w:pPr>
            <w:r w:rsidRPr="007513A6">
              <w:rPr>
                <w:rFonts w:ascii="Arial" w:hAnsi="Arial" w:cs="Arial"/>
              </w:rPr>
              <w:br/>
              <w:t>8</w:t>
            </w:r>
          </w:p>
        </w:tc>
      </w:tr>
    </w:tbl>
    <w:p w:rsidR="00F11300" w:rsidRPr="007513A6" w:rsidRDefault="00F11300" w:rsidP="006D190D">
      <w:pPr>
        <w:rPr>
          <w:rFonts w:ascii="Arial" w:hAnsi="Arial" w:cs="Arial"/>
          <w:b/>
          <w:bCs/>
          <w:u w:val="single"/>
        </w:rPr>
      </w:pPr>
    </w:p>
    <w:p w:rsidR="00F11300" w:rsidRPr="003933A2" w:rsidRDefault="00F11300" w:rsidP="006D190D">
      <w:pPr>
        <w:rPr>
          <w:rFonts w:ascii="Arial" w:hAnsi="Arial" w:cs="Arial"/>
          <w:i/>
          <w:iCs/>
          <w:sz w:val="24"/>
          <w:szCs w:val="24"/>
        </w:rPr>
      </w:pPr>
    </w:p>
    <w:p w:rsidR="00F11300" w:rsidRPr="003933A2" w:rsidRDefault="00F11300" w:rsidP="006D190D">
      <w:pPr>
        <w:rPr>
          <w:rFonts w:ascii="Arial" w:hAnsi="Arial" w:cs="Arial"/>
          <w:b/>
          <w:bCs/>
          <w:sz w:val="24"/>
          <w:szCs w:val="24"/>
          <w:u w:val="single"/>
        </w:rPr>
      </w:pPr>
      <w:r w:rsidRPr="003933A2">
        <w:rPr>
          <w:rFonts w:ascii="Arial" w:hAnsi="Arial" w:cs="Arial"/>
          <w:b/>
          <w:bCs/>
          <w:sz w:val="24"/>
          <w:szCs w:val="24"/>
          <w:u w:val="single"/>
        </w:rPr>
        <w:t>Vyučovací předmět: Hra na kytaru</w:t>
      </w:r>
    </w:p>
    <w:p w:rsidR="00F11300" w:rsidRPr="003933A2" w:rsidRDefault="00F11300" w:rsidP="006D190D">
      <w:pPr>
        <w:rPr>
          <w:rFonts w:ascii="Arial" w:hAnsi="Arial" w:cs="Arial"/>
          <w:sz w:val="24"/>
          <w:szCs w:val="24"/>
        </w:rPr>
      </w:pPr>
      <w:r w:rsidRPr="003933A2">
        <w:rPr>
          <w:rFonts w:ascii="Arial" w:hAnsi="Arial" w:cs="Arial"/>
          <w:b/>
          <w:bCs/>
          <w:sz w:val="24"/>
          <w:szCs w:val="24"/>
          <w:u w:val="single"/>
        </w:rPr>
        <w:t>Učební osnovy vyučovacích předmětů:</w:t>
      </w:r>
      <w:r w:rsidRPr="003933A2">
        <w:rPr>
          <w:rFonts w:ascii="Arial" w:hAnsi="Arial" w:cs="Arial"/>
          <w:b/>
          <w:bCs/>
          <w:sz w:val="24"/>
          <w:szCs w:val="24"/>
          <w:u w:val="single"/>
        </w:rPr>
        <w:br/>
      </w:r>
      <w:r w:rsidRPr="003933A2">
        <w:rPr>
          <w:rFonts w:ascii="Arial" w:hAnsi="Arial" w:cs="Arial"/>
          <w:sz w:val="24"/>
          <w:szCs w:val="24"/>
        </w:rPr>
        <w:t xml:space="preserve"> </w:t>
      </w:r>
    </w:p>
    <w:p w:rsidR="00F11300" w:rsidRPr="003933A2" w:rsidRDefault="00F11300" w:rsidP="006D190D">
      <w:pPr>
        <w:rPr>
          <w:rFonts w:ascii="Arial" w:hAnsi="Arial" w:cs="Arial"/>
          <w:b/>
          <w:bCs/>
          <w:sz w:val="24"/>
          <w:szCs w:val="24"/>
          <w:u w:val="single"/>
        </w:rPr>
      </w:pPr>
      <w:r w:rsidRPr="003933A2">
        <w:rPr>
          <w:rFonts w:ascii="Arial" w:hAnsi="Arial" w:cs="Arial"/>
          <w:b/>
          <w:bCs/>
          <w:sz w:val="24"/>
          <w:szCs w:val="24"/>
        </w:rPr>
        <w:lastRenderedPageBreak/>
        <w:br/>
      </w:r>
    </w:p>
    <w:p w:rsidR="00F11300" w:rsidRPr="003933A2" w:rsidRDefault="00F11300" w:rsidP="006D190D">
      <w:pPr>
        <w:rPr>
          <w:rFonts w:ascii="Arial" w:hAnsi="Arial" w:cs="Arial"/>
        </w:rPr>
      </w:pPr>
      <w:r w:rsidRPr="003933A2">
        <w:rPr>
          <w:rFonts w:ascii="Arial" w:hAnsi="Arial" w:cs="Arial"/>
          <w:b/>
          <w:bCs/>
          <w:sz w:val="24"/>
          <w:szCs w:val="24"/>
          <w:u w:val="single"/>
        </w:rPr>
        <w:t>PHV</w:t>
      </w:r>
      <w:r w:rsidRPr="003933A2">
        <w:rPr>
          <w:rFonts w:ascii="Arial" w:hAnsi="Arial" w:cs="Arial"/>
          <w:b/>
          <w:bCs/>
          <w:sz w:val="24"/>
          <w:szCs w:val="24"/>
        </w:rPr>
        <w:br/>
      </w:r>
      <w:r w:rsidRPr="003933A2">
        <w:rPr>
          <w:rFonts w:ascii="Arial" w:hAnsi="Arial" w:cs="Arial"/>
        </w:rPr>
        <w:br/>
        <w:t>Žák:</w:t>
      </w:r>
      <w:r w:rsidRPr="003933A2">
        <w:rPr>
          <w:rFonts w:ascii="Arial" w:hAnsi="Arial" w:cs="Arial"/>
        </w:rPr>
        <w:br/>
        <w:t>- dokáže popsat nástroj</w:t>
      </w:r>
      <w:r w:rsidRPr="003933A2">
        <w:rPr>
          <w:rFonts w:ascii="Arial" w:hAnsi="Arial" w:cs="Arial"/>
        </w:rPr>
        <w:br/>
        <w:t>- ovládá správné držení nástroje</w:t>
      </w:r>
      <w:r w:rsidRPr="003933A2">
        <w:rPr>
          <w:rFonts w:ascii="Arial" w:hAnsi="Arial" w:cs="Arial"/>
        </w:rPr>
        <w:br/>
        <w:t>- zvládne hru na prázdných strunách úhozem dopadem</w:t>
      </w:r>
      <w:r w:rsidRPr="003933A2">
        <w:rPr>
          <w:rFonts w:ascii="Arial" w:hAnsi="Arial" w:cs="Arial"/>
        </w:rPr>
        <w:br/>
        <w:t>- dbá na správné držení pravé ruky</w:t>
      </w:r>
      <w:r w:rsidRPr="003933A2">
        <w:rPr>
          <w:rFonts w:ascii="Arial" w:hAnsi="Arial" w:cs="Arial"/>
        </w:rPr>
        <w:br/>
        <w:t>- má představu o základních rytmických hodnotách (celá, půlová, čtvrťová)</w:t>
      </w:r>
      <w:r w:rsidRPr="003933A2">
        <w:rPr>
          <w:rFonts w:ascii="Arial" w:hAnsi="Arial" w:cs="Arial"/>
        </w:rPr>
        <w:br/>
        <w:t>- reprodukuje jednoduché rytmicko – melodické motivy</w:t>
      </w:r>
      <w:r w:rsidRPr="003933A2">
        <w:rPr>
          <w:rFonts w:ascii="Arial" w:hAnsi="Arial" w:cs="Arial"/>
        </w:rPr>
        <w:br/>
        <w:t>- předvede správné postavení levé ruky</w:t>
      </w:r>
      <w:r w:rsidRPr="003933A2">
        <w:rPr>
          <w:rFonts w:ascii="Arial" w:hAnsi="Arial" w:cs="Arial"/>
        </w:rPr>
        <w:br/>
      </w:r>
    </w:p>
    <w:p w:rsidR="00F11300" w:rsidRPr="003933A2" w:rsidRDefault="00F11300" w:rsidP="006D190D">
      <w:pPr>
        <w:rPr>
          <w:rFonts w:ascii="Arial" w:hAnsi="Arial" w:cs="Arial"/>
        </w:rPr>
      </w:pPr>
      <w:r w:rsidRPr="003933A2">
        <w:rPr>
          <w:rFonts w:ascii="Arial" w:hAnsi="Arial" w:cs="Arial"/>
          <w:b/>
          <w:bCs/>
          <w:u w:val="single"/>
        </w:rPr>
        <w:t>I. stupeň :1.ročník</w:t>
      </w:r>
      <w:r w:rsidRPr="003933A2">
        <w:rPr>
          <w:rFonts w:ascii="Arial" w:hAnsi="Arial" w:cs="Arial"/>
          <w:b/>
          <w:bCs/>
          <w:u w:val="single"/>
        </w:rPr>
        <w:br/>
      </w:r>
      <w:r w:rsidRPr="003933A2">
        <w:rPr>
          <w:rFonts w:ascii="Arial" w:hAnsi="Arial" w:cs="Arial"/>
        </w:rPr>
        <w:br/>
        <w:t>Žák:</w:t>
      </w:r>
      <w:r w:rsidRPr="003933A2">
        <w:rPr>
          <w:rFonts w:ascii="Arial" w:hAnsi="Arial" w:cs="Arial"/>
        </w:rPr>
        <w:br/>
        <w:t>- dbá na uvolněné postavení pravé i levé ruky při hře</w:t>
      </w:r>
      <w:r w:rsidRPr="003933A2">
        <w:rPr>
          <w:rFonts w:ascii="Arial" w:hAnsi="Arial" w:cs="Arial"/>
        </w:rPr>
        <w:br/>
        <w:t>- zvládá hru prstů pravé ruky úhozem dopadem i bez dopadu</w:t>
      </w:r>
      <w:r w:rsidRPr="003933A2">
        <w:rPr>
          <w:rFonts w:ascii="Arial" w:hAnsi="Arial" w:cs="Arial"/>
        </w:rPr>
        <w:br/>
        <w:t>- spojuje notový zápis s pohotovou orientací na hmatníku v I. poloze</w:t>
      </w:r>
      <w:r w:rsidRPr="003933A2">
        <w:rPr>
          <w:rFonts w:ascii="Arial" w:hAnsi="Arial" w:cs="Arial"/>
        </w:rPr>
        <w:br/>
        <w:t>- využívá vlastní počítání ke zlepšení rytmického cítění</w:t>
      </w:r>
      <w:r w:rsidRPr="003933A2">
        <w:rPr>
          <w:rFonts w:ascii="Arial" w:hAnsi="Arial" w:cs="Arial"/>
        </w:rPr>
        <w:br/>
        <w:t>- připravuje se na hraní stupnic</w:t>
      </w:r>
      <w:r w:rsidRPr="003933A2">
        <w:rPr>
          <w:rFonts w:ascii="Arial" w:hAnsi="Arial" w:cs="Arial"/>
        </w:rPr>
        <w:br/>
        <w:t>- zvládá hru lidových písní a lehkých skladbiček v jednohlasé úpravě</w:t>
      </w:r>
      <w:r w:rsidRPr="003933A2">
        <w:rPr>
          <w:rFonts w:ascii="Arial" w:hAnsi="Arial" w:cs="Arial"/>
        </w:rPr>
        <w:br/>
        <w:t>- vnímá dynamické rozdíly ve hře forte a piano</w:t>
      </w:r>
      <w:r w:rsidRPr="003933A2">
        <w:rPr>
          <w:rFonts w:ascii="Arial" w:hAnsi="Arial" w:cs="Arial"/>
        </w:rPr>
        <w:br/>
      </w:r>
      <w:r w:rsidRPr="003933A2">
        <w:rPr>
          <w:rFonts w:ascii="Arial" w:hAnsi="Arial" w:cs="Arial"/>
          <w:u w:val="single"/>
        </w:rPr>
        <w:br/>
      </w:r>
      <w:r w:rsidRPr="003933A2">
        <w:rPr>
          <w:rFonts w:ascii="Arial" w:hAnsi="Arial" w:cs="Arial"/>
          <w:b/>
          <w:bCs/>
          <w:u w:val="single"/>
        </w:rPr>
        <w:t>2. ročník</w:t>
      </w:r>
      <w:r w:rsidRPr="003933A2">
        <w:rPr>
          <w:rFonts w:ascii="Arial" w:hAnsi="Arial" w:cs="Arial"/>
        </w:rPr>
        <w:br/>
      </w:r>
      <w:r w:rsidRPr="003933A2">
        <w:rPr>
          <w:rFonts w:ascii="Arial" w:hAnsi="Arial" w:cs="Arial"/>
        </w:rPr>
        <w:br/>
        <w:t>Žák:</w:t>
      </w:r>
      <w:r w:rsidRPr="003933A2">
        <w:rPr>
          <w:rFonts w:ascii="Arial" w:hAnsi="Arial" w:cs="Arial"/>
        </w:rPr>
        <w:br/>
        <w:t>- využívá stávající technické dovednosti</w:t>
      </w:r>
      <w:r w:rsidRPr="003933A2">
        <w:rPr>
          <w:rFonts w:ascii="Arial" w:hAnsi="Arial" w:cs="Arial"/>
        </w:rPr>
        <w:br/>
        <w:t>- zvládá hru dopadem i bez dopadu v celém rozsahu I. polohy</w:t>
      </w:r>
      <w:r w:rsidRPr="003933A2">
        <w:rPr>
          <w:rFonts w:ascii="Arial" w:hAnsi="Arial" w:cs="Arial"/>
        </w:rPr>
        <w:br/>
        <w:t>- hraje jednooktávové stupnice v I. poloze úhozem dopadem, základní akordy T a D</w:t>
      </w:r>
      <w:r w:rsidRPr="003933A2">
        <w:rPr>
          <w:rFonts w:ascii="Arial" w:hAnsi="Arial" w:cs="Arial"/>
        </w:rPr>
        <w:br/>
        <w:t>- užívá dvojhlasu a vícehlasu (lehké cvičení a přednesové skladbičky)</w:t>
      </w:r>
      <w:r w:rsidRPr="003933A2">
        <w:rPr>
          <w:rFonts w:ascii="Arial" w:hAnsi="Arial" w:cs="Arial"/>
        </w:rPr>
        <w:br/>
        <w:t>- dbá na zvukovou vyrovnanost, plynulost hry a přesný rytmus</w:t>
      </w:r>
      <w:r w:rsidRPr="003933A2">
        <w:rPr>
          <w:rFonts w:ascii="Arial" w:hAnsi="Arial" w:cs="Arial"/>
        </w:rPr>
        <w:br/>
      </w:r>
      <w:r w:rsidRPr="003933A2">
        <w:rPr>
          <w:rFonts w:ascii="Arial" w:hAnsi="Arial" w:cs="Arial"/>
          <w:b/>
          <w:bCs/>
          <w:u w:val="single"/>
        </w:rPr>
        <w:br/>
        <w:t>3. ročník:</w:t>
      </w:r>
      <w:r w:rsidRPr="003933A2">
        <w:rPr>
          <w:rFonts w:ascii="Arial" w:hAnsi="Arial" w:cs="Arial"/>
        </w:rPr>
        <w:t xml:space="preserve"> </w:t>
      </w:r>
      <w:r w:rsidRPr="003933A2">
        <w:rPr>
          <w:rFonts w:ascii="Arial" w:hAnsi="Arial" w:cs="Arial"/>
        </w:rPr>
        <w:br/>
      </w:r>
      <w:r w:rsidRPr="003933A2">
        <w:rPr>
          <w:rFonts w:ascii="Arial" w:hAnsi="Arial" w:cs="Arial"/>
        </w:rPr>
        <w:br/>
        <w:t>Žák:</w:t>
      </w:r>
      <w:r w:rsidRPr="003933A2">
        <w:rPr>
          <w:rFonts w:ascii="Arial" w:hAnsi="Arial" w:cs="Arial"/>
        </w:rPr>
        <w:br/>
        <w:t xml:space="preserve">- využívá základní návyky a dovednosti (držení těla a nástroje, postavení rukou, základní úhozy a                           </w:t>
      </w:r>
      <w:r w:rsidR="00B1422C">
        <w:rPr>
          <w:rFonts w:ascii="Arial" w:hAnsi="Arial" w:cs="Arial"/>
        </w:rPr>
        <w:t xml:space="preserve">                 </w:t>
      </w:r>
      <w:r w:rsidRPr="003933A2">
        <w:rPr>
          <w:rFonts w:ascii="Arial" w:hAnsi="Arial" w:cs="Arial"/>
        </w:rPr>
        <w:t>techniku prstů s ohledem na kvalitu tónu)</w:t>
      </w:r>
      <w:r w:rsidRPr="003933A2">
        <w:rPr>
          <w:rFonts w:ascii="Arial" w:hAnsi="Arial" w:cs="Arial"/>
        </w:rPr>
        <w:br/>
        <w:t xml:space="preserve">- orientuje se na hmatníku do 5. pražce </w:t>
      </w:r>
      <w:r w:rsidRPr="003933A2">
        <w:rPr>
          <w:rFonts w:ascii="Arial" w:hAnsi="Arial" w:cs="Arial"/>
        </w:rPr>
        <w:br/>
        <w:t>- používá složitější rytmické útvary (šestnáctinové hodnoty, tečkovaný rytmus)</w:t>
      </w:r>
      <w:r w:rsidRPr="003933A2">
        <w:rPr>
          <w:rFonts w:ascii="Arial" w:hAnsi="Arial" w:cs="Arial"/>
        </w:rPr>
        <w:br/>
        <w:t>- hraje z paměti jednoduché skladby s použitím dynamiky P, mf,F</w:t>
      </w:r>
    </w:p>
    <w:p w:rsidR="00F11300" w:rsidRPr="003933A2" w:rsidRDefault="00F11300" w:rsidP="006D190D">
      <w:pPr>
        <w:rPr>
          <w:rFonts w:ascii="Arial" w:hAnsi="Arial" w:cs="Arial"/>
        </w:rPr>
      </w:pPr>
      <w:r w:rsidRPr="003933A2">
        <w:rPr>
          <w:rFonts w:ascii="Arial" w:hAnsi="Arial" w:cs="Arial"/>
        </w:rPr>
        <w:t>- zvládá stupnice Dur s křížky, začne paralelní moll, rozložené akordy T, S, D</w:t>
      </w:r>
      <w:r w:rsidRPr="003933A2">
        <w:rPr>
          <w:rFonts w:ascii="Arial" w:hAnsi="Arial" w:cs="Arial"/>
        </w:rPr>
        <w:br/>
        <w:t>- předvede nácvik techniky malého barré</w:t>
      </w:r>
      <w:r w:rsidRPr="003933A2">
        <w:rPr>
          <w:rFonts w:ascii="Arial" w:hAnsi="Arial" w:cs="Arial"/>
        </w:rPr>
        <w:br/>
        <w:t>- prezentuje se podle svých schopností na školních vystoupeních a koncertech</w:t>
      </w:r>
      <w:r w:rsidRPr="003933A2">
        <w:rPr>
          <w:rFonts w:ascii="Arial" w:hAnsi="Arial" w:cs="Arial"/>
        </w:rPr>
        <w:br/>
      </w:r>
      <w:r w:rsidRPr="003933A2">
        <w:rPr>
          <w:rFonts w:ascii="Arial" w:hAnsi="Arial" w:cs="Arial"/>
          <w:b/>
          <w:bCs/>
        </w:rPr>
        <w:br/>
      </w:r>
      <w:r w:rsidRPr="003933A2">
        <w:rPr>
          <w:rFonts w:ascii="Arial" w:hAnsi="Arial" w:cs="Arial"/>
          <w:b/>
          <w:bCs/>
          <w:u w:val="single"/>
        </w:rPr>
        <w:t>4. ročník:</w:t>
      </w:r>
      <w:r w:rsidRPr="003933A2">
        <w:rPr>
          <w:rFonts w:ascii="Arial" w:hAnsi="Arial" w:cs="Arial"/>
          <w:b/>
          <w:bCs/>
        </w:rPr>
        <w:br/>
      </w:r>
      <w:r w:rsidRPr="003933A2">
        <w:rPr>
          <w:rFonts w:ascii="Arial" w:hAnsi="Arial" w:cs="Arial"/>
          <w:b/>
          <w:bCs/>
        </w:rPr>
        <w:br/>
      </w:r>
      <w:r w:rsidRPr="003933A2">
        <w:rPr>
          <w:rFonts w:ascii="Arial" w:hAnsi="Arial" w:cs="Arial"/>
        </w:rPr>
        <w:t>Žák:</w:t>
      </w:r>
      <w:r w:rsidRPr="003933A2">
        <w:rPr>
          <w:rFonts w:ascii="Arial" w:hAnsi="Arial" w:cs="Arial"/>
        </w:rPr>
        <w:br/>
        <w:t>- orientuje se na hmatníku do 7. Pražce (plynulá výměna poloh)</w:t>
      </w:r>
      <w:r w:rsidRPr="003933A2">
        <w:rPr>
          <w:rFonts w:ascii="Arial" w:hAnsi="Arial" w:cs="Arial"/>
        </w:rPr>
        <w:br/>
        <w:t>- hraje stupnice Dur s křížky a paralelní moll, rozložené akordy</w:t>
      </w:r>
      <w:r w:rsidRPr="003933A2">
        <w:rPr>
          <w:rFonts w:ascii="Arial" w:hAnsi="Arial" w:cs="Arial"/>
        </w:rPr>
        <w:br/>
      </w:r>
      <w:r w:rsidRPr="003933A2">
        <w:rPr>
          <w:rFonts w:ascii="Arial" w:hAnsi="Arial" w:cs="Arial"/>
        </w:rPr>
        <w:lastRenderedPageBreak/>
        <w:t>- zvládá hru malého barré, legáto úderné, odtažné</w:t>
      </w:r>
      <w:r w:rsidRPr="003933A2">
        <w:rPr>
          <w:rFonts w:ascii="Arial" w:hAnsi="Arial" w:cs="Arial"/>
        </w:rPr>
        <w:br/>
        <w:t>- hraje z listu lehké přednesové skladby</w:t>
      </w:r>
      <w:r w:rsidRPr="003933A2">
        <w:rPr>
          <w:rFonts w:ascii="Arial" w:hAnsi="Arial" w:cs="Arial"/>
        </w:rPr>
        <w:br/>
        <w:t>- předvede hru doprovodu podle akordických značek</w:t>
      </w:r>
      <w:r w:rsidRPr="003933A2">
        <w:rPr>
          <w:rFonts w:ascii="Arial" w:hAnsi="Arial" w:cs="Arial"/>
        </w:rPr>
        <w:br/>
      </w:r>
      <w:r w:rsidRPr="003933A2">
        <w:rPr>
          <w:rFonts w:ascii="Arial" w:hAnsi="Arial" w:cs="Arial"/>
          <w:b/>
          <w:bCs/>
          <w:u w:val="single"/>
        </w:rPr>
        <w:t>5. ročník:</w:t>
      </w:r>
      <w:r w:rsidRPr="003933A2">
        <w:rPr>
          <w:rFonts w:ascii="Arial" w:hAnsi="Arial" w:cs="Arial"/>
        </w:rPr>
        <w:t xml:space="preserve"> </w:t>
      </w:r>
      <w:r w:rsidRPr="003933A2">
        <w:rPr>
          <w:rFonts w:ascii="Arial" w:hAnsi="Arial" w:cs="Arial"/>
        </w:rPr>
        <w:br/>
      </w:r>
      <w:r w:rsidRPr="003933A2">
        <w:rPr>
          <w:rFonts w:ascii="Arial" w:hAnsi="Arial" w:cs="Arial"/>
        </w:rPr>
        <w:br/>
        <w:t>Žák:</w:t>
      </w:r>
      <w:r w:rsidRPr="003933A2">
        <w:rPr>
          <w:rFonts w:ascii="Arial" w:hAnsi="Arial" w:cs="Arial"/>
        </w:rPr>
        <w:br/>
      </w:r>
      <w:r w:rsidRPr="003933A2">
        <w:rPr>
          <w:rFonts w:ascii="Arial" w:hAnsi="Arial" w:cs="Arial"/>
        </w:rPr>
        <w:br/>
        <w:t xml:space="preserve">- zvládá probrané technické a výrazové prvky </w:t>
      </w:r>
      <w:r w:rsidRPr="003933A2">
        <w:rPr>
          <w:rFonts w:ascii="Arial" w:hAnsi="Arial" w:cs="Arial"/>
        </w:rPr>
        <w:br/>
        <w:t>- dbá na kvalitu a vyrovnanost tónu a na rytmickou přesnost</w:t>
      </w:r>
      <w:r w:rsidRPr="003933A2">
        <w:rPr>
          <w:rFonts w:ascii="Arial" w:hAnsi="Arial" w:cs="Arial"/>
        </w:rPr>
        <w:br/>
        <w:t>- hraje obtížnější skladby různého stylového období</w:t>
      </w:r>
      <w:r w:rsidRPr="003933A2">
        <w:rPr>
          <w:rFonts w:ascii="Arial" w:hAnsi="Arial" w:cs="Arial"/>
        </w:rPr>
        <w:br/>
        <w:t>- orientuje se na hmatníku do VII. polohy (plynulá výměna)</w:t>
      </w:r>
      <w:r w:rsidRPr="003933A2">
        <w:rPr>
          <w:rFonts w:ascii="Arial" w:hAnsi="Arial" w:cs="Arial"/>
        </w:rPr>
        <w:br/>
        <w:t>- zvládá techniku hry malého a velkého barré, legáto odtažné a úderné, přirozené flažolety, arpegio</w:t>
      </w:r>
      <w:r w:rsidRPr="003933A2">
        <w:rPr>
          <w:rFonts w:ascii="Arial" w:hAnsi="Arial" w:cs="Arial"/>
        </w:rPr>
        <w:br/>
        <w:t>- hraje stupnice dvouoktávové – typové (všechny Dur, kadence s použítím velkého barré)</w:t>
      </w:r>
      <w:r w:rsidRPr="003933A2">
        <w:rPr>
          <w:rFonts w:ascii="Arial" w:hAnsi="Arial" w:cs="Arial"/>
        </w:rPr>
        <w:br/>
        <w:t>- využívá podle svých individuálních schopností své dovednosti v komorní hře</w:t>
      </w:r>
      <w:r w:rsidRPr="003933A2">
        <w:rPr>
          <w:rFonts w:ascii="Arial" w:hAnsi="Arial" w:cs="Arial"/>
        </w:rPr>
        <w:br/>
      </w:r>
    </w:p>
    <w:p w:rsidR="00F11300" w:rsidRPr="003933A2" w:rsidRDefault="00F11300" w:rsidP="006D190D">
      <w:pPr>
        <w:rPr>
          <w:rFonts w:ascii="Arial" w:hAnsi="Arial" w:cs="Arial"/>
          <w:b/>
          <w:bCs/>
          <w:u w:val="single"/>
        </w:rPr>
      </w:pPr>
      <w:r w:rsidRPr="003933A2">
        <w:rPr>
          <w:rFonts w:ascii="Arial" w:hAnsi="Arial" w:cs="Arial"/>
          <w:b/>
          <w:bCs/>
          <w:u w:val="single"/>
        </w:rPr>
        <w:t>6. ročník:</w:t>
      </w:r>
      <w:r w:rsidRPr="003933A2">
        <w:rPr>
          <w:rFonts w:ascii="Arial" w:hAnsi="Arial" w:cs="Arial"/>
          <w:b/>
          <w:bCs/>
          <w:u w:val="single"/>
        </w:rPr>
        <w:br/>
      </w:r>
      <w:r w:rsidRPr="003933A2">
        <w:rPr>
          <w:rFonts w:ascii="Arial" w:hAnsi="Arial" w:cs="Arial"/>
        </w:rPr>
        <w:br/>
        <w:t>Žák:</w:t>
      </w:r>
      <w:r w:rsidRPr="003933A2">
        <w:rPr>
          <w:rFonts w:ascii="Arial" w:hAnsi="Arial" w:cs="Arial"/>
        </w:rPr>
        <w:br/>
      </w:r>
      <w:r w:rsidRPr="003933A2">
        <w:rPr>
          <w:rFonts w:ascii="Arial" w:hAnsi="Arial" w:cs="Arial"/>
        </w:rPr>
        <w:br/>
        <w:t>- užívá a zdokonaluje probrané technické a výrazové prvky (arpegio, melodické ozdoby – příraz, nátril)</w:t>
      </w:r>
      <w:r w:rsidRPr="003933A2">
        <w:rPr>
          <w:rFonts w:ascii="Arial" w:hAnsi="Arial" w:cs="Arial"/>
        </w:rPr>
        <w:br/>
        <w:t>- dbá při interpretaci skladeb na správné frázování, přesný rytmus, kvalitu tónů a využívá širší dynamickou škálu</w:t>
      </w:r>
      <w:r w:rsidRPr="003933A2">
        <w:rPr>
          <w:rFonts w:ascii="Arial" w:hAnsi="Arial" w:cs="Arial"/>
        </w:rPr>
        <w:br/>
        <w:t>- orientuje se na hmatníku do 12. pražce</w:t>
      </w:r>
      <w:r w:rsidRPr="003933A2">
        <w:rPr>
          <w:rFonts w:ascii="Arial" w:hAnsi="Arial" w:cs="Arial"/>
        </w:rPr>
        <w:br/>
        <w:t>- hraje stupnice 2 - 3 oktávové -  typové, kadence</w:t>
      </w:r>
      <w:r w:rsidRPr="003933A2">
        <w:rPr>
          <w:rFonts w:ascii="Arial" w:hAnsi="Arial" w:cs="Arial"/>
        </w:rPr>
        <w:br/>
        <w:t>- uplatňuje se při hře v komorních (souborových) uskupeních, podle svých individuálních schopností</w:t>
      </w:r>
      <w:r w:rsidRPr="003933A2">
        <w:rPr>
          <w:rFonts w:ascii="Arial" w:hAnsi="Arial" w:cs="Arial"/>
        </w:rPr>
        <w:br/>
      </w:r>
      <w:r w:rsidRPr="003933A2">
        <w:rPr>
          <w:rFonts w:ascii="Arial" w:hAnsi="Arial" w:cs="Arial"/>
        </w:rPr>
        <w:br/>
      </w:r>
      <w:r w:rsidRPr="003933A2">
        <w:rPr>
          <w:rFonts w:ascii="Arial" w:hAnsi="Arial" w:cs="Arial"/>
          <w:b/>
          <w:bCs/>
          <w:u w:val="single"/>
        </w:rPr>
        <w:t>7. ročník:</w:t>
      </w:r>
      <w:r w:rsidRPr="003933A2">
        <w:rPr>
          <w:rFonts w:ascii="Arial" w:hAnsi="Arial" w:cs="Arial"/>
        </w:rPr>
        <w:t>)</w:t>
      </w:r>
      <w:r w:rsidRPr="003933A2">
        <w:rPr>
          <w:rFonts w:ascii="Arial" w:hAnsi="Arial" w:cs="Arial"/>
          <w:u w:val="single"/>
        </w:rPr>
        <w:br/>
      </w:r>
      <w:r w:rsidRPr="003933A2">
        <w:rPr>
          <w:rFonts w:ascii="Arial" w:hAnsi="Arial" w:cs="Arial"/>
        </w:rPr>
        <w:br/>
        <w:t>Žák:</w:t>
      </w:r>
      <w:r w:rsidRPr="003933A2">
        <w:rPr>
          <w:rFonts w:ascii="Arial" w:hAnsi="Arial" w:cs="Arial"/>
        </w:rPr>
        <w:br/>
      </w:r>
      <w:r w:rsidRPr="003933A2">
        <w:rPr>
          <w:rFonts w:ascii="Arial" w:hAnsi="Arial" w:cs="Arial"/>
        </w:rPr>
        <w:br/>
        <w:t>- ovládá základní nástrojovou techniku (prstovou techniku střední obtížnosti)</w:t>
      </w:r>
      <w:r w:rsidRPr="003933A2">
        <w:rPr>
          <w:rFonts w:ascii="Arial" w:hAnsi="Arial" w:cs="Arial"/>
        </w:rPr>
        <w:br/>
        <w:t>- zvládá techniku barré hmatů</w:t>
      </w:r>
      <w:r w:rsidRPr="003933A2">
        <w:rPr>
          <w:rFonts w:ascii="Arial" w:hAnsi="Arial" w:cs="Arial"/>
        </w:rPr>
        <w:br/>
        <w:t>- hraje s tónovou kulturou a je schopen si sám naladit nástroj</w:t>
      </w:r>
      <w:r w:rsidRPr="003933A2">
        <w:rPr>
          <w:rFonts w:ascii="Arial" w:hAnsi="Arial" w:cs="Arial"/>
        </w:rPr>
        <w:br/>
        <w:t>- hraje dle individuálních schopností plynule ve vyšších polohách</w:t>
      </w:r>
      <w:r w:rsidRPr="003933A2">
        <w:rPr>
          <w:rFonts w:ascii="Arial" w:hAnsi="Arial" w:cs="Arial"/>
        </w:rPr>
        <w:br/>
        <w:t>- interpretuje přiměřeně obtížné skladby různých stylů a žánrů</w:t>
      </w:r>
      <w:r w:rsidRPr="003933A2">
        <w:rPr>
          <w:rFonts w:ascii="Arial" w:hAnsi="Arial" w:cs="Arial"/>
        </w:rPr>
        <w:br/>
        <w:t>- doprovází podle notace i akordických značek (podle svých schopností)</w:t>
      </w:r>
      <w:r w:rsidRPr="003933A2">
        <w:rPr>
          <w:rFonts w:ascii="Arial" w:hAnsi="Arial" w:cs="Arial"/>
        </w:rPr>
        <w:br/>
        <w:t>- uplatňuje se při hře v komorních nebo souborových uskupení podle svých zájmů</w:t>
      </w:r>
      <w:r w:rsidRPr="003933A2">
        <w:rPr>
          <w:rFonts w:ascii="Arial" w:hAnsi="Arial" w:cs="Arial"/>
        </w:rPr>
        <w:br/>
        <w:t xml:space="preserve"> </w:t>
      </w:r>
      <w:r w:rsidRPr="003933A2">
        <w:rPr>
          <w:rFonts w:ascii="Arial" w:hAnsi="Arial" w:cs="Arial"/>
          <w:b/>
          <w:bCs/>
          <w:u w:val="single"/>
        </w:rPr>
        <w:br/>
        <w:t>II. stupeň : I. – II. ročník:</w:t>
      </w:r>
      <w:r w:rsidRPr="003933A2">
        <w:rPr>
          <w:rFonts w:ascii="Arial" w:hAnsi="Arial" w:cs="Arial"/>
          <w:u w:val="single"/>
        </w:rPr>
        <w:br/>
      </w:r>
      <w:r w:rsidRPr="003933A2">
        <w:rPr>
          <w:rFonts w:ascii="Arial" w:hAnsi="Arial" w:cs="Arial"/>
          <w:u w:val="single"/>
        </w:rPr>
        <w:br/>
      </w:r>
      <w:r w:rsidRPr="003933A2">
        <w:rPr>
          <w:rFonts w:ascii="Arial" w:hAnsi="Arial" w:cs="Arial"/>
        </w:rPr>
        <w:t>Žák: ovládá techniku kytarové hry střední obtížnosti</w:t>
      </w:r>
      <w:r w:rsidRPr="003933A2">
        <w:rPr>
          <w:rFonts w:ascii="Arial" w:hAnsi="Arial" w:cs="Arial"/>
        </w:rPr>
        <w:br/>
        <w:t>- zvládá nové technické prvky (staccato, arpegio, razguado, tremolo)</w:t>
      </w:r>
      <w:r w:rsidRPr="003933A2">
        <w:rPr>
          <w:rFonts w:ascii="Arial" w:hAnsi="Arial" w:cs="Arial"/>
        </w:rPr>
        <w:br/>
        <w:t xml:space="preserve">- hraje stupnice v rychlejším tempu, intervalové stupnice, kadence s použitím velkého barré, obraty kvintakordů </w:t>
      </w:r>
    </w:p>
    <w:p w:rsidR="00F11300" w:rsidRPr="003933A2" w:rsidRDefault="00F11300" w:rsidP="006D190D">
      <w:pPr>
        <w:rPr>
          <w:rFonts w:ascii="Arial" w:hAnsi="Arial" w:cs="Arial"/>
        </w:rPr>
      </w:pPr>
      <w:r w:rsidRPr="003933A2">
        <w:rPr>
          <w:rFonts w:ascii="Arial" w:hAnsi="Arial" w:cs="Arial"/>
          <w:b/>
          <w:bCs/>
          <w:u w:val="single"/>
        </w:rPr>
        <w:t>III. – IV. ročník:</w:t>
      </w:r>
      <w:r w:rsidRPr="003933A2">
        <w:rPr>
          <w:rFonts w:ascii="Arial" w:hAnsi="Arial" w:cs="Arial"/>
          <w:u w:val="single"/>
        </w:rPr>
        <w:br/>
      </w:r>
      <w:r w:rsidRPr="003933A2">
        <w:rPr>
          <w:rFonts w:ascii="Arial" w:hAnsi="Arial" w:cs="Arial"/>
        </w:rPr>
        <w:br/>
        <w:t>Žák:- využívá kvality tónu a úhozu k interpretaci hudby v jemných barevných a dynamických odstínech</w:t>
      </w:r>
    </w:p>
    <w:p w:rsidR="00F11300" w:rsidRPr="003933A2" w:rsidRDefault="00F11300" w:rsidP="006D190D">
      <w:pPr>
        <w:rPr>
          <w:rFonts w:ascii="Arial" w:hAnsi="Arial" w:cs="Arial"/>
        </w:rPr>
      </w:pPr>
      <w:r w:rsidRPr="003933A2">
        <w:rPr>
          <w:rFonts w:ascii="Arial" w:hAnsi="Arial" w:cs="Arial"/>
        </w:rPr>
        <w:t>- zvládá</w:t>
      </w:r>
      <w:r w:rsidR="007513A6">
        <w:rPr>
          <w:rFonts w:ascii="Arial" w:hAnsi="Arial" w:cs="Arial"/>
        </w:rPr>
        <w:t xml:space="preserve"> nové technické prvky ( tremolo</w:t>
      </w:r>
      <w:r w:rsidRPr="003933A2">
        <w:rPr>
          <w:rFonts w:ascii="Arial" w:hAnsi="Arial" w:cs="Arial"/>
        </w:rPr>
        <w:t>)</w:t>
      </w:r>
    </w:p>
    <w:p w:rsidR="00F11300" w:rsidRPr="003933A2" w:rsidRDefault="00F11300" w:rsidP="006D190D">
      <w:pPr>
        <w:rPr>
          <w:rFonts w:ascii="Arial" w:hAnsi="Arial" w:cs="Arial"/>
          <w:b/>
          <w:bCs/>
          <w:u w:val="single"/>
        </w:rPr>
      </w:pPr>
      <w:r w:rsidRPr="003933A2">
        <w:rPr>
          <w:rFonts w:ascii="Arial" w:hAnsi="Arial" w:cs="Arial"/>
        </w:rPr>
        <w:lastRenderedPageBreak/>
        <w:t>- ovládá techniku kytarové hry střední obtížnosti</w:t>
      </w:r>
      <w:r w:rsidRPr="003933A2">
        <w:rPr>
          <w:rFonts w:ascii="Arial" w:hAnsi="Arial" w:cs="Arial"/>
        </w:rPr>
        <w:br/>
        <w:t>- využívá svých schopností v komorní (souborové) hře</w:t>
      </w:r>
      <w:r w:rsidRPr="003933A2">
        <w:rPr>
          <w:rFonts w:ascii="Arial" w:hAnsi="Arial" w:cs="Arial"/>
        </w:rPr>
        <w:br/>
      </w:r>
    </w:p>
    <w:p w:rsidR="00F11300" w:rsidRPr="003933A2" w:rsidRDefault="00F11300" w:rsidP="006D190D">
      <w:pPr>
        <w:rPr>
          <w:rFonts w:ascii="Arial" w:hAnsi="Arial" w:cs="Arial"/>
        </w:rPr>
      </w:pPr>
      <w:r w:rsidRPr="003933A2">
        <w:rPr>
          <w:rFonts w:ascii="Arial" w:hAnsi="Arial" w:cs="Arial"/>
          <w:b/>
          <w:bCs/>
          <w:u w:val="single"/>
        </w:rPr>
        <w:br/>
        <w:t>Vyučovací předmět: Ko</w:t>
      </w:r>
      <w:r w:rsidR="007513A6">
        <w:rPr>
          <w:rFonts w:ascii="Arial" w:hAnsi="Arial" w:cs="Arial"/>
          <w:b/>
          <w:bCs/>
          <w:u w:val="single"/>
        </w:rPr>
        <w:t>lektivní hudební praxe</w:t>
      </w:r>
      <w:r w:rsidRPr="003933A2">
        <w:rPr>
          <w:rFonts w:ascii="Arial" w:hAnsi="Arial" w:cs="Arial"/>
        </w:rPr>
        <w:br/>
      </w:r>
      <w:r w:rsidRPr="003933A2">
        <w:rPr>
          <w:rFonts w:ascii="Arial" w:hAnsi="Arial" w:cs="Arial"/>
          <w:b/>
          <w:bCs/>
          <w:u w:val="single"/>
        </w:rPr>
        <w:t>Vzdělávací obsah předmětu</w:t>
      </w:r>
      <w:r w:rsidRPr="003933A2">
        <w:rPr>
          <w:rFonts w:ascii="Arial" w:hAnsi="Arial" w:cs="Arial"/>
          <w:b/>
          <w:bCs/>
        </w:rPr>
        <w:t xml:space="preserve">: </w:t>
      </w:r>
      <w:r w:rsidRPr="003933A2">
        <w:rPr>
          <w:rFonts w:ascii="Arial" w:hAnsi="Arial" w:cs="Arial"/>
          <w:b/>
          <w:bCs/>
        </w:rPr>
        <w:br/>
      </w:r>
      <w:r w:rsidRPr="003933A2">
        <w:rPr>
          <w:rFonts w:ascii="Arial" w:hAnsi="Arial" w:cs="Arial"/>
          <w:b/>
          <w:bCs/>
        </w:rPr>
        <w:br/>
      </w:r>
      <w:r w:rsidRPr="003933A2">
        <w:rPr>
          <w:rFonts w:ascii="Arial" w:hAnsi="Arial" w:cs="Arial"/>
        </w:rPr>
        <w:t xml:space="preserve">Cílem je vzbudit zájem žáka o komorní hru. Navázat na přirozenou schopnost žáka sdružovat se a kolektivně pracovat na tvorbě a interpretaci komorní hudby. </w:t>
      </w:r>
      <w:r w:rsidRPr="003933A2">
        <w:rPr>
          <w:rFonts w:ascii="Arial" w:hAnsi="Arial" w:cs="Arial"/>
        </w:rPr>
        <w:br/>
      </w:r>
      <w:r w:rsidRPr="003933A2">
        <w:rPr>
          <w:rFonts w:ascii="Arial" w:hAnsi="Arial" w:cs="Arial"/>
        </w:rPr>
        <w:br/>
      </w:r>
      <w:r w:rsidRPr="003933A2">
        <w:rPr>
          <w:rFonts w:ascii="Arial" w:hAnsi="Arial" w:cs="Arial"/>
          <w:b/>
          <w:bCs/>
          <w:u w:val="single"/>
        </w:rPr>
        <w:t>4. – 7. ročník:</w:t>
      </w:r>
      <w:r w:rsidRPr="003933A2">
        <w:rPr>
          <w:rFonts w:ascii="Arial" w:hAnsi="Arial" w:cs="Arial"/>
          <w:b/>
          <w:bCs/>
          <w:u w:val="single"/>
        </w:rPr>
        <w:br/>
      </w:r>
      <w:r w:rsidRPr="003933A2">
        <w:rPr>
          <w:rFonts w:ascii="Arial" w:hAnsi="Arial" w:cs="Arial"/>
        </w:rPr>
        <w:br/>
        <w:t>Žák: - využívá znalostí a dovedností získaných individuální výuce</w:t>
      </w:r>
      <w:r w:rsidRPr="003933A2">
        <w:rPr>
          <w:rFonts w:ascii="Arial" w:hAnsi="Arial" w:cs="Arial"/>
        </w:rPr>
        <w:br/>
        <w:t>- poslechem spoluhráčů získává základní návyky komorní hry</w:t>
      </w:r>
      <w:r w:rsidRPr="003933A2">
        <w:rPr>
          <w:rFonts w:ascii="Arial" w:hAnsi="Arial" w:cs="Arial"/>
        </w:rPr>
        <w:br/>
        <w:t>- respektuje a vnímá spoluhráče</w:t>
      </w:r>
      <w:r w:rsidRPr="003933A2">
        <w:rPr>
          <w:rFonts w:ascii="Arial" w:hAnsi="Arial" w:cs="Arial"/>
        </w:rPr>
        <w:br/>
        <w:t>- má spoluzodpovědnost za celý kolektiv</w:t>
      </w:r>
      <w:r w:rsidRPr="003933A2">
        <w:rPr>
          <w:rFonts w:ascii="Arial" w:hAnsi="Arial" w:cs="Arial"/>
        </w:rPr>
        <w:br/>
        <w:t>- reaguje na změnu a pohotově se přizpůsobí</w:t>
      </w:r>
      <w:r w:rsidRPr="003933A2">
        <w:rPr>
          <w:rFonts w:ascii="Arial" w:hAnsi="Arial" w:cs="Arial"/>
        </w:rPr>
        <w:br/>
        <w:t>- dbá na rytmickou přesnost a tónovou kvalitu</w:t>
      </w:r>
      <w:r w:rsidRPr="003933A2">
        <w:rPr>
          <w:rFonts w:ascii="Arial" w:hAnsi="Arial" w:cs="Arial"/>
        </w:rPr>
        <w:br/>
        <w:t>- chodí pravidelně na zkoušky souboru</w:t>
      </w:r>
      <w:r w:rsidRPr="003933A2">
        <w:rPr>
          <w:rFonts w:ascii="Arial" w:hAnsi="Arial" w:cs="Arial"/>
        </w:rPr>
        <w:br/>
      </w:r>
      <w:r w:rsidRPr="003933A2">
        <w:rPr>
          <w:rFonts w:ascii="Arial" w:hAnsi="Arial" w:cs="Arial"/>
        </w:rPr>
        <w:br/>
      </w:r>
      <w:r w:rsidRPr="003933A2">
        <w:rPr>
          <w:rFonts w:ascii="Arial" w:hAnsi="Arial" w:cs="Arial"/>
          <w:b/>
          <w:bCs/>
          <w:u w:val="single"/>
        </w:rPr>
        <w:t>I. – II. ročník:</w:t>
      </w:r>
      <w:r w:rsidRPr="003933A2">
        <w:rPr>
          <w:rFonts w:ascii="Arial" w:hAnsi="Arial" w:cs="Arial"/>
          <w:b/>
          <w:bCs/>
          <w:u w:val="single"/>
        </w:rPr>
        <w:br/>
      </w:r>
      <w:r w:rsidRPr="003933A2">
        <w:rPr>
          <w:rFonts w:ascii="Arial" w:hAnsi="Arial" w:cs="Arial"/>
          <w:b/>
          <w:bCs/>
          <w:u w:val="single"/>
        </w:rPr>
        <w:br/>
      </w:r>
      <w:r w:rsidRPr="003933A2">
        <w:rPr>
          <w:rFonts w:ascii="Arial" w:hAnsi="Arial" w:cs="Arial"/>
        </w:rPr>
        <w:t>Žák: - uplatňuje své znalosti a technické schopnosti získané v individuální i kolektivní výuce při společné interpretaci</w:t>
      </w:r>
    </w:p>
    <w:p w:rsidR="00F11300" w:rsidRPr="003933A2" w:rsidRDefault="00F11300" w:rsidP="006D190D">
      <w:pPr>
        <w:rPr>
          <w:rFonts w:ascii="Arial" w:hAnsi="Arial" w:cs="Arial"/>
        </w:rPr>
      </w:pPr>
      <w:r w:rsidRPr="003933A2">
        <w:rPr>
          <w:rFonts w:ascii="Arial" w:hAnsi="Arial" w:cs="Arial"/>
          <w:b/>
          <w:bCs/>
          <w:u w:val="single"/>
        </w:rPr>
        <w:t>III. – IV. ročník:</w:t>
      </w:r>
      <w:r w:rsidRPr="003933A2">
        <w:rPr>
          <w:rFonts w:ascii="Arial" w:hAnsi="Arial" w:cs="Arial"/>
        </w:rPr>
        <w:br/>
        <w:t>- má zájem o poznávání nových skladeb různého stylového období a jejich správnou intepretaci</w:t>
      </w:r>
      <w:r w:rsidRPr="003933A2">
        <w:rPr>
          <w:rFonts w:ascii="Arial" w:hAnsi="Arial" w:cs="Arial"/>
        </w:rPr>
        <w:br/>
        <w:t>- dbá na přesnost, kultivovanost tónu a celkovou sounáležitost kolektivní hry</w:t>
      </w:r>
    </w:p>
    <w:p w:rsidR="00F11300" w:rsidRPr="003933A2" w:rsidRDefault="00F11300" w:rsidP="006D190D">
      <w:pPr>
        <w:spacing w:after="0" w:line="240" w:lineRule="auto"/>
        <w:jc w:val="both"/>
        <w:rPr>
          <w:rFonts w:ascii="Arial" w:hAnsi="Arial" w:cs="Arial"/>
          <w:b/>
          <w:bCs/>
          <w:sz w:val="24"/>
          <w:szCs w:val="24"/>
          <w:u w:val="single"/>
          <w:lang w:eastAsia="cs-CZ"/>
        </w:rPr>
      </w:pPr>
      <w:r w:rsidRPr="003933A2">
        <w:rPr>
          <w:rFonts w:ascii="Arial" w:hAnsi="Arial" w:cs="Arial"/>
          <w:b/>
          <w:bCs/>
          <w:sz w:val="24"/>
          <w:szCs w:val="24"/>
          <w:u w:val="single"/>
          <w:lang w:eastAsia="cs-CZ"/>
        </w:rPr>
        <w:t xml:space="preserve">Vyučovací předmět : Hudební nauka  </w:t>
      </w:r>
    </w:p>
    <w:p w:rsidR="00F11300" w:rsidRPr="003933A2" w:rsidRDefault="00F11300" w:rsidP="006D190D">
      <w:pPr>
        <w:spacing w:after="0" w:line="240" w:lineRule="auto"/>
        <w:jc w:val="both"/>
        <w:rPr>
          <w:rFonts w:ascii="Arial" w:hAnsi="Arial" w:cs="Arial"/>
          <w:b/>
          <w:bCs/>
          <w:sz w:val="24"/>
          <w:szCs w:val="24"/>
          <w:u w:val="single"/>
          <w:lang w:eastAsia="cs-CZ"/>
        </w:rPr>
      </w:pPr>
    </w:p>
    <w:p w:rsidR="00F11300" w:rsidRPr="003933A2" w:rsidRDefault="00F11300" w:rsidP="006D190D">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sidR="007513A6">
        <w:rPr>
          <w:rFonts w:ascii="Arial" w:hAnsi="Arial" w:cs="Arial"/>
          <w:b/>
          <w:bCs/>
          <w:lang w:eastAsia="cs-CZ"/>
        </w:rPr>
        <w:t>Vzdělávací obsah</w:t>
      </w:r>
      <w:r w:rsidRPr="003933A2">
        <w:rPr>
          <w:rFonts w:ascii="Arial" w:hAnsi="Arial" w:cs="Arial"/>
          <w:b/>
          <w:bCs/>
          <w:lang w:eastAsia="cs-CZ"/>
        </w:rPr>
        <w:t>:</w:t>
      </w:r>
      <w:r w:rsidRPr="003933A2">
        <w:rPr>
          <w:rFonts w:ascii="Arial" w:hAnsi="Arial" w:cs="Arial"/>
          <w:lang w:eastAsia="cs-CZ"/>
        </w:rPr>
        <w:t xml:space="preserve"> Hudební nauka je předmět, který žákům dává d</w:t>
      </w:r>
      <w:r w:rsidR="007513A6">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3933A2" w:rsidRDefault="00F11300" w:rsidP="006D190D">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sidR="007513A6">
        <w:rPr>
          <w:rFonts w:ascii="Arial" w:hAnsi="Arial" w:cs="Arial"/>
          <w:lang w:eastAsia="cs-CZ"/>
        </w:rPr>
        <w:t> </w:t>
      </w:r>
      <w:r w:rsidRPr="003933A2">
        <w:rPr>
          <w:rFonts w:ascii="Arial" w:hAnsi="Arial" w:cs="Arial"/>
          <w:lang w:eastAsia="cs-CZ"/>
        </w:rPr>
        <w:t>pěti</w:t>
      </w:r>
      <w:r w:rsidR="007513A6">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F11300" w:rsidRPr="003933A2" w:rsidRDefault="00F11300" w:rsidP="006D190D">
      <w:pPr>
        <w:pStyle w:val="Styl1"/>
        <w:ind w:left="360"/>
        <w:rPr>
          <w:rFonts w:ascii="Arial" w:hAnsi="Arial" w:cs="Arial"/>
        </w:rPr>
      </w:pPr>
    </w:p>
    <w:bookmarkEnd w:id="10"/>
    <w:p w:rsidR="00F11300" w:rsidRPr="003933A2" w:rsidRDefault="00F11300" w:rsidP="007513A6">
      <w:pPr>
        <w:pStyle w:val="Styl1"/>
        <w:ind w:left="360"/>
        <w:rPr>
          <w:rFonts w:ascii="Arial" w:hAnsi="Arial" w:cs="Arial"/>
        </w:rPr>
      </w:pPr>
      <w:r w:rsidRPr="003933A2">
        <w:rPr>
          <w:rFonts w:ascii="Arial" w:hAnsi="Arial" w:cs="Arial"/>
        </w:rPr>
        <w:t>Ročníkové výst</w:t>
      </w:r>
      <w:r w:rsidR="00243E3A">
        <w:rPr>
          <w:rFonts w:ascii="Arial" w:hAnsi="Arial" w:cs="Arial"/>
        </w:rPr>
        <w:t>upy jsou uvedeny v kapitole 5.19</w:t>
      </w:r>
      <w:r w:rsidRPr="003933A2">
        <w:rPr>
          <w:rFonts w:ascii="Arial" w:hAnsi="Arial" w:cs="Arial"/>
        </w:rPr>
        <w:t>.  - vzdělávací obsah oblasti</w:t>
      </w:r>
      <w:r w:rsidR="007513A6">
        <w:rPr>
          <w:rFonts w:ascii="Arial" w:hAnsi="Arial" w:cs="Arial"/>
        </w:rPr>
        <w:t xml:space="preserve"> </w:t>
      </w:r>
      <w:r w:rsidRPr="003933A2">
        <w:rPr>
          <w:rFonts w:ascii="Arial" w:hAnsi="Arial" w:cs="Arial"/>
        </w:rPr>
        <w:t>REC</w:t>
      </w:r>
      <w:r w:rsidR="007513A6">
        <w:rPr>
          <w:rFonts w:ascii="Arial" w:hAnsi="Arial" w:cs="Arial"/>
        </w:rPr>
        <w:t>EPCE A REFLEXE HUDBY.</w:t>
      </w:r>
    </w:p>
    <w:p w:rsidR="00F11300" w:rsidRPr="003933A2" w:rsidRDefault="00F11300" w:rsidP="006D190D">
      <w:pPr>
        <w:pStyle w:val="Nadpis2"/>
        <w:tabs>
          <w:tab w:val="clear" w:pos="906"/>
        </w:tabs>
        <w:ind w:left="330" w:firstLine="0"/>
        <w:jc w:val="both"/>
        <w:rPr>
          <w:rFonts w:ascii="Arial" w:hAnsi="Arial" w:cs="Arial"/>
          <w:color w:val="auto"/>
        </w:rPr>
      </w:pPr>
    </w:p>
    <w:p w:rsidR="0025627B" w:rsidRDefault="00331C87" w:rsidP="00331C87">
      <w:pPr>
        <w:pStyle w:val="Nadpis2"/>
        <w:numPr>
          <w:ilvl w:val="1"/>
          <w:numId w:val="30"/>
        </w:numPr>
        <w:spacing w:before="0" w:line="240" w:lineRule="auto"/>
        <w:jc w:val="both"/>
        <w:rPr>
          <w:rFonts w:ascii="Arial" w:hAnsi="Arial" w:cs="Arial"/>
          <w:color w:val="auto"/>
          <w:u w:val="single"/>
        </w:rPr>
      </w:pPr>
      <w:bookmarkStart w:id="11" w:name="_Toc334371108"/>
      <w:r>
        <w:rPr>
          <w:rFonts w:ascii="Arial" w:hAnsi="Arial" w:cs="Arial"/>
          <w:color w:val="auto"/>
        </w:rPr>
        <w:t xml:space="preserve">B) </w:t>
      </w:r>
      <w:r w:rsidRPr="009A59DB">
        <w:rPr>
          <w:rFonts w:ascii="Arial" w:hAnsi="Arial" w:cs="Arial"/>
          <w:color w:val="auto"/>
        </w:rPr>
        <w:t xml:space="preserve">Studijní zaměření </w:t>
      </w:r>
      <w:r w:rsidRPr="009A59DB">
        <w:rPr>
          <w:rFonts w:ascii="Arial" w:hAnsi="Arial" w:cs="Arial"/>
          <w:color w:val="auto"/>
          <w:u w:val="single"/>
        </w:rPr>
        <w:t>Hra na basovou kytaru</w:t>
      </w:r>
      <w:bookmarkEnd w:id="11"/>
    </w:p>
    <w:p w:rsidR="00331C87" w:rsidRPr="0025627B" w:rsidRDefault="00331C87" w:rsidP="0025627B">
      <w:pPr>
        <w:pStyle w:val="Nadpis2"/>
        <w:tabs>
          <w:tab w:val="clear" w:pos="906"/>
        </w:tabs>
        <w:spacing w:before="0" w:line="240" w:lineRule="auto"/>
        <w:ind w:left="720" w:firstLine="0"/>
        <w:jc w:val="both"/>
        <w:rPr>
          <w:rFonts w:ascii="Arial" w:hAnsi="Arial" w:cs="Arial"/>
          <w:b w:val="0"/>
          <w:color w:val="auto"/>
          <w:u w:val="single"/>
        </w:rPr>
      </w:pPr>
      <w:r w:rsidRPr="0025627B">
        <w:rPr>
          <w:rFonts w:ascii="Times New Roman" w:hAnsi="Times New Roman"/>
          <w:b w:val="0"/>
          <w:color w:val="auto"/>
          <w:sz w:val="24"/>
          <w:szCs w:val="24"/>
        </w:rPr>
        <w:t xml:space="preserve">    Basová kytara je nástroj, který s nástupem beatové hudby skoro úplně vytlačil tradiční kontrabas. Elektrické zesílení a mnohotvárné nastavení zvuku jí dává možnosti stát se důležitým prvkem specifického zvuku hudebních skupin. Žáci se s tímto nástrojem mohou zapojit do různých školních kapel.</w:t>
      </w:r>
    </w:p>
    <w:p w:rsidR="00331C87" w:rsidRPr="0025627B" w:rsidRDefault="00331C87" w:rsidP="00331C87">
      <w:pPr>
        <w:spacing w:after="0" w:line="240" w:lineRule="auto"/>
        <w:jc w:val="both"/>
        <w:rPr>
          <w:rFonts w:ascii="Times New Roman" w:hAnsi="Times New Roman"/>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u w:val="single"/>
        </w:rPr>
        <w:t>Učební plán</w:t>
      </w:r>
      <w:r w:rsidRPr="00F32C06">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574"/>
        <w:gridCol w:w="573"/>
        <w:gridCol w:w="573"/>
        <w:gridCol w:w="573"/>
        <w:gridCol w:w="573"/>
        <w:gridCol w:w="573"/>
        <w:gridCol w:w="573"/>
        <w:gridCol w:w="572"/>
        <w:gridCol w:w="576"/>
        <w:gridCol w:w="663"/>
        <w:gridCol w:w="650"/>
      </w:tblGrid>
      <w:tr w:rsidR="00331C87" w:rsidRPr="00F32C06" w:rsidTr="0025627B">
        <w:tc>
          <w:tcPr>
            <w:tcW w:w="2815" w:type="dxa"/>
            <w:vMerge w:val="restart"/>
          </w:tcPr>
          <w:p w:rsidR="00331C87" w:rsidRPr="00F32C06" w:rsidRDefault="00331C87" w:rsidP="0025627B">
            <w:pPr>
              <w:spacing w:after="0" w:line="240" w:lineRule="auto"/>
              <w:jc w:val="both"/>
              <w:rPr>
                <w:rFonts w:ascii="Times New Roman" w:hAnsi="Times New Roman"/>
                <w:b/>
                <w:sz w:val="24"/>
                <w:szCs w:val="24"/>
              </w:rPr>
            </w:pPr>
          </w:p>
        </w:tc>
        <w:tc>
          <w:tcPr>
            <w:tcW w:w="4012" w:type="dxa"/>
            <w:gridSpan w:val="7"/>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I. stupeň</w:t>
            </w:r>
          </w:p>
        </w:tc>
        <w:tc>
          <w:tcPr>
            <w:tcW w:w="2461" w:type="dxa"/>
            <w:gridSpan w:val="4"/>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II. stupeň</w:t>
            </w:r>
          </w:p>
        </w:tc>
      </w:tr>
      <w:tr w:rsidR="00331C87" w:rsidRPr="00F32C06" w:rsidTr="0025627B">
        <w:tc>
          <w:tcPr>
            <w:tcW w:w="2815" w:type="dxa"/>
            <w:vMerge/>
          </w:tcPr>
          <w:p w:rsidR="00331C87" w:rsidRPr="00F32C06" w:rsidRDefault="00331C87" w:rsidP="0025627B">
            <w:pPr>
              <w:spacing w:after="0" w:line="240" w:lineRule="auto"/>
              <w:jc w:val="both"/>
              <w:rPr>
                <w:rFonts w:ascii="Times New Roman" w:hAnsi="Times New Roman"/>
                <w:b/>
                <w:sz w:val="24"/>
                <w:szCs w:val="24"/>
              </w:rPr>
            </w:pPr>
          </w:p>
        </w:tc>
        <w:tc>
          <w:tcPr>
            <w:tcW w:w="574"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1.r</w:t>
            </w:r>
          </w:p>
        </w:tc>
        <w:tc>
          <w:tcPr>
            <w:tcW w:w="57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2.r</w:t>
            </w:r>
          </w:p>
        </w:tc>
        <w:tc>
          <w:tcPr>
            <w:tcW w:w="57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3.r</w:t>
            </w:r>
          </w:p>
        </w:tc>
        <w:tc>
          <w:tcPr>
            <w:tcW w:w="57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4.r</w:t>
            </w:r>
          </w:p>
        </w:tc>
        <w:tc>
          <w:tcPr>
            <w:tcW w:w="57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5.r</w:t>
            </w:r>
          </w:p>
        </w:tc>
        <w:tc>
          <w:tcPr>
            <w:tcW w:w="57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6.r</w:t>
            </w:r>
          </w:p>
        </w:tc>
        <w:tc>
          <w:tcPr>
            <w:tcW w:w="57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7.r</w:t>
            </w:r>
          </w:p>
        </w:tc>
        <w:tc>
          <w:tcPr>
            <w:tcW w:w="572"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I.r</w:t>
            </w:r>
          </w:p>
        </w:tc>
        <w:tc>
          <w:tcPr>
            <w:tcW w:w="576"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II.r</w:t>
            </w:r>
          </w:p>
        </w:tc>
        <w:tc>
          <w:tcPr>
            <w:tcW w:w="663"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III.r</w:t>
            </w:r>
          </w:p>
        </w:tc>
        <w:tc>
          <w:tcPr>
            <w:tcW w:w="650" w:type="dxa"/>
            <w:vAlign w:val="center"/>
          </w:tcPr>
          <w:p w:rsidR="00331C87" w:rsidRPr="00F32C06" w:rsidRDefault="00331C87" w:rsidP="0025627B">
            <w:pPr>
              <w:spacing w:after="0" w:line="240" w:lineRule="auto"/>
              <w:jc w:val="center"/>
              <w:rPr>
                <w:rFonts w:ascii="Times New Roman" w:hAnsi="Times New Roman"/>
                <w:b/>
                <w:sz w:val="24"/>
                <w:szCs w:val="24"/>
              </w:rPr>
            </w:pPr>
            <w:r w:rsidRPr="00F32C06">
              <w:rPr>
                <w:rFonts w:ascii="Times New Roman" w:hAnsi="Times New Roman"/>
                <w:b/>
                <w:sz w:val="24"/>
                <w:szCs w:val="24"/>
              </w:rPr>
              <w:t>IV.r</w:t>
            </w:r>
          </w:p>
        </w:tc>
      </w:tr>
      <w:tr w:rsidR="00331C87" w:rsidRPr="00F32C06" w:rsidTr="0025627B">
        <w:tc>
          <w:tcPr>
            <w:tcW w:w="2815" w:type="dxa"/>
            <w:vAlign w:val="center"/>
          </w:tcPr>
          <w:p w:rsidR="00331C87" w:rsidRPr="00B71607" w:rsidRDefault="00331C87" w:rsidP="0025627B">
            <w:pPr>
              <w:spacing w:after="0" w:line="240" w:lineRule="auto"/>
              <w:rPr>
                <w:rFonts w:ascii="Times New Roman" w:hAnsi="Times New Roman"/>
                <w:sz w:val="24"/>
                <w:szCs w:val="24"/>
              </w:rPr>
            </w:pPr>
            <w:r w:rsidRPr="00B71607">
              <w:rPr>
                <w:rFonts w:ascii="Times New Roman" w:hAnsi="Times New Roman"/>
                <w:sz w:val="24"/>
                <w:szCs w:val="24"/>
              </w:rPr>
              <w:t>Hra na basovou kytaru</w:t>
            </w:r>
          </w:p>
        </w:tc>
        <w:tc>
          <w:tcPr>
            <w:tcW w:w="574"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2"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6"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66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650"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r>
      <w:tr w:rsidR="00331C87" w:rsidRPr="00F32C06" w:rsidTr="0025627B">
        <w:tc>
          <w:tcPr>
            <w:tcW w:w="2815" w:type="dxa"/>
            <w:vAlign w:val="center"/>
          </w:tcPr>
          <w:p w:rsidR="00331C87" w:rsidRPr="00B71607" w:rsidRDefault="00331C87" w:rsidP="0025627B">
            <w:pPr>
              <w:spacing w:after="0" w:line="240" w:lineRule="auto"/>
              <w:rPr>
                <w:rFonts w:ascii="Times New Roman" w:hAnsi="Times New Roman"/>
                <w:sz w:val="24"/>
                <w:szCs w:val="24"/>
              </w:rPr>
            </w:pPr>
            <w:r>
              <w:rPr>
                <w:rFonts w:ascii="Times New Roman" w:hAnsi="Times New Roman"/>
                <w:sz w:val="24"/>
                <w:szCs w:val="24"/>
              </w:rPr>
              <w:lastRenderedPageBreak/>
              <w:t>KHP</w:t>
            </w:r>
          </w:p>
        </w:tc>
        <w:tc>
          <w:tcPr>
            <w:tcW w:w="574"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2"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2</w:t>
            </w:r>
          </w:p>
        </w:tc>
        <w:tc>
          <w:tcPr>
            <w:tcW w:w="576"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2</w:t>
            </w:r>
          </w:p>
        </w:tc>
        <w:tc>
          <w:tcPr>
            <w:tcW w:w="66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2</w:t>
            </w:r>
          </w:p>
        </w:tc>
        <w:tc>
          <w:tcPr>
            <w:tcW w:w="650"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2</w:t>
            </w:r>
          </w:p>
        </w:tc>
      </w:tr>
      <w:tr w:rsidR="00331C87" w:rsidRPr="00F32C06" w:rsidTr="0025627B">
        <w:tc>
          <w:tcPr>
            <w:tcW w:w="2815" w:type="dxa"/>
            <w:vAlign w:val="center"/>
          </w:tcPr>
          <w:p w:rsidR="00331C87" w:rsidRPr="00B71607" w:rsidRDefault="00331C87" w:rsidP="0025627B">
            <w:pPr>
              <w:spacing w:after="0" w:line="240" w:lineRule="auto"/>
              <w:rPr>
                <w:rFonts w:ascii="Times New Roman" w:hAnsi="Times New Roman"/>
                <w:sz w:val="24"/>
                <w:szCs w:val="24"/>
              </w:rPr>
            </w:pPr>
            <w:r w:rsidRPr="00B71607">
              <w:rPr>
                <w:rFonts w:ascii="Times New Roman" w:hAnsi="Times New Roman"/>
                <w:sz w:val="24"/>
                <w:szCs w:val="24"/>
              </w:rPr>
              <w:t>Hudební nauka</w:t>
            </w:r>
          </w:p>
        </w:tc>
        <w:tc>
          <w:tcPr>
            <w:tcW w:w="574"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r w:rsidRPr="00B71607">
              <w:rPr>
                <w:rFonts w:ascii="Times New Roman" w:hAnsi="Times New Roman"/>
                <w:sz w:val="24"/>
                <w:szCs w:val="24"/>
              </w:rPr>
              <w:t>1</w:t>
            </w: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573"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572"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576"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663" w:type="dxa"/>
            <w:vAlign w:val="center"/>
          </w:tcPr>
          <w:p w:rsidR="00331C87" w:rsidRPr="00B71607" w:rsidRDefault="00331C87" w:rsidP="0025627B">
            <w:pPr>
              <w:spacing w:after="0" w:line="240" w:lineRule="auto"/>
              <w:jc w:val="center"/>
              <w:rPr>
                <w:rFonts w:ascii="Times New Roman" w:hAnsi="Times New Roman"/>
                <w:sz w:val="24"/>
                <w:szCs w:val="24"/>
              </w:rPr>
            </w:pPr>
          </w:p>
        </w:tc>
        <w:tc>
          <w:tcPr>
            <w:tcW w:w="650" w:type="dxa"/>
            <w:vAlign w:val="center"/>
          </w:tcPr>
          <w:p w:rsidR="00331C87" w:rsidRPr="00B71607" w:rsidRDefault="00331C87" w:rsidP="0025627B">
            <w:pPr>
              <w:spacing w:after="0" w:line="240" w:lineRule="auto"/>
              <w:jc w:val="center"/>
              <w:rPr>
                <w:rFonts w:ascii="Times New Roman" w:hAnsi="Times New Roman"/>
                <w:sz w:val="24"/>
                <w:szCs w:val="24"/>
              </w:rPr>
            </w:pPr>
          </w:p>
        </w:tc>
      </w:tr>
    </w:tbl>
    <w:p w:rsidR="00331C87" w:rsidRPr="00506A03" w:rsidRDefault="00331C87" w:rsidP="00331C87">
      <w:pPr>
        <w:spacing w:after="0" w:line="240" w:lineRule="auto"/>
        <w:jc w:val="both"/>
        <w:rPr>
          <w:rFonts w:ascii="Times New Roman" w:hAnsi="Times New Roman"/>
          <w:i/>
          <w:iCs/>
        </w:rPr>
      </w:pPr>
    </w:p>
    <w:p w:rsidR="00331C87" w:rsidRDefault="00331C87" w:rsidP="00331C87">
      <w:pPr>
        <w:spacing w:after="0" w:line="240" w:lineRule="auto"/>
        <w:jc w:val="both"/>
        <w:rPr>
          <w:rFonts w:ascii="Times New Roman" w:hAnsi="Times New Roman"/>
          <w:i/>
          <w:iCs/>
        </w:rPr>
      </w:pPr>
      <w:r w:rsidRPr="00506A03">
        <w:rPr>
          <w:rFonts w:ascii="Times New Roman" w:hAnsi="Times New Roman"/>
          <w:i/>
          <w:iCs/>
        </w:rPr>
        <w:t>• Žák je zařazen na základě posouzení jeho studijních předpokladů</w:t>
      </w:r>
      <w:r>
        <w:rPr>
          <w:rFonts w:ascii="Times New Roman" w:hAnsi="Times New Roman"/>
          <w:i/>
          <w:iCs/>
        </w:rPr>
        <w:t xml:space="preserve"> třídním učitelem v rámci </w:t>
      </w:r>
    </w:p>
    <w:p w:rsidR="00331C87" w:rsidRDefault="00331C87" w:rsidP="00331C87">
      <w:pPr>
        <w:spacing w:after="0" w:line="240" w:lineRule="auto"/>
        <w:jc w:val="both"/>
        <w:rPr>
          <w:rFonts w:ascii="Times New Roman" w:hAnsi="Times New Roman"/>
          <w:i/>
          <w:iCs/>
        </w:rPr>
      </w:pPr>
      <w:r>
        <w:rPr>
          <w:rFonts w:ascii="Times New Roman" w:hAnsi="Times New Roman"/>
          <w:i/>
          <w:iCs/>
        </w:rPr>
        <w:t xml:space="preserve">  vyučovaného předmětu KHP .</w:t>
      </w:r>
    </w:p>
    <w:p w:rsidR="00331C87" w:rsidRPr="00506A03" w:rsidRDefault="00331C87" w:rsidP="00331C87">
      <w:pPr>
        <w:spacing w:after="0" w:line="240" w:lineRule="auto"/>
        <w:jc w:val="both"/>
        <w:rPr>
          <w:rFonts w:ascii="Times New Roman" w:hAnsi="Times New Roman"/>
          <w:i/>
          <w:iCs/>
        </w:rPr>
      </w:pPr>
      <w:r>
        <w:rPr>
          <w:rFonts w:ascii="Arial Narrow" w:hAnsi="Arial Narrow"/>
          <w:i/>
          <w:iCs/>
        </w:rPr>
        <w:t>•</w:t>
      </w:r>
      <w:r>
        <w:rPr>
          <w:rFonts w:ascii="Times New Roman" w:hAnsi="Times New Roman"/>
          <w:i/>
          <w:iCs/>
        </w:rPr>
        <w:t xml:space="preserve">  Na návrh třídního učitele mohou předmět KHP</w:t>
      </w:r>
      <w:r w:rsidR="00563AE0">
        <w:rPr>
          <w:rFonts w:ascii="Times New Roman" w:hAnsi="Times New Roman"/>
          <w:i/>
          <w:iCs/>
        </w:rPr>
        <w:t xml:space="preserve"> </w:t>
      </w:r>
      <w:r>
        <w:rPr>
          <w:rFonts w:ascii="Times New Roman" w:hAnsi="Times New Roman"/>
          <w:i/>
          <w:iCs/>
        </w:rPr>
        <w:t>navštěvovat i žáci nižších ročníků.</w:t>
      </w:r>
    </w:p>
    <w:p w:rsidR="00331C87" w:rsidRPr="00F32C06" w:rsidRDefault="00331C87" w:rsidP="00331C87">
      <w:pPr>
        <w:spacing w:after="0" w:line="240" w:lineRule="auto"/>
        <w:jc w:val="both"/>
        <w:rPr>
          <w:rFonts w:ascii="Times New Roman" w:hAnsi="Times New Roman"/>
          <w:color w:val="0070C0"/>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u w:val="single"/>
        </w:rPr>
        <w:t>Učební osnovy vyučovacích předmětů</w:t>
      </w:r>
      <w:r w:rsidRPr="00F32C06">
        <w:rPr>
          <w:rFonts w:ascii="Times New Roman" w:hAnsi="Times New Roman"/>
          <w:b/>
          <w:sz w:val="24"/>
          <w:szCs w:val="24"/>
        </w:rPr>
        <w:t>:</w:t>
      </w:r>
    </w:p>
    <w:p w:rsidR="00331C87" w:rsidRPr="00F32C06" w:rsidRDefault="00331C87" w:rsidP="00331C87">
      <w:pPr>
        <w:spacing w:after="0" w:line="240" w:lineRule="auto"/>
        <w:jc w:val="both"/>
        <w:rPr>
          <w:rFonts w:ascii="Times New Roman" w:hAnsi="Times New Roman"/>
          <w:sz w:val="24"/>
          <w:szCs w:val="24"/>
        </w:rPr>
      </w:pPr>
    </w:p>
    <w:p w:rsidR="00331C87" w:rsidRDefault="00331C87" w:rsidP="00331C87">
      <w:pPr>
        <w:spacing w:after="0" w:line="240" w:lineRule="auto"/>
        <w:rPr>
          <w:rFonts w:ascii="Times New Roman" w:hAnsi="Times New Roman"/>
          <w:b/>
          <w:sz w:val="24"/>
          <w:szCs w:val="24"/>
        </w:rPr>
      </w:pPr>
      <w:r w:rsidRPr="00CF30F4">
        <w:rPr>
          <w:rFonts w:ascii="Times New Roman" w:hAnsi="Times New Roman"/>
          <w:b/>
          <w:sz w:val="24"/>
          <w:szCs w:val="24"/>
        </w:rPr>
        <w:t>Vyučovací předmět</w:t>
      </w:r>
      <w:r>
        <w:rPr>
          <w:rFonts w:ascii="Times New Roman" w:hAnsi="Times New Roman"/>
          <w:b/>
          <w:sz w:val="24"/>
          <w:szCs w:val="24"/>
        </w:rPr>
        <w:t>:</w:t>
      </w:r>
      <w:r w:rsidRPr="00CF30F4">
        <w:rPr>
          <w:rFonts w:ascii="Times New Roman" w:hAnsi="Times New Roman"/>
          <w:b/>
          <w:sz w:val="24"/>
          <w:szCs w:val="24"/>
        </w:rPr>
        <w:t xml:space="preserve"> Hra na basovou kytaru</w:t>
      </w:r>
    </w:p>
    <w:p w:rsidR="00331C87" w:rsidRPr="00CF30F4" w:rsidRDefault="00331C87" w:rsidP="00331C87">
      <w:pPr>
        <w:spacing w:after="0" w:line="240" w:lineRule="auto"/>
        <w:rPr>
          <w:rFonts w:ascii="Times New Roman" w:hAnsi="Times New Roman"/>
          <w:b/>
          <w:sz w:val="24"/>
          <w:szCs w:val="24"/>
        </w:rPr>
      </w:pPr>
      <w:r>
        <w:rPr>
          <w:rFonts w:ascii="Times New Roman" w:hAnsi="Times New Roman"/>
          <w:b/>
          <w:sz w:val="24"/>
          <w:szCs w:val="24"/>
        </w:rPr>
        <w:t>Základní studium I. stupně</w:t>
      </w: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t>1.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Žák</w:t>
      </w:r>
      <w:r w:rsidRPr="00F32C06">
        <w:rPr>
          <w:rFonts w:ascii="Times New Roman" w:hAnsi="Times New Roman"/>
          <w:sz w:val="24"/>
          <w:szCs w:val="24"/>
        </w:rPr>
        <w:tab/>
        <w:t xml:space="preserve">- zvládá správné držení nástroje, postavení rukou, základy techniky hry prsty a </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xml:space="preserve">  trsátkem na prázdných strunách</w:t>
      </w:r>
    </w:p>
    <w:p w:rsidR="00331C87" w:rsidRPr="00F32C06" w:rsidRDefault="00331C87" w:rsidP="00331C87">
      <w:pPr>
        <w:spacing w:after="0" w:line="240" w:lineRule="auto"/>
        <w:ind w:left="705" w:firstLine="3"/>
        <w:jc w:val="both"/>
        <w:rPr>
          <w:rFonts w:ascii="Times New Roman" w:hAnsi="Times New Roman"/>
          <w:sz w:val="24"/>
          <w:szCs w:val="24"/>
        </w:rPr>
      </w:pPr>
      <w:r w:rsidRPr="00F32C06">
        <w:rPr>
          <w:rFonts w:ascii="Times New Roman" w:hAnsi="Times New Roman"/>
          <w:sz w:val="24"/>
          <w:szCs w:val="24"/>
        </w:rPr>
        <w:t>- ovládá notaci na I. – III. poloze</w:t>
      </w:r>
    </w:p>
    <w:p w:rsidR="00331C87" w:rsidRPr="00F32C06" w:rsidRDefault="00331C87" w:rsidP="00331C87">
      <w:pPr>
        <w:spacing w:after="0" w:line="240" w:lineRule="auto"/>
        <w:ind w:left="705" w:firstLine="3"/>
        <w:jc w:val="both"/>
        <w:rPr>
          <w:rFonts w:ascii="Times New Roman" w:hAnsi="Times New Roman"/>
          <w:sz w:val="24"/>
          <w:szCs w:val="24"/>
        </w:rPr>
      </w:pPr>
      <w:r w:rsidRPr="00F32C06">
        <w:rPr>
          <w:rFonts w:ascii="Times New Roman" w:hAnsi="Times New Roman"/>
          <w:sz w:val="24"/>
          <w:szCs w:val="24"/>
        </w:rPr>
        <w:t>- dokáže naladit nástroj na prázdných strunách</w:t>
      </w:r>
    </w:p>
    <w:p w:rsidR="00331C87"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zahraje stupnice v rozsahu 1 oktávy v I. – III. poloze v celých notách</w:t>
      </w:r>
    </w:p>
    <w:p w:rsidR="00331C87" w:rsidRDefault="00331C87" w:rsidP="00331C87">
      <w:pPr>
        <w:spacing w:after="0" w:line="240" w:lineRule="auto"/>
        <w:jc w:val="both"/>
        <w:rPr>
          <w:rFonts w:ascii="Times New Roman" w:hAnsi="Times New Roman"/>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t>2. ročník</w:t>
      </w:r>
    </w:p>
    <w:p w:rsidR="00331C87" w:rsidRPr="00F32C06" w:rsidRDefault="00331C87" w:rsidP="00331C87">
      <w:pPr>
        <w:spacing w:after="0" w:line="240" w:lineRule="auto"/>
        <w:jc w:val="both"/>
        <w:rPr>
          <w:rFonts w:ascii="Times New Roman" w:hAnsi="Times New Roman"/>
          <w:sz w:val="24"/>
          <w:szCs w:val="24"/>
        </w:rPr>
      </w:pPr>
      <w:r>
        <w:rPr>
          <w:rFonts w:ascii="Times New Roman" w:hAnsi="Times New Roman"/>
          <w:sz w:val="24"/>
          <w:szCs w:val="24"/>
        </w:rPr>
        <w:t>Žák</w:t>
      </w:r>
      <w:r>
        <w:rPr>
          <w:rFonts w:ascii="Times New Roman" w:hAnsi="Times New Roman"/>
          <w:sz w:val="24"/>
          <w:szCs w:val="24"/>
        </w:rPr>
        <w:tab/>
        <w:t>- se orientuje ve</w:t>
      </w:r>
      <w:r w:rsidRPr="00F32C06">
        <w:rPr>
          <w:rFonts w:ascii="Times New Roman" w:hAnsi="Times New Roman"/>
          <w:sz w:val="24"/>
          <w:szCs w:val="24"/>
        </w:rPr>
        <w:t xml:space="preserve"> čtení basového klíče</w:t>
      </w:r>
    </w:p>
    <w:p w:rsidR="00331C87" w:rsidRPr="00F32C06" w:rsidRDefault="00331C87" w:rsidP="00331C87">
      <w:pPr>
        <w:spacing w:after="0" w:line="240" w:lineRule="auto"/>
        <w:ind w:left="705" w:firstLine="3"/>
        <w:jc w:val="both"/>
        <w:rPr>
          <w:rFonts w:ascii="Times New Roman" w:hAnsi="Times New Roman"/>
          <w:sz w:val="24"/>
          <w:szCs w:val="24"/>
        </w:rPr>
      </w:pPr>
      <w:r w:rsidRPr="00F32C06">
        <w:rPr>
          <w:rFonts w:ascii="Times New Roman" w:hAnsi="Times New Roman"/>
          <w:sz w:val="24"/>
          <w:szCs w:val="24"/>
        </w:rPr>
        <w:t>- zvládá hraní jednoduchých rytmů v pravé ruce prsty nebo trsátkem</w:t>
      </w:r>
    </w:p>
    <w:p w:rsidR="00331C87" w:rsidRPr="00F32C06" w:rsidRDefault="00331C87" w:rsidP="00331C87">
      <w:pPr>
        <w:spacing w:after="0" w:line="240" w:lineRule="auto"/>
        <w:ind w:left="705"/>
        <w:jc w:val="both"/>
        <w:rPr>
          <w:rFonts w:ascii="Times New Roman" w:hAnsi="Times New Roman"/>
          <w:sz w:val="24"/>
          <w:szCs w:val="24"/>
        </w:rPr>
      </w:pPr>
      <w:r>
        <w:rPr>
          <w:rFonts w:ascii="Times New Roman" w:hAnsi="Times New Roman"/>
          <w:sz w:val="24"/>
          <w:szCs w:val="24"/>
        </w:rPr>
        <w:t>- zvládá základní</w:t>
      </w:r>
      <w:r w:rsidRPr="00F32C06">
        <w:rPr>
          <w:rFonts w:ascii="Times New Roman" w:hAnsi="Times New Roman"/>
          <w:sz w:val="24"/>
          <w:szCs w:val="24"/>
        </w:rPr>
        <w:t xml:space="preserve"> synchronizaci pravé a levé ruky</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ovládá notaci na I. – V. poloze</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zvládá ladění nástroje za pomoci flažoletů</w:t>
      </w:r>
    </w:p>
    <w:p w:rsidR="00331C87" w:rsidRPr="00F32C06" w:rsidRDefault="00331C87" w:rsidP="00331C87">
      <w:pPr>
        <w:spacing w:after="0" w:line="240" w:lineRule="auto"/>
        <w:ind w:left="705"/>
        <w:jc w:val="both"/>
        <w:rPr>
          <w:rFonts w:ascii="Times New Roman" w:hAnsi="Times New Roman"/>
          <w:sz w:val="24"/>
          <w:szCs w:val="24"/>
        </w:rPr>
      </w:pPr>
      <w:r>
        <w:rPr>
          <w:rFonts w:ascii="Times New Roman" w:hAnsi="Times New Roman"/>
          <w:sz w:val="24"/>
          <w:szCs w:val="24"/>
        </w:rPr>
        <w:t>- hraje</w:t>
      </w:r>
      <w:r w:rsidRPr="00F32C06">
        <w:rPr>
          <w:rFonts w:ascii="Times New Roman" w:hAnsi="Times New Roman"/>
          <w:sz w:val="24"/>
          <w:szCs w:val="24"/>
        </w:rPr>
        <w:t xml:space="preserve"> stupnice v rámci I. – V. polohy v rozsahu 1. oktávy (F,G,C,D,A) </w:t>
      </w:r>
    </w:p>
    <w:p w:rsidR="00331C87" w:rsidRPr="00F32C06" w:rsidRDefault="00331C87" w:rsidP="00331C87">
      <w:pPr>
        <w:spacing w:after="0" w:line="240" w:lineRule="auto"/>
        <w:ind w:left="705"/>
        <w:jc w:val="both"/>
        <w:rPr>
          <w:rFonts w:ascii="Times New Roman" w:hAnsi="Times New Roman"/>
          <w:sz w:val="24"/>
          <w:szCs w:val="24"/>
        </w:rPr>
      </w:pPr>
      <w:r>
        <w:rPr>
          <w:rFonts w:ascii="Times New Roman" w:hAnsi="Times New Roman"/>
          <w:sz w:val="24"/>
          <w:szCs w:val="24"/>
        </w:rPr>
        <w:t xml:space="preserve">  v půlových hodnotách</w:t>
      </w:r>
    </w:p>
    <w:p w:rsidR="00331C87" w:rsidRDefault="00331C87" w:rsidP="00331C87">
      <w:pPr>
        <w:spacing w:after="0" w:line="240" w:lineRule="auto"/>
        <w:ind w:left="705"/>
        <w:jc w:val="both"/>
        <w:rPr>
          <w:rFonts w:ascii="Times New Roman" w:hAnsi="Times New Roman"/>
          <w:sz w:val="24"/>
          <w:szCs w:val="24"/>
        </w:rPr>
      </w:pPr>
      <w:r>
        <w:rPr>
          <w:rFonts w:ascii="Times New Roman" w:hAnsi="Times New Roman"/>
          <w:sz w:val="24"/>
          <w:szCs w:val="24"/>
        </w:rPr>
        <w:t>- zahraje jednoduchý motiv</w:t>
      </w:r>
      <w:r w:rsidRPr="00F32C06">
        <w:rPr>
          <w:rFonts w:ascii="Times New Roman" w:hAnsi="Times New Roman"/>
          <w:sz w:val="24"/>
          <w:szCs w:val="24"/>
        </w:rPr>
        <w:t xml:space="preserve"> zpaměti</w:t>
      </w:r>
    </w:p>
    <w:p w:rsidR="00331C87" w:rsidRDefault="00331C87" w:rsidP="00331C87">
      <w:pPr>
        <w:spacing w:after="0" w:line="240" w:lineRule="auto"/>
        <w:ind w:left="705"/>
        <w:jc w:val="both"/>
        <w:rPr>
          <w:rFonts w:ascii="Times New Roman" w:hAnsi="Times New Roman"/>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t>3.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Žák</w:t>
      </w:r>
      <w:r w:rsidRPr="00F32C06">
        <w:rPr>
          <w:rFonts w:ascii="Times New Roman" w:hAnsi="Times New Roman"/>
          <w:sz w:val="24"/>
          <w:szCs w:val="24"/>
        </w:rPr>
        <w:tab/>
        <w:t>- zvládá hraní složitějších rytmických útvarů v pravé ruce prsty, trsátkem</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vnímá náladu skladby a je schopen ji vyjádřit elementárními výrazovými prostředky</w:t>
      </w:r>
    </w:p>
    <w:p w:rsidR="00331C87"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hraje stupnice v rozsahu 1 oktávy ve čtvrťových hodnotách v I. – V. poloze + T</w:t>
      </w:r>
      <w:r w:rsidRPr="00BC2BBB">
        <w:rPr>
          <w:rFonts w:ascii="Times New Roman" w:hAnsi="Times New Roman"/>
          <w:sz w:val="24"/>
          <w:szCs w:val="24"/>
          <w:vertAlign w:val="superscript"/>
        </w:rPr>
        <w:t>5</w:t>
      </w:r>
    </w:p>
    <w:p w:rsidR="00331C87"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dokáže zahrát jednoduchou basová linku za doprovodu klavíru (nebo kytary)</w:t>
      </w:r>
    </w:p>
    <w:p w:rsidR="00331C87" w:rsidRPr="00F32C06" w:rsidRDefault="00331C87" w:rsidP="00331C87">
      <w:pPr>
        <w:spacing w:after="0" w:line="240" w:lineRule="auto"/>
        <w:jc w:val="both"/>
        <w:rPr>
          <w:rFonts w:ascii="Times New Roman" w:hAnsi="Times New Roman"/>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t>4.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Žák</w:t>
      </w:r>
      <w:r w:rsidRPr="00F32C06">
        <w:rPr>
          <w:rFonts w:ascii="Times New Roman" w:hAnsi="Times New Roman"/>
          <w:sz w:val="24"/>
          <w:szCs w:val="24"/>
        </w:rPr>
        <w:tab/>
        <w:t>-</w:t>
      </w:r>
      <w:r>
        <w:rPr>
          <w:rFonts w:ascii="Times New Roman" w:hAnsi="Times New Roman"/>
          <w:sz w:val="24"/>
          <w:szCs w:val="24"/>
        </w:rPr>
        <w:t xml:space="preserve"> je schopen</w:t>
      </w:r>
      <w:r w:rsidRPr="00F32C06">
        <w:rPr>
          <w:rFonts w:ascii="Times New Roman" w:hAnsi="Times New Roman"/>
          <w:sz w:val="24"/>
          <w:szCs w:val="24"/>
        </w:rPr>
        <w:t xml:space="preserve"> hry z listu v pomalém tempu</w:t>
      </w:r>
    </w:p>
    <w:p w:rsidR="00331C87" w:rsidRPr="00F32C06" w:rsidRDefault="00331C87" w:rsidP="00331C87">
      <w:pPr>
        <w:spacing w:after="0" w:line="240" w:lineRule="auto"/>
        <w:ind w:left="705" w:firstLine="3"/>
        <w:jc w:val="both"/>
        <w:rPr>
          <w:rFonts w:ascii="Times New Roman" w:hAnsi="Times New Roman"/>
          <w:sz w:val="24"/>
          <w:szCs w:val="24"/>
        </w:rPr>
      </w:pPr>
      <w:r w:rsidRPr="00F32C06">
        <w:rPr>
          <w:rFonts w:ascii="Times New Roman" w:hAnsi="Times New Roman"/>
          <w:sz w:val="24"/>
          <w:szCs w:val="24"/>
        </w:rPr>
        <w:t>- dokáže vytvořit jednoduchou basovou linku</w:t>
      </w:r>
    </w:p>
    <w:p w:rsidR="00331C87" w:rsidRPr="00F32C06" w:rsidRDefault="00331C87" w:rsidP="00331C87">
      <w:pPr>
        <w:spacing w:after="0" w:line="240" w:lineRule="auto"/>
        <w:ind w:left="708"/>
        <w:jc w:val="both"/>
        <w:rPr>
          <w:rFonts w:ascii="Times New Roman" w:hAnsi="Times New Roman"/>
          <w:sz w:val="24"/>
          <w:szCs w:val="24"/>
        </w:rPr>
      </w:pPr>
      <w:r w:rsidRPr="00F32C06">
        <w:rPr>
          <w:rFonts w:ascii="Times New Roman" w:hAnsi="Times New Roman"/>
          <w:sz w:val="24"/>
          <w:szCs w:val="24"/>
        </w:rPr>
        <w:t>- je schopen hrát basový doprovod na základních harmonických funkcích</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zvládne hru rozložených tónických kvintakordů</w:t>
      </w:r>
    </w:p>
    <w:p w:rsidR="00331C87" w:rsidRPr="00F32C06"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dokáže</w:t>
      </w:r>
      <w:r w:rsidRPr="00F32C06">
        <w:rPr>
          <w:rFonts w:ascii="Times New Roman" w:hAnsi="Times New Roman"/>
          <w:sz w:val="24"/>
          <w:szCs w:val="24"/>
        </w:rPr>
        <w:t xml:space="preserve"> </w:t>
      </w:r>
      <w:r>
        <w:rPr>
          <w:rFonts w:ascii="Times New Roman" w:hAnsi="Times New Roman"/>
          <w:sz w:val="24"/>
          <w:szCs w:val="24"/>
        </w:rPr>
        <w:t>z</w:t>
      </w:r>
      <w:r w:rsidRPr="00F32C06">
        <w:rPr>
          <w:rFonts w:ascii="Times New Roman" w:hAnsi="Times New Roman"/>
          <w:sz w:val="24"/>
          <w:szCs w:val="24"/>
        </w:rPr>
        <w:t>hodnotit svůj výkon</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ab/>
        <w:t xml:space="preserve">- </w:t>
      </w:r>
      <w:r>
        <w:rPr>
          <w:rFonts w:ascii="Times New Roman" w:hAnsi="Times New Roman"/>
          <w:sz w:val="24"/>
          <w:szCs w:val="24"/>
        </w:rPr>
        <w:t>se zapojuje do komorní, souborové nebo orchestrální hry</w:t>
      </w:r>
    </w:p>
    <w:p w:rsidR="00331C87"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hraje stupnice ve čtvrťových hodnotách v I. – VI. poloze v rozsahu 1 oktávy</w:t>
      </w:r>
    </w:p>
    <w:p w:rsidR="00331C87" w:rsidRDefault="00331C87" w:rsidP="00331C87">
      <w:pPr>
        <w:spacing w:after="0" w:line="240" w:lineRule="auto"/>
        <w:jc w:val="both"/>
        <w:rPr>
          <w:rFonts w:ascii="Times New Roman" w:hAnsi="Times New Roman"/>
          <w:sz w:val="24"/>
          <w:szCs w:val="24"/>
        </w:rPr>
      </w:pPr>
      <w:r>
        <w:rPr>
          <w:rFonts w:ascii="Times New Roman" w:hAnsi="Times New Roman"/>
          <w:sz w:val="24"/>
          <w:szCs w:val="24"/>
        </w:rPr>
        <w:t xml:space="preserve">              ( v rozsahu 2 oktáv u pětistrunného nástroje) + T</w:t>
      </w:r>
      <w:r w:rsidRPr="00BC2BBB">
        <w:rPr>
          <w:rFonts w:ascii="Times New Roman" w:hAnsi="Times New Roman"/>
          <w:sz w:val="24"/>
          <w:szCs w:val="24"/>
          <w:vertAlign w:val="superscript"/>
        </w:rPr>
        <w:t>5</w:t>
      </w:r>
      <w:r>
        <w:rPr>
          <w:rFonts w:ascii="Times New Roman" w:hAnsi="Times New Roman"/>
          <w:sz w:val="24"/>
          <w:szCs w:val="24"/>
        </w:rPr>
        <w:t xml:space="preserve"> </w:t>
      </w:r>
    </w:p>
    <w:p w:rsidR="00331C87"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hraje skladby rozdílného charakteru</w:t>
      </w:r>
    </w:p>
    <w:p w:rsidR="00331C87" w:rsidRDefault="00331C87" w:rsidP="00331C87">
      <w:pPr>
        <w:spacing w:after="0" w:line="240" w:lineRule="auto"/>
        <w:jc w:val="both"/>
        <w:rPr>
          <w:rFonts w:ascii="Times New Roman" w:hAnsi="Times New Roman"/>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t>5.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Žák</w:t>
      </w:r>
      <w:r w:rsidRPr="00F32C06">
        <w:rPr>
          <w:rFonts w:ascii="Times New Roman" w:hAnsi="Times New Roman"/>
          <w:sz w:val="24"/>
          <w:szCs w:val="24"/>
        </w:rPr>
        <w:tab/>
        <w:t>- ovládá notaci v I. – VII. poloze</w:t>
      </w:r>
    </w:p>
    <w:p w:rsidR="00331C87" w:rsidRDefault="00331C87" w:rsidP="00331C87">
      <w:pPr>
        <w:spacing w:after="0" w:line="240" w:lineRule="auto"/>
        <w:ind w:left="705" w:firstLine="3"/>
        <w:jc w:val="both"/>
        <w:rPr>
          <w:rFonts w:ascii="Times New Roman" w:hAnsi="Times New Roman"/>
          <w:sz w:val="24"/>
          <w:szCs w:val="24"/>
        </w:rPr>
      </w:pPr>
      <w:r w:rsidRPr="00F32C06">
        <w:rPr>
          <w:rFonts w:ascii="Times New Roman" w:hAnsi="Times New Roman"/>
          <w:sz w:val="24"/>
          <w:szCs w:val="24"/>
        </w:rPr>
        <w:t>- hraje stupnice a akordy v rozsahu dvou oktáv</w:t>
      </w:r>
      <w:r>
        <w:rPr>
          <w:rFonts w:ascii="Times New Roman" w:hAnsi="Times New Roman"/>
          <w:sz w:val="24"/>
          <w:szCs w:val="24"/>
        </w:rPr>
        <w:t xml:space="preserve"> ve čtvrťových hodnotách v I.-VII.   </w:t>
      </w:r>
    </w:p>
    <w:p w:rsidR="00331C87" w:rsidRPr="00F32C06" w:rsidRDefault="00331C87" w:rsidP="00331C87">
      <w:pPr>
        <w:spacing w:after="0" w:line="240" w:lineRule="auto"/>
        <w:ind w:left="705" w:firstLine="3"/>
        <w:jc w:val="both"/>
        <w:rPr>
          <w:rFonts w:ascii="Times New Roman" w:hAnsi="Times New Roman"/>
          <w:sz w:val="24"/>
          <w:szCs w:val="24"/>
        </w:rPr>
      </w:pPr>
      <w:r>
        <w:rPr>
          <w:rFonts w:ascii="Times New Roman" w:hAnsi="Times New Roman"/>
          <w:sz w:val="24"/>
          <w:szCs w:val="24"/>
        </w:rPr>
        <w:t xml:space="preserve">  poloze,</w:t>
      </w:r>
      <w:r w:rsidRPr="00F32C06">
        <w:rPr>
          <w:rFonts w:ascii="Times New Roman" w:hAnsi="Times New Roman"/>
          <w:sz w:val="24"/>
          <w:szCs w:val="24"/>
        </w:rPr>
        <w:t xml:space="preserve"> </w:t>
      </w:r>
      <w:r>
        <w:rPr>
          <w:rFonts w:ascii="Times New Roman" w:hAnsi="Times New Roman"/>
          <w:sz w:val="24"/>
          <w:szCs w:val="24"/>
        </w:rPr>
        <w:t>D</w:t>
      </w:r>
      <w:r w:rsidRPr="00426D60">
        <w:rPr>
          <w:rFonts w:ascii="Times New Roman" w:hAnsi="Times New Roman"/>
          <w:sz w:val="24"/>
          <w:szCs w:val="24"/>
          <w:vertAlign w:val="superscript"/>
        </w:rPr>
        <w:t>7</w:t>
      </w:r>
    </w:p>
    <w:p w:rsidR="00331C87" w:rsidRPr="00F32C06" w:rsidRDefault="00331C87" w:rsidP="00331C87">
      <w:pPr>
        <w:spacing w:after="0" w:line="240" w:lineRule="auto"/>
        <w:ind w:left="705" w:firstLine="3"/>
        <w:jc w:val="both"/>
        <w:rPr>
          <w:rFonts w:ascii="Times New Roman" w:hAnsi="Times New Roman"/>
          <w:sz w:val="24"/>
          <w:szCs w:val="24"/>
        </w:rPr>
      </w:pPr>
      <w:r w:rsidRPr="00F32C06">
        <w:rPr>
          <w:rFonts w:ascii="Times New Roman" w:hAnsi="Times New Roman"/>
          <w:sz w:val="24"/>
          <w:szCs w:val="24"/>
        </w:rPr>
        <w:t>- zvládá rozlišení prstokladu dur a moll</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orientuje se v akordických značkách</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dokáže zahrát repertoár různých stylových období</w:t>
      </w:r>
    </w:p>
    <w:p w:rsidR="00331C87" w:rsidRDefault="00331C87" w:rsidP="00331C87">
      <w:pPr>
        <w:spacing w:after="0" w:line="240" w:lineRule="auto"/>
        <w:ind w:left="705"/>
        <w:jc w:val="both"/>
        <w:rPr>
          <w:rFonts w:ascii="Times New Roman" w:hAnsi="Times New Roman"/>
          <w:sz w:val="24"/>
          <w:szCs w:val="24"/>
        </w:rPr>
      </w:pPr>
      <w:r>
        <w:rPr>
          <w:rFonts w:ascii="Times New Roman" w:hAnsi="Times New Roman"/>
          <w:sz w:val="24"/>
          <w:szCs w:val="24"/>
        </w:rPr>
        <w:t>- je schopen jednoduché</w:t>
      </w:r>
      <w:r w:rsidRPr="00F32C06">
        <w:rPr>
          <w:rFonts w:ascii="Times New Roman" w:hAnsi="Times New Roman"/>
          <w:sz w:val="24"/>
          <w:szCs w:val="24"/>
        </w:rPr>
        <w:t xml:space="preserve"> improvizace při tvorbě basové linky</w:t>
      </w:r>
      <w:r>
        <w:rPr>
          <w:rFonts w:ascii="Times New Roman" w:hAnsi="Times New Roman"/>
          <w:sz w:val="24"/>
          <w:szCs w:val="24"/>
        </w:rPr>
        <w:tab/>
      </w:r>
    </w:p>
    <w:p w:rsidR="00331C87" w:rsidRPr="00426D60" w:rsidRDefault="00331C87" w:rsidP="00331C87">
      <w:pPr>
        <w:spacing w:after="0" w:line="240" w:lineRule="auto"/>
        <w:jc w:val="both"/>
        <w:rPr>
          <w:rFonts w:ascii="Times New Roman" w:hAnsi="Times New Roman"/>
          <w:sz w:val="24"/>
          <w:szCs w:val="24"/>
        </w:rPr>
      </w:pPr>
      <w:r>
        <w:rPr>
          <w:rFonts w:ascii="Times New Roman" w:hAnsi="Times New Roman"/>
          <w:sz w:val="24"/>
          <w:szCs w:val="24"/>
        </w:rPr>
        <w:tab/>
        <w:t>- dokáže hrát složitější basovou linku za doprovodu klavíru (nebo kytary)</w:t>
      </w:r>
    </w:p>
    <w:p w:rsidR="00331C87" w:rsidRPr="00F32C06" w:rsidRDefault="00331C87" w:rsidP="00331C87">
      <w:pPr>
        <w:spacing w:after="0" w:line="240" w:lineRule="auto"/>
        <w:jc w:val="both"/>
        <w:rPr>
          <w:rFonts w:ascii="Times New Roman" w:hAnsi="Times New Roman"/>
          <w:sz w:val="24"/>
          <w:szCs w:val="24"/>
          <w:u w:val="single"/>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lastRenderedPageBreak/>
        <w:t>6.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Žák</w:t>
      </w:r>
      <w:r w:rsidRPr="00F32C06">
        <w:rPr>
          <w:rFonts w:ascii="Times New Roman" w:hAnsi="Times New Roman"/>
          <w:sz w:val="24"/>
          <w:szCs w:val="24"/>
        </w:rPr>
        <w:tab/>
        <w:t xml:space="preserve">- ovládá notaci v I. – IX. poloze </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orientuje se ve hře náročnějších taktů (4/8, 6/8)</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hra</w:t>
      </w:r>
      <w:r>
        <w:rPr>
          <w:rFonts w:ascii="Times New Roman" w:hAnsi="Times New Roman"/>
          <w:sz w:val="24"/>
          <w:szCs w:val="24"/>
        </w:rPr>
        <w:t>je</w:t>
      </w:r>
      <w:r w:rsidRPr="00F32C06">
        <w:rPr>
          <w:rFonts w:ascii="Times New Roman" w:hAnsi="Times New Roman"/>
          <w:sz w:val="24"/>
          <w:szCs w:val="24"/>
        </w:rPr>
        <w:t xml:space="preserve"> plynule ve vyšších polohách</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xml:space="preserve">- hraje stupnice a akordy v osminových </w:t>
      </w:r>
      <w:r>
        <w:rPr>
          <w:rFonts w:ascii="Times New Roman" w:hAnsi="Times New Roman"/>
          <w:sz w:val="24"/>
          <w:szCs w:val="24"/>
        </w:rPr>
        <w:t>hod</w:t>
      </w:r>
      <w:r w:rsidRPr="00F32C06">
        <w:rPr>
          <w:rFonts w:ascii="Times New Roman" w:hAnsi="Times New Roman"/>
          <w:sz w:val="24"/>
          <w:szCs w:val="24"/>
        </w:rPr>
        <w:t>notách</w:t>
      </w:r>
      <w:r>
        <w:rPr>
          <w:rFonts w:ascii="Times New Roman" w:hAnsi="Times New Roman"/>
          <w:sz w:val="24"/>
          <w:szCs w:val="24"/>
        </w:rPr>
        <w:t xml:space="preserve"> v I. – IX. poloze, zm</w:t>
      </w:r>
      <w:r w:rsidRPr="00426D60">
        <w:rPr>
          <w:rFonts w:ascii="Times New Roman" w:hAnsi="Times New Roman"/>
          <w:sz w:val="24"/>
          <w:szCs w:val="24"/>
          <w:vertAlign w:val="superscript"/>
        </w:rPr>
        <w:t>7</w:t>
      </w:r>
    </w:p>
    <w:p w:rsidR="00331C87"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xml:space="preserve">- </w:t>
      </w:r>
      <w:r>
        <w:rPr>
          <w:rFonts w:ascii="Times New Roman" w:hAnsi="Times New Roman"/>
          <w:sz w:val="24"/>
          <w:szCs w:val="24"/>
        </w:rPr>
        <w:t>je schopen doprovázet</w:t>
      </w:r>
      <w:r w:rsidRPr="00F32C06">
        <w:rPr>
          <w:rFonts w:ascii="Times New Roman" w:hAnsi="Times New Roman"/>
          <w:sz w:val="24"/>
          <w:szCs w:val="24"/>
        </w:rPr>
        <w:t xml:space="preserve"> podle notace i akordických značek</w:t>
      </w:r>
    </w:p>
    <w:p w:rsidR="00331C87" w:rsidRPr="00F32C06" w:rsidRDefault="00331C87" w:rsidP="00331C87">
      <w:pPr>
        <w:spacing w:after="0" w:line="240" w:lineRule="auto"/>
        <w:ind w:left="705"/>
        <w:jc w:val="both"/>
        <w:rPr>
          <w:rFonts w:ascii="Times New Roman" w:hAnsi="Times New Roman"/>
          <w:sz w:val="24"/>
          <w:szCs w:val="24"/>
        </w:rPr>
      </w:pPr>
    </w:p>
    <w:p w:rsidR="00331C87" w:rsidRPr="00F32C06" w:rsidRDefault="00331C87" w:rsidP="00331C87">
      <w:pPr>
        <w:spacing w:after="0" w:line="240" w:lineRule="auto"/>
        <w:jc w:val="both"/>
        <w:rPr>
          <w:rFonts w:ascii="Times New Roman" w:hAnsi="Times New Roman"/>
          <w:b/>
          <w:sz w:val="24"/>
          <w:szCs w:val="24"/>
        </w:rPr>
      </w:pPr>
      <w:r w:rsidRPr="00F32C06">
        <w:rPr>
          <w:rFonts w:ascii="Times New Roman" w:hAnsi="Times New Roman"/>
          <w:b/>
          <w:sz w:val="24"/>
          <w:szCs w:val="24"/>
        </w:rPr>
        <w:t>7.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Žák</w:t>
      </w:r>
      <w:r w:rsidRPr="00F32C06">
        <w:rPr>
          <w:rFonts w:ascii="Times New Roman" w:hAnsi="Times New Roman"/>
          <w:sz w:val="24"/>
          <w:szCs w:val="24"/>
        </w:rPr>
        <w:tab/>
        <w:t xml:space="preserve">- </w:t>
      </w:r>
      <w:r>
        <w:rPr>
          <w:rFonts w:ascii="Times New Roman" w:hAnsi="Times New Roman"/>
          <w:sz w:val="24"/>
          <w:szCs w:val="24"/>
        </w:rPr>
        <w:t>je schopen</w:t>
      </w:r>
      <w:r w:rsidRPr="00F32C06">
        <w:rPr>
          <w:rFonts w:ascii="Times New Roman" w:hAnsi="Times New Roman"/>
          <w:sz w:val="24"/>
          <w:szCs w:val="24"/>
        </w:rPr>
        <w:t xml:space="preserve"> samostatně </w:t>
      </w:r>
      <w:r>
        <w:rPr>
          <w:rFonts w:ascii="Times New Roman" w:hAnsi="Times New Roman"/>
          <w:sz w:val="24"/>
          <w:szCs w:val="24"/>
        </w:rPr>
        <w:t xml:space="preserve">se </w:t>
      </w:r>
      <w:r w:rsidRPr="00F32C06">
        <w:rPr>
          <w:rFonts w:ascii="Times New Roman" w:hAnsi="Times New Roman"/>
          <w:sz w:val="24"/>
          <w:szCs w:val="24"/>
        </w:rPr>
        <w:t>připravit na vystoupení</w:t>
      </w:r>
    </w:p>
    <w:p w:rsidR="00331C87" w:rsidRPr="00F32C06" w:rsidRDefault="00331C87" w:rsidP="00331C87">
      <w:pPr>
        <w:spacing w:after="0" w:line="240" w:lineRule="auto"/>
        <w:ind w:left="705" w:firstLine="3"/>
        <w:jc w:val="both"/>
        <w:rPr>
          <w:rFonts w:ascii="Times New Roman" w:hAnsi="Times New Roman"/>
          <w:sz w:val="24"/>
          <w:szCs w:val="24"/>
        </w:rPr>
      </w:pPr>
      <w:r>
        <w:rPr>
          <w:rFonts w:ascii="Times New Roman" w:hAnsi="Times New Roman"/>
          <w:sz w:val="24"/>
          <w:szCs w:val="24"/>
        </w:rPr>
        <w:t>- dokáže</w:t>
      </w:r>
      <w:r w:rsidRPr="00F32C06">
        <w:rPr>
          <w:rFonts w:ascii="Times New Roman" w:hAnsi="Times New Roman"/>
          <w:sz w:val="24"/>
          <w:szCs w:val="24"/>
        </w:rPr>
        <w:t xml:space="preserve"> nastudovat přiměřeně obtížnou sklad</w:t>
      </w:r>
      <w:r>
        <w:rPr>
          <w:rFonts w:ascii="Times New Roman" w:hAnsi="Times New Roman"/>
          <w:sz w:val="24"/>
          <w:szCs w:val="24"/>
        </w:rPr>
        <w:t>bu se stylovou a osobitou interpretací</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ovládá notaci v I. – XII. poloze</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xml:space="preserve">- dokáže využívat zvukovou pestrost nastavení nástroje a aparatury </w:t>
      </w:r>
    </w:p>
    <w:p w:rsidR="00331C87" w:rsidRPr="00F32C06" w:rsidRDefault="00331C87" w:rsidP="00331C87">
      <w:pPr>
        <w:spacing w:after="0" w:line="240" w:lineRule="auto"/>
        <w:ind w:left="705"/>
        <w:jc w:val="both"/>
        <w:rPr>
          <w:rFonts w:ascii="Times New Roman" w:hAnsi="Times New Roman"/>
          <w:sz w:val="24"/>
          <w:szCs w:val="24"/>
        </w:rPr>
      </w:pPr>
      <w:r w:rsidRPr="00F32C06">
        <w:rPr>
          <w:rFonts w:ascii="Times New Roman" w:hAnsi="Times New Roman"/>
          <w:sz w:val="24"/>
          <w:szCs w:val="24"/>
        </w:rPr>
        <w:t>- dokáže srovnat svůj výkon s výkony ostatních</w:t>
      </w:r>
    </w:p>
    <w:p w:rsidR="00331C87" w:rsidRDefault="00331C87" w:rsidP="00331C87">
      <w:pPr>
        <w:spacing w:after="0" w:line="240" w:lineRule="auto"/>
        <w:ind w:left="360" w:firstLine="348"/>
        <w:jc w:val="both"/>
        <w:rPr>
          <w:rFonts w:ascii="Times New Roman" w:hAnsi="Times New Roman"/>
          <w:sz w:val="24"/>
          <w:szCs w:val="24"/>
        </w:rPr>
      </w:pPr>
      <w:r>
        <w:rPr>
          <w:rFonts w:ascii="Times New Roman" w:hAnsi="Times New Roman"/>
          <w:sz w:val="24"/>
          <w:szCs w:val="24"/>
        </w:rPr>
        <w:t xml:space="preserve">- hraje stupnice v rozsahu 2 oktáv v osminových notách v I. – XII. poloze </w:t>
      </w:r>
      <w:r>
        <w:rPr>
          <w:rFonts w:ascii="Times New Roman" w:hAnsi="Times New Roman"/>
          <w:sz w:val="24"/>
          <w:szCs w:val="24"/>
        </w:rPr>
        <w:tab/>
      </w:r>
    </w:p>
    <w:p w:rsidR="00331C87" w:rsidRPr="00F32C06" w:rsidRDefault="00331C87" w:rsidP="00331C87">
      <w:pPr>
        <w:spacing w:after="0" w:line="240" w:lineRule="auto"/>
        <w:jc w:val="both"/>
        <w:rPr>
          <w:rFonts w:ascii="Times New Roman" w:hAnsi="Times New Roman"/>
          <w:sz w:val="24"/>
          <w:szCs w:val="24"/>
        </w:rPr>
      </w:pPr>
    </w:p>
    <w:p w:rsidR="00331C87" w:rsidRDefault="00331C87" w:rsidP="00331C87">
      <w:pPr>
        <w:spacing w:after="0" w:line="240" w:lineRule="auto"/>
        <w:jc w:val="both"/>
        <w:rPr>
          <w:rFonts w:ascii="Times New Roman" w:hAnsi="Times New Roman"/>
          <w:b/>
          <w:sz w:val="24"/>
          <w:szCs w:val="24"/>
        </w:rPr>
      </w:pPr>
      <w:r>
        <w:rPr>
          <w:rFonts w:ascii="Times New Roman" w:hAnsi="Times New Roman"/>
          <w:b/>
          <w:sz w:val="24"/>
          <w:szCs w:val="24"/>
        </w:rPr>
        <w:t>Základní studium II. stupně</w:t>
      </w:r>
    </w:p>
    <w:p w:rsidR="00331C87" w:rsidRDefault="00331C87" w:rsidP="00331C87">
      <w:pPr>
        <w:spacing w:after="0" w:line="240" w:lineRule="auto"/>
        <w:jc w:val="both"/>
        <w:rPr>
          <w:rFonts w:ascii="Times New Roman" w:hAnsi="Times New Roman"/>
          <w:b/>
          <w:sz w:val="24"/>
          <w:szCs w:val="24"/>
        </w:rPr>
      </w:pPr>
      <w:r>
        <w:rPr>
          <w:rFonts w:ascii="Times New Roman" w:hAnsi="Times New Roman"/>
          <w:b/>
          <w:sz w:val="24"/>
          <w:szCs w:val="24"/>
        </w:rPr>
        <w:t>1. ročník</w:t>
      </w:r>
    </w:p>
    <w:p w:rsidR="00331C87" w:rsidRDefault="00331C87" w:rsidP="00331C87">
      <w:pPr>
        <w:spacing w:after="0" w:line="240" w:lineRule="auto"/>
        <w:jc w:val="both"/>
        <w:rPr>
          <w:rFonts w:ascii="Times New Roman" w:hAnsi="Times New Roman"/>
          <w:bCs/>
          <w:sz w:val="24"/>
          <w:szCs w:val="24"/>
        </w:rPr>
      </w:pPr>
      <w:r w:rsidRPr="006971D5">
        <w:rPr>
          <w:rFonts w:ascii="Times New Roman" w:hAnsi="Times New Roman"/>
          <w:bCs/>
          <w:sz w:val="24"/>
          <w:szCs w:val="24"/>
        </w:rPr>
        <w:t>Žák</w:t>
      </w:r>
      <w:r>
        <w:rPr>
          <w:rFonts w:ascii="Times New Roman" w:hAnsi="Times New Roman"/>
          <w:bCs/>
          <w:sz w:val="24"/>
          <w:szCs w:val="24"/>
        </w:rPr>
        <w:t xml:space="preserve">     - hraje stupnice dur, moll ve dvou oktávách</w:t>
      </w:r>
    </w:p>
    <w:p w:rsidR="00331C87" w:rsidRDefault="00331C87" w:rsidP="00331C87">
      <w:pPr>
        <w:spacing w:after="0" w:line="240" w:lineRule="auto"/>
        <w:jc w:val="both"/>
        <w:rPr>
          <w:rFonts w:ascii="Times New Roman" w:hAnsi="Times New Roman"/>
          <w:bCs/>
          <w:sz w:val="24"/>
          <w:szCs w:val="24"/>
        </w:rPr>
      </w:pPr>
      <w:r>
        <w:rPr>
          <w:rFonts w:ascii="Times New Roman" w:hAnsi="Times New Roman"/>
          <w:bCs/>
          <w:sz w:val="24"/>
          <w:szCs w:val="24"/>
        </w:rPr>
        <w:t xml:space="preserve">           - zvládá tvorbu basové linky na základních harmonických funkcích</w:t>
      </w:r>
    </w:p>
    <w:p w:rsidR="00331C87" w:rsidRDefault="00331C87" w:rsidP="00331C87">
      <w:pPr>
        <w:tabs>
          <w:tab w:val="left" w:pos="770"/>
        </w:tabs>
        <w:spacing w:after="0" w:line="240" w:lineRule="auto"/>
        <w:jc w:val="both"/>
        <w:rPr>
          <w:rFonts w:ascii="Times New Roman" w:hAnsi="Times New Roman"/>
          <w:bCs/>
          <w:sz w:val="24"/>
          <w:szCs w:val="24"/>
        </w:rPr>
      </w:pPr>
      <w:r>
        <w:rPr>
          <w:rFonts w:ascii="Times New Roman" w:hAnsi="Times New Roman"/>
          <w:bCs/>
          <w:sz w:val="24"/>
          <w:szCs w:val="24"/>
        </w:rPr>
        <w:t xml:space="preserve">           - využívá své schopnosti při komorní a souborové hře </w:t>
      </w:r>
    </w:p>
    <w:p w:rsidR="00331C87" w:rsidRDefault="00331C87" w:rsidP="00331C87">
      <w:pPr>
        <w:spacing w:after="0" w:line="240" w:lineRule="auto"/>
        <w:jc w:val="both"/>
        <w:rPr>
          <w:rFonts w:ascii="Times New Roman" w:hAnsi="Times New Roman"/>
          <w:bCs/>
          <w:sz w:val="24"/>
          <w:szCs w:val="24"/>
        </w:rPr>
      </w:pPr>
    </w:p>
    <w:p w:rsidR="00331C87" w:rsidRDefault="00331C87" w:rsidP="00331C87">
      <w:pPr>
        <w:spacing w:after="0" w:line="240" w:lineRule="auto"/>
        <w:jc w:val="both"/>
        <w:rPr>
          <w:rFonts w:ascii="Times New Roman" w:hAnsi="Times New Roman"/>
          <w:b/>
          <w:sz w:val="24"/>
          <w:szCs w:val="24"/>
        </w:rPr>
      </w:pPr>
      <w:r w:rsidRPr="006971D5">
        <w:rPr>
          <w:rFonts w:ascii="Times New Roman" w:hAnsi="Times New Roman"/>
          <w:b/>
          <w:sz w:val="24"/>
          <w:szCs w:val="24"/>
        </w:rPr>
        <w:t>2.</w:t>
      </w:r>
      <w:r>
        <w:rPr>
          <w:rFonts w:ascii="Times New Roman" w:hAnsi="Times New Roman"/>
          <w:b/>
          <w:sz w:val="24"/>
          <w:szCs w:val="24"/>
        </w:rPr>
        <w:t xml:space="preserve"> </w:t>
      </w:r>
      <w:r w:rsidRPr="006971D5">
        <w:rPr>
          <w:rFonts w:ascii="Times New Roman" w:hAnsi="Times New Roman"/>
          <w:b/>
          <w:sz w:val="24"/>
          <w:szCs w:val="24"/>
        </w:rPr>
        <w:t>ročník</w:t>
      </w:r>
    </w:p>
    <w:p w:rsidR="00331C87" w:rsidRDefault="00331C87" w:rsidP="00331C87">
      <w:pPr>
        <w:spacing w:after="0" w:line="240" w:lineRule="auto"/>
        <w:jc w:val="both"/>
        <w:rPr>
          <w:rFonts w:ascii="Times New Roman" w:hAnsi="Times New Roman"/>
          <w:bCs/>
          <w:sz w:val="24"/>
          <w:szCs w:val="24"/>
        </w:rPr>
      </w:pPr>
      <w:r w:rsidRPr="006971D5">
        <w:rPr>
          <w:rFonts w:ascii="Times New Roman" w:hAnsi="Times New Roman"/>
          <w:bCs/>
          <w:sz w:val="24"/>
          <w:szCs w:val="24"/>
        </w:rPr>
        <w:t>Žák</w:t>
      </w:r>
      <w:r>
        <w:rPr>
          <w:rFonts w:ascii="Times New Roman" w:hAnsi="Times New Roman"/>
          <w:bCs/>
          <w:sz w:val="24"/>
          <w:szCs w:val="24"/>
        </w:rPr>
        <w:t xml:space="preserve">     - zvládá seřízení nástroje, výměnu strun, základní návyky nutné k dosažení</w:t>
      </w:r>
    </w:p>
    <w:p w:rsidR="00331C87" w:rsidRDefault="00331C87" w:rsidP="00331C87">
      <w:pPr>
        <w:spacing w:after="0" w:line="240" w:lineRule="auto"/>
        <w:jc w:val="both"/>
        <w:rPr>
          <w:rFonts w:ascii="Times New Roman" w:hAnsi="Times New Roman"/>
          <w:bCs/>
          <w:sz w:val="24"/>
          <w:szCs w:val="24"/>
        </w:rPr>
      </w:pPr>
      <w:r>
        <w:rPr>
          <w:rFonts w:ascii="Times New Roman" w:hAnsi="Times New Roman"/>
          <w:bCs/>
          <w:sz w:val="24"/>
          <w:szCs w:val="24"/>
        </w:rPr>
        <w:t xml:space="preserve">             co nejlepšího výsledného efektu (péče o nástroj, aparaturu)</w:t>
      </w:r>
    </w:p>
    <w:p w:rsidR="00331C87" w:rsidRDefault="00331C87" w:rsidP="00331C87">
      <w:pPr>
        <w:spacing w:after="0" w:line="240" w:lineRule="auto"/>
        <w:jc w:val="both"/>
        <w:rPr>
          <w:rFonts w:ascii="Times New Roman" w:hAnsi="Times New Roman"/>
          <w:bCs/>
          <w:sz w:val="24"/>
          <w:szCs w:val="24"/>
        </w:rPr>
      </w:pPr>
      <w:r>
        <w:rPr>
          <w:rFonts w:ascii="Times New Roman" w:hAnsi="Times New Roman"/>
          <w:bCs/>
          <w:sz w:val="24"/>
          <w:szCs w:val="24"/>
        </w:rPr>
        <w:t xml:space="preserve">           - orientuje se v nastavení aparatury a dokáže si připravit nastavení barvy tónu </w:t>
      </w:r>
    </w:p>
    <w:p w:rsidR="00331C87" w:rsidRDefault="00331C87" w:rsidP="00331C87">
      <w:pPr>
        <w:spacing w:after="0" w:line="240" w:lineRule="auto"/>
        <w:jc w:val="both"/>
        <w:rPr>
          <w:rFonts w:ascii="Times New Roman" w:hAnsi="Times New Roman"/>
          <w:bCs/>
          <w:sz w:val="24"/>
          <w:szCs w:val="24"/>
        </w:rPr>
      </w:pPr>
      <w:r>
        <w:rPr>
          <w:rFonts w:ascii="Times New Roman" w:hAnsi="Times New Roman"/>
          <w:bCs/>
          <w:sz w:val="24"/>
          <w:szCs w:val="24"/>
        </w:rPr>
        <w:t xml:space="preserve">           - využívá kvality tónu a úhozu k interpretaci hudby v jemných barevných </w:t>
      </w:r>
    </w:p>
    <w:p w:rsidR="00331C87" w:rsidRDefault="00331C87" w:rsidP="00331C87">
      <w:pPr>
        <w:spacing w:after="0" w:line="240" w:lineRule="auto"/>
        <w:jc w:val="both"/>
        <w:rPr>
          <w:rFonts w:ascii="Times New Roman" w:hAnsi="Times New Roman"/>
          <w:bCs/>
          <w:sz w:val="24"/>
          <w:szCs w:val="24"/>
        </w:rPr>
      </w:pPr>
      <w:r>
        <w:rPr>
          <w:rFonts w:ascii="Times New Roman" w:hAnsi="Times New Roman"/>
          <w:bCs/>
          <w:sz w:val="24"/>
          <w:szCs w:val="24"/>
        </w:rPr>
        <w:t xml:space="preserve">             a dynamických odstínech</w:t>
      </w:r>
    </w:p>
    <w:p w:rsidR="00331C87" w:rsidRDefault="00331C87" w:rsidP="00331C87">
      <w:pPr>
        <w:spacing w:after="0" w:line="240" w:lineRule="auto"/>
        <w:jc w:val="both"/>
        <w:rPr>
          <w:rFonts w:ascii="Times New Roman" w:hAnsi="Times New Roman"/>
          <w:bCs/>
          <w:sz w:val="24"/>
          <w:szCs w:val="24"/>
        </w:rPr>
      </w:pPr>
    </w:p>
    <w:p w:rsidR="00331C87" w:rsidRDefault="00331C87" w:rsidP="00331C87">
      <w:pPr>
        <w:spacing w:after="0" w:line="240" w:lineRule="auto"/>
        <w:jc w:val="both"/>
        <w:rPr>
          <w:rFonts w:ascii="Times New Roman" w:hAnsi="Times New Roman"/>
          <w:b/>
          <w:sz w:val="24"/>
          <w:szCs w:val="24"/>
        </w:rPr>
      </w:pPr>
      <w:r w:rsidRPr="006971D5">
        <w:rPr>
          <w:rFonts w:ascii="Times New Roman" w:hAnsi="Times New Roman"/>
          <w:b/>
          <w:sz w:val="24"/>
          <w:szCs w:val="24"/>
        </w:rPr>
        <w:t>3.</w:t>
      </w:r>
      <w:r>
        <w:rPr>
          <w:rFonts w:ascii="Times New Roman" w:hAnsi="Times New Roman"/>
          <w:b/>
          <w:sz w:val="24"/>
          <w:szCs w:val="24"/>
        </w:rPr>
        <w:t xml:space="preserve"> </w:t>
      </w:r>
      <w:r w:rsidRPr="006971D5">
        <w:rPr>
          <w:rFonts w:ascii="Times New Roman" w:hAnsi="Times New Roman"/>
          <w:b/>
          <w:sz w:val="24"/>
          <w:szCs w:val="24"/>
        </w:rPr>
        <w:t>ročník</w:t>
      </w:r>
    </w:p>
    <w:p w:rsidR="00331C87" w:rsidRDefault="00331C87" w:rsidP="00331C87">
      <w:pPr>
        <w:spacing w:after="0" w:line="240" w:lineRule="auto"/>
        <w:jc w:val="both"/>
        <w:rPr>
          <w:rFonts w:ascii="Times New Roman" w:hAnsi="Times New Roman"/>
          <w:bCs/>
          <w:sz w:val="24"/>
          <w:szCs w:val="24"/>
        </w:rPr>
      </w:pPr>
      <w:r w:rsidRPr="006971D5">
        <w:rPr>
          <w:rFonts w:ascii="Times New Roman" w:hAnsi="Times New Roman"/>
          <w:bCs/>
          <w:sz w:val="24"/>
          <w:szCs w:val="24"/>
        </w:rPr>
        <w:t>Žák</w:t>
      </w:r>
      <w:r>
        <w:rPr>
          <w:rFonts w:ascii="Times New Roman" w:hAnsi="Times New Roman"/>
          <w:bCs/>
          <w:sz w:val="24"/>
          <w:szCs w:val="24"/>
        </w:rPr>
        <w:t xml:space="preserve">     - je schopen vést diskusi na téma můj nástroj a jeho uplatnění</w:t>
      </w:r>
    </w:p>
    <w:p w:rsidR="00331C87" w:rsidRDefault="00331C87" w:rsidP="00331C87">
      <w:pPr>
        <w:spacing w:after="0" w:line="240" w:lineRule="auto"/>
        <w:jc w:val="both"/>
        <w:rPr>
          <w:rFonts w:ascii="Times New Roman" w:hAnsi="Times New Roman"/>
          <w:bCs/>
          <w:sz w:val="24"/>
          <w:szCs w:val="24"/>
        </w:rPr>
      </w:pPr>
      <w:r>
        <w:rPr>
          <w:rFonts w:ascii="Times New Roman" w:hAnsi="Times New Roman"/>
          <w:bCs/>
          <w:sz w:val="24"/>
          <w:szCs w:val="24"/>
        </w:rPr>
        <w:t xml:space="preserve">           - samostatně vyhledává a analyzuje hudbu současnosti s uplatněním basové linky</w:t>
      </w:r>
    </w:p>
    <w:p w:rsidR="00331C87" w:rsidRPr="006971D5" w:rsidRDefault="00331C87" w:rsidP="00331C87">
      <w:pPr>
        <w:spacing w:after="0" w:line="240" w:lineRule="auto"/>
        <w:jc w:val="both"/>
        <w:rPr>
          <w:rFonts w:ascii="Times New Roman" w:hAnsi="Times New Roman"/>
          <w:bCs/>
          <w:sz w:val="24"/>
          <w:szCs w:val="24"/>
        </w:rPr>
      </w:pPr>
    </w:p>
    <w:p w:rsidR="00331C87" w:rsidRPr="00F32C06" w:rsidRDefault="00331C87" w:rsidP="00331C87">
      <w:pPr>
        <w:spacing w:after="0" w:line="240" w:lineRule="auto"/>
        <w:jc w:val="both"/>
        <w:rPr>
          <w:rFonts w:ascii="Times New Roman" w:hAnsi="Times New Roman"/>
          <w:b/>
          <w:sz w:val="24"/>
          <w:szCs w:val="24"/>
        </w:rPr>
      </w:pPr>
      <w:r>
        <w:rPr>
          <w:rFonts w:ascii="Times New Roman" w:hAnsi="Times New Roman"/>
          <w:b/>
          <w:sz w:val="24"/>
          <w:szCs w:val="24"/>
        </w:rPr>
        <w:t>4. ročník</w:t>
      </w:r>
    </w:p>
    <w:p w:rsidR="00331C87" w:rsidRPr="00F32C06" w:rsidRDefault="00331C87" w:rsidP="00331C87">
      <w:pPr>
        <w:spacing w:after="0" w:line="240" w:lineRule="auto"/>
        <w:jc w:val="both"/>
        <w:rPr>
          <w:rFonts w:ascii="Times New Roman" w:hAnsi="Times New Roman"/>
          <w:sz w:val="24"/>
          <w:szCs w:val="24"/>
        </w:rPr>
      </w:pPr>
      <w:r w:rsidRPr="00F32C06">
        <w:rPr>
          <w:rFonts w:ascii="Times New Roman" w:hAnsi="Times New Roman"/>
          <w:sz w:val="24"/>
          <w:szCs w:val="24"/>
        </w:rPr>
        <w:t xml:space="preserve">Žák </w:t>
      </w:r>
      <w:r w:rsidRPr="00F32C06">
        <w:rPr>
          <w:rFonts w:ascii="Times New Roman" w:hAnsi="Times New Roman"/>
          <w:sz w:val="24"/>
          <w:szCs w:val="24"/>
        </w:rPr>
        <w:tab/>
        <w:t>- ovládá hru ve všech polohách v rámci celého rozsahu nástroje</w:t>
      </w:r>
    </w:p>
    <w:p w:rsidR="00331C87" w:rsidRDefault="00331C87" w:rsidP="00331C87">
      <w:pPr>
        <w:spacing w:after="0" w:line="240" w:lineRule="auto"/>
        <w:ind w:firstLine="708"/>
        <w:jc w:val="both"/>
        <w:rPr>
          <w:rFonts w:ascii="Times New Roman" w:hAnsi="Times New Roman"/>
          <w:sz w:val="24"/>
          <w:szCs w:val="24"/>
        </w:rPr>
      </w:pPr>
      <w:r w:rsidRPr="00F32C06">
        <w:rPr>
          <w:rFonts w:ascii="Times New Roman" w:hAnsi="Times New Roman"/>
          <w:sz w:val="24"/>
          <w:szCs w:val="24"/>
        </w:rPr>
        <w:t>- zvládá</w:t>
      </w:r>
      <w:r>
        <w:rPr>
          <w:rFonts w:ascii="Times New Roman" w:hAnsi="Times New Roman"/>
          <w:sz w:val="24"/>
          <w:szCs w:val="24"/>
        </w:rPr>
        <w:t xml:space="preserve"> všechny způsoby techniky hry - </w:t>
      </w:r>
      <w:r w:rsidRPr="00F32C06">
        <w:rPr>
          <w:rFonts w:ascii="Times New Roman" w:hAnsi="Times New Roman"/>
          <w:sz w:val="24"/>
          <w:szCs w:val="24"/>
        </w:rPr>
        <w:t>hra prsty, trsátkem</w:t>
      </w:r>
      <w:r>
        <w:rPr>
          <w:rFonts w:ascii="Times New Roman" w:hAnsi="Times New Roman"/>
          <w:sz w:val="24"/>
          <w:szCs w:val="24"/>
        </w:rPr>
        <w:t>, slap</w:t>
      </w:r>
    </w:p>
    <w:p w:rsidR="00331C87" w:rsidRPr="00F32C06" w:rsidRDefault="00331C87" w:rsidP="00331C87">
      <w:pPr>
        <w:spacing w:after="0" w:line="240" w:lineRule="auto"/>
        <w:ind w:firstLine="708"/>
        <w:jc w:val="both"/>
        <w:rPr>
          <w:rFonts w:ascii="Times New Roman" w:hAnsi="Times New Roman"/>
          <w:sz w:val="24"/>
          <w:szCs w:val="24"/>
        </w:rPr>
      </w:pPr>
    </w:p>
    <w:p w:rsidR="00331C87" w:rsidRPr="003933A2" w:rsidRDefault="00331C87" w:rsidP="00331C87">
      <w:pPr>
        <w:rPr>
          <w:rFonts w:ascii="Arial" w:hAnsi="Arial" w:cs="Arial"/>
        </w:rPr>
      </w:pPr>
      <w:r w:rsidRPr="003933A2">
        <w:rPr>
          <w:rFonts w:ascii="Arial" w:hAnsi="Arial" w:cs="Arial"/>
          <w:b/>
          <w:bCs/>
          <w:u w:val="single"/>
        </w:rPr>
        <w:t>Vyučovací předmět: Ko</w:t>
      </w:r>
      <w:r>
        <w:rPr>
          <w:rFonts w:ascii="Arial" w:hAnsi="Arial" w:cs="Arial"/>
          <w:b/>
          <w:bCs/>
          <w:u w:val="single"/>
        </w:rPr>
        <w:t>lektivní hudební praxe</w:t>
      </w:r>
      <w:r w:rsidRPr="003933A2">
        <w:rPr>
          <w:rFonts w:ascii="Arial" w:hAnsi="Arial" w:cs="Arial"/>
        </w:rPr>
        <w:br/>
      </w:r>
      <w:r w:rsidRPr="003933A2">
        <w:rPr>
          <w:rFonts w:ascii="Arial" w:hAnsi="Arial" w:cs="Arial"/>
          <w:b/>
          <w:bCs/>
          <w:u w:val="single"/>
        </w:rPr>
        <w:t>Vzdělávací obsah předmětu</w:t>
      </w:r>
      <w:r w:rsidRPr="003933A2">
        <w:rPr>
          <w:rFonts w:ascii="Arial" w:hAnsi="Arial" w:cs="Arial"/>
          <w:b/>
          <w:bCs/>
        </w:rPr>
        <w:t xml:space="preserve">: </w:t>
      </w:r>
      <w:r w:rsidRPr="003933A2">
        <w:rPr>
          <w:rFonts w:ascii="Arial" w:hAnsi="Arial" w:cs="Arial"/>
          <w:b/>
          <w:bCs/>
        </w:rPr>
        <w:br/>
      </w:r>
      <w:r w:rsidRPr="003933A2">
        <w:rPr>
          <w:rFonts w:ascii="Arial" w:hAnsi="Arial" w:cs="Arial"/>
          <w:b/>
          <w:bCs/>
        </w:rPr>
        <w:br/>
      </w:r>
      <w:r w:rsidRPr="003933A2">
        <w:rPr>
          <w:rFonts w:ascii="Arial" w:hAnsi="Arial" w:cs="Arial"/>
        </w:rPr>
        <w:t xml:space="preserve">Cílem je vzbudit zájem žáka o komorní hru. Navázat na přirozenou schopnost žáka sdružovat se a kolektivně pracovat na tvorbě a interpretaci komorní hudby. </w:t>
      </w:r>
      <w:r w:rsidRPr="003933A2">
        <w:rPr>
          <w:rFonts w:ascii="Arial" w:hAnsi="Arial" w:cs="Arial"/>
        </w:rPr>
        <w:br/>
      </w:r>
      <w:r w:rsidRPr="003933A2">
        <w:rPr>
          <w:rFonts w:ascii="Arial" w:hAnsi="Arial" w:cs="Arial"/>
        </w:rPr>
        <w:br/>
      </w:r>
      <w:r w:rsidRPr="003933A2">
        <w:rPr>
          <w:rFonts w:ascii="Arial" w:hAnsi="Arial" w:cs="Arial"/>
          <w:b/>
          <w:bCs/>
          <w:u w:val="single"/>
        </w:rPr>
        <w:t>4. – 7. ročník:</w:t>
      </w:r>
      <w:r w:rsidRPr="003933A2">
        <w:rPr>
          <w:rFonts w:ascii="Arial" w:hAnsi="Arial" w:cs="Arial"/>
          <w:b/>
          <w:bCs/>
          <w:u w:val="single"/>
        </w:rPr>
        <w:br/>
      </w:r>
      <w:r w:rsidRPr="003933A2">
        <w:rPr>
          <w:rFonts w:ascii="Arial" w:hAnsi="Arial" w:cs="Arial"/>
        </w:rPr>
        <w:br/>
        <w:t>Žák: - využívá znalostí a dovedností získaných individuální výuce</w:t>
      </w:r>
      <w:r w:rsidRPr="003933A2">
        <w:rPr>
          <w:rFonts w:ascii="Arial" w:hAnsi="Arial" w:cs="Arial"/>
        </w:rPr>
        <w:br/>
        <w:t>- poslechem spoluhráčů získává základní návyky komorní hry</w:t>
      </w:r>
      <w:r w:rsidRPr="003933A2">
        <w:rPr>
          <w:rFonts w:ascii="Arial" w:hAnsi="Arial" w:cs="Arial"/>
        </w:rPr>
        <w:br/>
        <w:t>- respektuje a vnímá spoluhráče</w:t>
      </w:r>
      <w:r w:rsidRPr="003933A2">
        <w:rPr>
          <w:rFonts w:ascii="Arial" w:hAnsi="Arial" w:cs="Arial"/>
        </w:rPr>
        <w:br/>
        <w:t>- má spoluzodpovědnost za celý kolektiv</w:t>
      </w:r>
      <w:r w:rsidRPr="003933A2">
        <w:rPr>
          <w:rFonts w:ascii="Arial" w:hAnsi="Arial" w:cs="Arial"/>
        </w:rPr>
        <w:br/>
        <w:t>- reaguje na změnu a pohotově se přizpůsobí</w:t>
      </w:r>
      <w:r w:rsidRPr="003933A2">
        <w:rPr>
          <w:rFonts w:ascii="Arial" w:hAnsi="Arial" w:cs="Arial"/>
        </w:rPr>
        <w:br/>
        <w:t>- dbá na rytmickou přesnost a tónovou kvalitu</w:t>
      </w:r>
      <w:r w:rsidRPr="003933A2">
        <w:rPr>
          <w:rFonts w:ascii="Arial" w:hAnsi="Arial" w:cs="Arial"/>
        </w:rPr>
        <w:br/>
        <w:t>- chodí pravidelně na zkoušky souboru</w:t>
      </w:r>
      <w:r w:rsidRPr="003933A2">
        <w:rPr>
          <w:rFonts w:ascii="Arial" w:hAnsi="Arial" w:cs="Arial"/>
        </w:rPr>
        <w:br/>
      </w:r>
      <w:r w:rsidRPr="003933A2">
        <w:rPr>
          <w:rFonts w:ascii="Arial" w:hAnsi="Arial" w:cs="Arial"/>
        </w:rPr>
        <w:br/>
      </w:r>
      <w:r w:rsidRPr="003933A2">
        <w:rPr>
          <w:rFonts w:ascii="Arial" w:hAnsi="Arial" w:cs="Arial"/>
          <w:b/>
          <w:bCs/>
          <w:u w:val="single"/>
        </w:rPr>
        <w:t>I. – II. ročník:</w:t>
      </w:r>
      <w:r w:rsidRPr="003933A2">
        <w:rPr>
          <w:rFonts w:ascii="Arial" w:hAnsi="Arial" w:cs="Arial"/>
          <w:b/>
          <w:bCs/>
          <w:u w:val="single"/>
        </w:rPr>
        <w:br/>
      </w:r>
      <w:r w:rsidRPr="003933A2">
        <w:rPr>
          <w:rFonts w:ascii="Arial" w:hAnsi="Arial" w:cs="Arial"/>
          <w:b/>
          <w:bCs/>
          <w:u w:val="single"/>
        </w:rPr>
        <w:br/>
      </w:r>
      <w:r w:rsidRPr="003933A2">
        <w:rPr>
          <w:rFonts w:ascii="Arial" w:hAnsi="Arial" w:cs="Arial"/>
        </w:rPr>
        <w:lastRenderedPageBreak/>
        <w:t>Žák: - uplatňuje své znalosti a technické schopnosti získané v individuální i kolektivní výuce při společné interpretaci</w:t>
      </w:r>
    </w:p>
    <w:p w:rsidR="00331C87" w:rsidRPr="003933A2" w:rsidRDefault="00331C87" w:rsidP="00331C87">
      <w:pPr>
        <w:rPr>
          <w:rFonts w:ascii="Arial" w:hAnsi="Arial" w:cs="Arial"/>
        </w:rPr>
      </w:pPr>
      <w:r w:rsidRPr="003933A2">
        <w:rPr>
          <w:rFonts w:ascii="Arial" w:hAnsi="Arial" w:cs="Arial"/>
          <w:b/>
          <w:bCs/>
          <w:u w:val="single"/>
        </w:rPr>
        <w:t>III. – IV. ročník:</w:t>
      </w:r>
      <w:r w:rsidRPr="003933A2">
        <w:rPr>
          <w:rFonts w:ascii="Arial" w:hAnsi="Arial" w:cs="Arial"/>
        </w:rPr>
        <w:br/>
        <w:t>- má zájem o poznávání nových skladeb různého stylového období a jejich správnou intepretaci</w:t>
      </w:r>
      <w:r w:rsidRPr="003933A2">
        <w:rPr>
          <w:rFonts w:ascii="Arial" w:hAnsi="Arial" w:cs="Arial"/>
        </w:rPr>
        <w:br/>
        <w:t>- dbá na přesnost, kultivovanost tónu a celkovou sounáležitost kolektivní hry</w:t>
      </w:r>
    </w:p>
    <w:p w:rsidR="00331C87" w:rsidRPr="003933A2" w:rsidRDefault="00331C87" w:rsidP="00331C87">
      <w:pPr>
        <w:spacing w:after="0" w:line="240" w:lineRule="auto"/>
        <w:jc w:val="both"/>
        <w:rPr>
          <w:rFonts w:ascii="Arial" w:hAnsi="Arial" w:cs="Arial"/>
          <w:b/>
          <w:bCs/>
          <w:sz w:val="24"/>
          <w:szCs w:val="24"/>
          <w:u w:val="single"/>
          <w:lang w:eastAsia="cs-CZ"/>
        </w:rPr>
      </w:pPr>
      <w:r w:rsidRPr="003933A2">
        <w:rPr>
          <w:rFonts w:ascii="Arial" w:hAnsi="Arial" w:cs="Arial"/>
          <w:b/>
          <w:bCs/>
          <w:sz w:val="24"/>
          <w:szCs w:val="24"/>
          <w:u w:val="single"/>
          <w:lang w:eastAsia="cs-CZ"/>
        </w:rPr>
        <w:t xml:space="preserve">Vyučovací předmět : Hudební nauka  </w:t>
      </w:r>
    </w:p>
    <w:p w:rsidR="00331C87" w:rsidRPr="003933A2" w:rsidRDefault="00331C87" w:rsidP="00331C87">
      <w:pPr>
        <w:spacing w:after="0" w:line="240" w:lineRule="auto"/>
        <w:jc w:val="both"/>
        <w:rPr>
          <w:rFonts w:ascii="Arial" w:hAnsi="Arial" w:cs="Arial"/>
          <w:b/>
          <w:bCs/>
          <w:sz w:val="24"/>
          <w:szCs w:val="24"/>
          <w:u w:val="single"/>
          <w:lang w:eastAsia="cs-CZ"/>
        </w:rPr>
      </w:pPr>
    </w:p>
    <w:p w:rsidR="00331C87" w:rsidRPr="003933A2" w:rsidRDefault="00331C87" w:rsidP="00331C87">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Pr>
          <w:rFonts w:ascii="Arial" w:hAnsi="Arial" w:cs="Arial"/>
          <w:b/>
          <w:bCs/>
          <w:lang w:eastAsia="cs-CZ"/>
        </w:rPr>
        <w:t>Vzdělávací obsah</w:t>
      </w:r>
      <w:r w:rsidRPr="003933A2">
        <w:rPr>
          <w:rFonts w:ascii="Arial" w:hAnsi="Arial" w:cs="Arial"/>
          <w:b/>
          <w:bCs/>
          <w:lang w:eastAsia="cs-CZ"/>
        </w:rPr>
        <w:t>:</w:t>
      </w:r>
      <w:r w:rsidRPr="003933A2">
        <w:rPr>
          <w:rFonts w:ascii="Arial" w:hAnsi="Arial" w:cs="Arial"/>
          <w:lang w:eastAsia="cs-CZ"/>
        </w:rPr>
        <w:t xml:space="preserve"> Hudební nauka je předmět, který žákům dává d</w:t>
      </w:r>
      <w:r>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331C87" w:rsidRPr="003933A2" w:rsidRDefault="00331C87" w:rsidP="00331C87">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Pr>
          <w:rFonts w:ascii="Arial" w:hAnsi="Arial" w:cs="Arial"/>
          <w:lang w:eastAsia="cs-CZ"/>
        </w:rPr>
        <w:t> </w:t>
      </w:r>
      <w:r w:rsidRPr="003933A2">
        <w:rPr>
          <w:rFonts w:ascii="Arial" w:hAnsi="Arial" w:cs="Arial"/>
          <w:lang w:eastAsia="cs-CZ"/>
        </w:rPr>
        <w:t>pěti</w:t>
      </w:r>
      <w:r>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331C87" w:rsidRPr="003933A2" w:rsidRDefault="00331C87" w:rsidP="00331C87">
      <w:pPr>
        <w:pStyle w:val="Styl1"/>
        <w:ind w:left="360"/>
        <w:rPr>
          <w:rFonts w:ascii="Arial" w:hAnsi="Arial" w:cs="Arial"/>
        </w:rPr>
      </w:pPr>
    </w:p>
    <w:p w:rsidR="00331C87" w:rsidRPr="003933A2" w:rsidRDefault="00331C87" w:rsidP="00331C87">
      <w:pPr>
        <w:pStyle w:val="Styl1"/>
        <w:ind w:left="360"/>
        <w:rPr>
          <w:rFonts w:ascii="Arial" w:hAnsi="Arial" w:cs="Arial"/>
        </w:rPr>
      </w:pPr>
      <w:r w:rsidRPr="003933A2">
        <w:rPr>
          <w:rFonts w:ascii="Arial" w:hAnsi="Arial" w:cs="Arial"/>
        </w:rPr>
        <w:t>Ročníkové výst</w:t>
      </w:r>
      <w:r>
        <w:rPr>
          <w:rFonts w:ascii="Arial" w:hAnsi="Arial" w:cs="Arial"/>
        </w:rPr>
        <w:t>upy jsou uvedeny v kapitole 5.19</w:t>
      </w:r>
      <w:r w:rsidRPr="003933A2">
        <w:rPr>
          <w:rFonts w:ascii="Arial" w:hAnsi="Arial" w:cs="Arial"/>
        </w:rPr>
        <w:t>.  - vzdělávací obsah oblasti</w:t>
      </w:r>
      <w:r>
        <w:rPr>
          <w:rFonts w:ascii="Arial" w:hAnsi="Arial" w:cs="Arial"/>
        </w:rPr>
        <w:t xml:space="preserve"> </w:t>
      </w:r>
      <w:r w:rsidRPr="003933A2">
        <w:rPr>
          <w:rFonts w:ascii="Arial" w:hAnsi="Arial" w:cs="Arial"/>
        </w:rPr>
        <w:t>REC</w:t>
      </w:r>
      <w:r>
        <w:rPr>
          <w:rFonts w:ascii="Arial" w:hAnsi="Arial" w:cs="Arial"/>
        </w:rPr>
        <w:t>EPCE A REFLEXE HUDBY.</w:t>
      </w:r>
    </w:p>
    <w:p w:rsidR="00F11300" w:rsidRPr="003933A2" w:rsidRDefault="00F11300" w:rsidP="00C368CA">
      <w:pPr>
        <w:rPr>
          <w:rFonts w:ascii="Arial" w:hAnsi="Arial" w:cs="Arial"/>
          <w:sz w:val="16"/>
          <w:szCs w:val="16"/>
        </w:rPr>
      </w:pPr>
    </w:p>
    <w:p w:rsidR="00F11300" w:rsidRPr="003933A2" w:rsidRDefault="007513A6" w:rsidP="006D190D">
      <w:pPr>
        <w:pStyle w:val="Nadpis2"/>
        <w:tabs>
          <w:tab w:val="clear" w:pos="906"/>
        </w:tabs>
        <w:ind w:left="330" w:firstLine="0"/>
        <w:jc w:val="both"/>
        <w:rPr>
          <w:rFonts w:ascii="Arial" w:hAnsi="Arial" w:cs="Arial"/>
          <w:color w:val="auto"/>
        </w:rPr>
      </w:pPr>
      <w:r>
        <w:rPr>
          <w:rFonts w:ascii="Arial" w:hAnsi="Arial" w:cs="Arial"/>
          <w:color w:val="auto"/>
        </w:rPr>
        <w:t xml:space="preserve">5. 14. </w:t>
      </w:r>
      <w:r w:rsidR="00F11300" w:rsidRPr="003933A2">
        <w:rPr>
          <w:rFonts w:ascii="Arial" w:hAnsi="Arial" w:cs="Arial"/>
          <w:color w:val="auto"/>
        </w:rPr>
        <w:t>Studijní zaměření SÓLOVÝ ZPĚV</w:t>
      </w:r>
    </w:p>
    <w:p w:rsidR="00F11300" w:rsidRPr="003933A2" w:rsidRDefault="00F11300" w:rsidP="006D190D">
      <w:pPr>
        <w:jc w:val="both"/>
        <w:rPr>
          <w:rFonts w:ascii="Arial" w:hAnsi="Arial" w:cs="Arial"/>
        </w:rPr>
      </w:pPr>
    </w:p>
    <w:p w:rsidR="00F11300" w:rsidRPr="003933A2" w:rsidRDefault="00F11300" w:rsidP="00DB7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bookmarkStart w:id="12" w:name="_Toc290574946"/>
      <w:r w:rsidRPr="003933A2">
        <w:rPr>
          <w:rFonts w:ascii="Arial" w:hAnsi="Arial" w:cs="Arial"/>
          <w:b/>
          <w:bCs/>
          <w:sz w:val="24"/>
          <w:szCs w:val="24"/>
        </w:rPr>
        <w:t>Učební plán:</w:t>
      </w:r>
    </w:p>
    <w:p w:rsidR="00F11300" w:rsidRPr="003933A2" w:rsidRDefault="00F11300" w:rsidP="00DB7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p>
    <w:tbl>
      <w:tblPr>
        <w:tblpPr w:leftFromText="141" w:rightFromText="141" w:vertAnchor="text" w:horzAnchor="page" w:tblpX="820" w:tblpY="119"/>
        <w:tblW w:w="110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2232"/>
        <w:gridCol w:w="3033"/>
        <w:gridCol w:w="534"/>
        <w:gridCol w:w="601"/>
        <w:gridCol w:w="534"/>
        <w:gridCol w:w="534"/>
        <w:gridCol w:w="534"/>
        <w:gridCol w:w="534"/>
        <w:gridCol w:w="1585"/>
        <w:gridCol w:w="889"/>
      </w:tblGrid>
      <w:tr w:rsidR="00F11300" w:rsidRPr="003933A2">
        <w:trPr>
          <w:tblCellSpacing w:w="0" w:type="dxa"/>
        </w:trPr>
        <w:tc>
          <w:tcPr>
            <w:tcW w:w="2232" w:type="dxa"/>
            <w:vMerge w:val="restart"/>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0" w:line="240" w:lineRule="auto"/>
              <w:rPr>
                <w:rFonts w:ascii="Arial" w:hAnsi="Arial" w:cs="Arial"/>
                <w:sz w:val="24"/>
                <w:szCs w:val="24"/>
                <w:lang w:eastAsia="cs-CZ"/>
              </w:rPr>
            </w:pPr>
            <w:r w:rsidRPr="003933A2">
              <w:rPr>
                <w:rFonts w:ascii="Arial" w:hAnsi="Arial" w:cs="Arial"/>
                <w:b/>
                <w:bCs/>
                <w:sz w:val="24"/>
                <w:szCs w:val="24"/>
                <w:lang w:eastAsia="cs-CZ"/>
              </w:rPr>
              <w:t>Základní studium</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 I.stupeň</w:t>
            </w:r>
          </w:p>
        </w:tc>
        <w:tc>
          <w:tcPr>
            <w:tcW w:w="3033" w:type="dxa"/>
            <w:vMerge w:val="restart"/>
            <w:tcBorders>
              <w:top w:val="outset" w:sz="6" w:space="0" w:color="00000A"/>
              <w:left w:val="outset" w:sz="6" w:space="0" w:color="00000A"/>
              <w:bottom w:val="outset" w:sz="6" w:space="0" w:color="00000A"/>
              <w:right w:val="outset" w:sz="6" w:space="0" w:color="00000A"/>
            </w:tcBorders>
          </w:tcPr>
          <w:p w:rsidR="00F11300" w:rsidRPr="003933A2" w:rsidRDefault="00F11300" w:rsidP="00DD2F72">
            <w:pPr>
              <w:spacing w:before="100" w:beforeAutospacing="1" w:after="0" w:line="240" w:lineRule="auto"/>
              <w:jc w:val="center"/>
              <w:rPr>
                <w:rFonts w:ascii="Arial" w:hAnsi="Arial" w:cs="Arial"/>
                <w:sz w:val="24"/>
                <w:szCs w:val="24"/>
                <w:lang w:eastAsia="cs-CZ"/>
              </w:rPr>
            </w:pPr>
            <w:r w:rsidRPr="003933A2">
              <w:rPr>
                <w:rFonts w:ascii="Arial" w:hAnsi="Arial" w:cs="Arial"/>
                <w:b/>
                <w:bCs/>
                <w:sz w:val="24"/>
                <w:szCs w:val="24"/>
                <w:lang w:eastAsia="cs-CZ"/>
              </w:rPr>
              <w:t xml:space="preserve">Název </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vyučovacího předmětu</w:t>
            </w:r>
          </w:p>
        </w:tc>
        <w:tc>
          <w:tcPr>
            <w:tcW w:w="4856" w:type="dxa"/>
            <w:gridSpan w:val="7"/>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I. stupeň</w:t>
            </w:r>
          </w:p>
        </w:tc>
        <w:tc>
          <w:tcPr>
            <w:tcW w:w="889" w:type="dxa"/>
            <w:tcBorders>
              <w:top w:val="outset" w:sz="6" w:space="0" w:color="00000A"/>
              <w:left w:val="outset" w:sz="6" w:space="0" w:color="00000A"/>
              <w:bottom w:val="outset" w:sz="6" w:space="0" w:color="00000A"/>
            </w:tcBorders>
          </w:tcPr>
          <w:p w:rsidR="00F11300" w:rsidRPr="003933A2" w:rsidRDefault="00F11300" w:rsidP="00DD2F72">
            <w:pPr>
              <w:spacing w:before="100" w:beforeAutospacing="1" w:after="0" w:line="240" w:lineRule="auto"/>
              <w:jc w:val="center"/>
              <w:rPr>
                <w:rFonts w:ascii="Arial" w:hAnsi="Arial" w:cs="Arial"/>
                <w:sz w:val="24"/>
                <w:szCs w:val="24"/>
                <w:lang w:eastAsia="cs-CZ"/>
              </w:rPr>
            </w:pPr>
            <w:r w:rsidRPr="003933A2">
              <w:rPr>
                <w:rFonts w:ascii="Arial" w:hAnsi="Arial" w:cs="Arial"/>
                <w:sz w:val="16"/>
                <w:szCs w:val="16"/>
                <w:lang w:eastAsia="cs-CZ"/>
              </w:rPr>
              <w:t>Minimum</w:t>
            </w:r>
          </w:p>
          <w:p w:rsidR="00F11300" w:rsidRPr="003933A2" w:rsidRDefault="00F11300" w:rsidP="00DD2F72">
            <w:pPr>
              <w:spacing w:before="100" w:beforeAutospacing="1" w:after="0" w:line="240" w:lineRule="auto"/>
              <w:jc w:val="center"/>
              <w:rPr>
                <w:rFonts w:ascii="Arial" w:hAnsi="Arial" w:cs="Arial"/>
                <w:sz w:val="24"/>
                <w:szCs w:val="24"/>
                <w:lang w:eastAsia="cs-CZ"/>
              </w:rPr>
            </w:pPr>
            <w:r w:rsidRPr="003933A2">
              <w:rPr>
                <w:rFonts w:ascii="Arial" w:hAnsi="Arial" w:cs="Arial"/>
                <w:sz w:val="16"/>
                <w:szCs w:val="16"/>
                <w:lang w:eastAsia="cs-CZ"/>
              </w:rPr>
              <w:t>hodin</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16"/>
                <w:szCs w:val="16"/>
                <w:lang w:eastAsia="cs-CZ"/>
              </w:rPr>
              <w:t>za 7 let</w:t>
            </w:r>
          </w:p>
        </w:tc>
      </w:tr>
      <w:tr w:rsidR="00F11300" w:rsidRPr="003933A2">
        <w:trPr>
          <w:tblCellSpacing w:w="0" w:type="dxa"/>
        </w:trPr>
        <w:tc>
          <w:tcPr>
            <w:tcW w:w="0" w:type="auto"/>
            <w:vMerge/>
            <w:tcBorders>
              <w:top w:val="outset" w:sz="6" w:space="0" w:color="00000A"/>
              <w:bottom w:val="outset" w:sz="6" w:space="0" w:color="00000A"/>
              <w:right w:val="outset" w:sz="6" w:space="0" w:color="00000A"/>
            </w:tcBorders>
            <w:vAlign w:val="center"/>
          </w:tcPr>
          <w:p w:rsidR="00F11300" w:rsidRPr="003933A2" w:rsidRDefault="00F11300" w:rsidP="00DD2F72">
            <w:pPr>
              <w:spacing w:after="0" w:line="240" w:lineRule="auto"/>
              <w:rPr>
                <w:rFonts w:ascii="Arial" w:hAnsi="Arial" w:cs="Arial"/>
                <w:sz w:val="24"/>
                <w:szCs w:val="24"/>
                <w:lang w:eastAsia="cs-CZ"/>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after="0" w:line="240" w:lineRule="auto"/>
              <w:rPr>
                <w:rFonts w:ascii="Arial" w:hAnsi="Arial" w:cs="Arial"/>
                <w:sz w:val="24"/>
                <w:szCs w:val="24"/>
                <w:lang w:eastAsia="cs-CZ"/>
              </w:rPr>
            </w:pP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1.r</w:t>
            </w:r>
          </w:p>
        </w:tc>
        <w:tc>
          <w:tcPr>
            <w:tcW w:w="601" w:type="dxa"/>
            <w:tcBorders>
              <w:top w:val="outset" w:sz="6" w:space="0" w:color="00000A"/>
              <w:left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2.r.</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3.r</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4.r</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5.r</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6.r</w:t>
            </w:r>
          </w:p>
        </w:tc>
        <w:tc>
          <w:tcPr>
            <w:tcW w:w="15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7.r</w:t>
            </w:r>
          </w:p>
        </w:tc>
        <w:tc>
          <w:tcPr>
            <w:tcW w:w="889"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blCellSpacing w:w="0" w:type="dxa"/>
        </w:trPr>
        <w:tc>
          <w:tcPr>
            <w:tcW w:w="2232" w:type="dxa"/>
            <w:vMerge w:val="restart"/>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c>
          <w:tcPr>
            <w:tcW w:w="3033"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rPr>
                <w:rFonts w:ascii="Arial" w:hAnsi="Arial" w:cs="Arial"/>
                <w:sz w:val="24"/>
                <w:szCs w:val="24"/>
                <w:lang w:eastAsia="cs-CZ"/>
              </w:rPr>
            </w:pPr>
            <w:r w:rsidRPr="003933A2">
              <w:rPr>
                <w:rFonts w:ascii="Arial" w:hAnsi="Arial" w:cs="Arial"/>
                <w:sz w:val="24"/>
                <w:szCs w:val="24"/>
                <w:lang w:eastAsia="cs-CZ"/>
              </w:rPr>
              <w:t>Pěvecká hlasová výchova</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601"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15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889"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blCellSpacing w:w="0" w:type="dxa"/>
        </w:trPr>
        <w:tc>
          <w:tcPr>
            <w:tcW w:w="0" w:type="auto"/>
            <w:vMerge/>
            <w:tcBorders>
              <w:top w:val="outset" w:sz="6" w:space="0" w:color="00000A"/>
              <w:bottom w:val="outset" w:sz="6" w:space="0" w:color="00000A"/>
              <w:right w:val="outset" w:sz="6" w:space="0" w:color="00000A"/>
            </w:tcBorders>
            <w:vAlign w:val="center"/>
          </w:tcPr>
          <w:p w:rsidR="00F11300" w:rsidRPr="003933A2" w:rsidRDefault="00F11300" w:rsidP="00DD2F72">
            <w:pPr>
              <w:spacing w:after="0" w:line="240" w:lineRule="auto"/>
              <w:rPr>
                <w:rFonts w:ascii="Arial" w:hAnsi="Arial" w:cs="Arial"/>
                <w:sz w:val="24"/>
                <w:szCs w:val="24"/>
                <w:lang w:eastAsia="cs-CZ"/>
              </w:rPr>
            </w:pPr>
          </w:p>
        </w:tc>
        <w:tc>
          <w:tcPr>
            <w:tcW w:w="3033"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7513A6">
            <w:pPr>
              <w:spacing w:before="100" w:beforeAutospacing="1" w:after="119" w:line="240" w:lineRule="auto"/>
              <w:rPr>
                <w:rFonts w:ascii="Arial" w:hAnsi="Arial" w:cs="Arial"/>
                <w:sz w:val="24"/>
                <w:szCs w:val="24"/>
                <w:lang w:eastAsia="cs-CZ"/>
              </w:rPr>
            </w:pPr>
            <w:r>
              <w:rPr>
                <w:rFonts w:ascii="Arial" w:hAnsi="Arial" w:cs="Arial"/>
                <w:sz w:val="24"/>
                <w:szCs w:val="24"/>
                <w:lang w:eastAsia="cs-CZ"/>
              </w:rPr>
              <w:t>Kolektivní hudební</w:t>
            </w:r>
            <w:r w:rsidRPr="003933A2">
              <w:rPr>
                <w:rFonts w:ascii="Arial" w:hAnsi="Arial" w:cs="Arial"/>
                <w:sz w:val="24"/>
                <w:szCs w:val="24"/>
                <w:lang w:eastAsia="cs-CZ"/>
              </w:rPr>
              <w:t xml:space="preserve"> praxe</w:t>
            </w:r>
            <w:r>
              <w:rPr>
                <w:rFonts w:ascii="Arial" w:hAnsi="Arial" w:cs="Arial"/>
                <w:sz w:val="24"/>
                <w:szCs w:val="24"/>
                <w:lang w:eastAsia="cs-CZ"/>
              </w:rPr>
              <w:t xml:space="preserve"> </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601"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7513A6" w:rsidP="00DD2F72">
            <w:pPr>
              <w:spacing w:before="100" w:beforeAutospacing="1" w:after="119" w:line="240" w:lineRule="auto"/>
              <w:jc w:val="center"/>
              <w:rPr>
                <w:rFonts w:ascii="Arial" w:hAnsi="Arial" w:cs="Arial"/>
                <w:sz w:val="24"/>
                <w:szCs w:val="24"/>
                <w:lang w:eastAsia="cs-CZ"/>
              </w:rPr>
            </w:pPr>
            <w:r>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15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889"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rHeight w:val="255"/>
          <w:tblCellSpacing w:w="0" w:type="dxa"/>
        </w:trPr>
        <w:tc>
          <w:tcPr>
            <w:tcW w:w="2232" w:type="dxa"/>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c>
          <w:tcPr>
            <w:tcW w:w="3033"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rPr>
                <w:rFonts w:ascii="Arial" w:hAnsi="Arial" w:cs="Arial"/>
                <w:sz w:val="24"/>
                <w:szCs w:val="24"/>
                <w:lang w:eastAsia="cs-CZ"/>
              </w:rPr>
            </w:pPr>
            <w:r w:rsidRPr="003933A2">
              <w:rPr>
                <w:rFonts w:ascii="Arial" w:hAnsi="Arial" w:cs="Arial"/>
                <w:sz w:val="24"/>
                <w:szCs w:val="24"/>
                <w:lang w:eastAsia="cs-CZ"/>
              </w:rPr>
              <w:t>Hudební nauka</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601"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7513A6" w:rsidP="00DD2F72">
            <w:pPr>
              <w:spacing w:before="100" w:beforeAutospacing="1" w:after="119" w:line="240" w:lineRule="auto"/>
              <w:jc w:val="center"/>
              <w:rPr>
                <w:rFonts w:ascii="Arial" w:hAnsi="Arial" w:cs="Arial"/>
                <w:sz w:val="24"/>
                <w:szCs w:val="24"/>
                <w:lang w:eastAsia="cs-CZ"/>
              </w:rPr>
            </w:pPr>
            <w:r>
              <w:rPr>
                <w:rFonts w:ascii="Arial" w:hAnsi="Arial" w:cs="Arial"/>
                <w:sz w:val="24"/>
                <w:szCs w:val="24"/>
                <w:lang w:eastAsia="cs-CZ"/>
              </w:rPr>
              <w:t>1</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c>
          <w:tcPr>
            <w:tcW w:w="15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c>
          <w:tcPr>
            <w:tcW w:w="889"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rHeight w:val="495"/>
          <w:tblCellSpacing w:w="0" w:type="dxa"/>
        </w:trPr>
        <w:tc>
          <w:tcPr>
            <w:tcW w:w="2232" w:type="dxa"/>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Celkový počet vyučovacích hodin</w:t>
            </w:r>
          </w:p>
        </w:tc>
        <w:tc>
          <w:tcPr>
            <w:tcW w:w="3033"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0" w:line="240" w:lineRule="auto"/>
              <w:rPr>
                <w:rFonts w:ascii="Arial" w:hAnsi="Arial" w:cs="Arial"/>
                <w:sz w:val="24"/>
                <w:szCs w:val="24"/>
                <w:lang w:eastAsia="cs-CZ"/>
              </w:rPr>
            </w:pPr>
          </w:p>
          <w:p w:rsidR="00F11300" w:rsidRPr="003933A2" w:rsidRDefault="00F11300" w:rsidP="00DD2F72">
            <w:pPr>
              <w:spacing w:before="100" w:beforeAutospacing="1" w:after="119" w:line="240" w:lineRule="auto"/>
              <w:rPr>
                <w:rFonts w:ascii="Arial" w:hAnsi="Arial" w:cs="Arial"/>
                <w:sz w:val="24"/>
                <w:szCs w:val="24"/>
                <w:lang w:eastAsia="cs-CZ"/>
              </w:rPr>
            </w:pP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(3)</w:t>
            </w:r>
          </w:p>
        </w:tc>
        <w:tc>
          <w:tcPr>
            <w:tcW w:w="601"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(3)</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(3)</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7513A6" w:rsidP="007513A6">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 xml:space="preserve"> </w:t>
            </w:r>
            <w:r w:rsidR="00F11300" w:rsidRPr="003933A2">
              <w:rPr>
                <w:rFonts w:ascii="Arial" w:hAnsi="Arial" w:cs="Arial"/>
                <w:sz w:val="24"/>
                <w:szCs w:val="24"/>
                <w:lang w:eastAsia="cs-CZ"/>
              </w:rPr>
              <w:t>3</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7513A6" w:rsidP="00DD2F72">
            <w:pPr>
              <w:spacing w:before="100" w:beforeAutospacing="1" w:after="119" w:line="240" w:lineRule="auto"/>
              <w:jc w:val="center"/>
              <w:rPr>
                <w:rFonts w:ascii="Arial" w:hAnsi="Arial" w:cs="Arial"/>
                <w:sz w:val="24"/>
                <w:szCs w:val="24"/>
                <w:lang w:eastAsia="cs-CZ"/>
              </w:rPr>
            </w:pPr>
            <w:r>
              <w:rPr>
                <w:rFonts w:ascii="Arial" w:hAnsi="Arial" w:cs="Arial"/>
                <w:sz w:val="24"/>
                <w:szCs w:val="24"/>
                <w:lang w:eastAsia="cs-CZ"/>
              </w:rPr>
              <w:t>3</w:t>
            </w:r>
          </w:p>
        </w:tc>
        <w:tc>
          <w:tcPr>
            <w:tcW w:w="534"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tc>
        <w:tc>
          <w:tcPr>
            <w:tcW w:w="15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tc>
        <w:tc>
          <w:tcPr>
            <w:tcW w:w="889"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b/>
                <w:bCs/>
                <w:sz w:val="24"/>
                <w:szCs w:val="24"/>
                <w:lang w:eastAsia="cs-CZ"/>
              </w:rPr>
            </w:pPr>
          </w:p>
          <w:p w:rsidR="00F11300" w:rsidRPr="003933A2" w:rsidRDefault="007513A6" w:rsidP="00DD2F72">
            <w:pPr>
              <w:spacing w:before="100" w:beforeAutospacing="1" w:after="119" w:line="240" w:lineRule="auto"/>
              <w:jc w:val="center"/>
              <w:rPr>
                <w:rFonts w:ascii="Arial" w:hAnsi="Arial" w:cs="Arial"/>
                <w:sz w:val="24"/>
                <w:szCs w:val="24"/>
                <w:lang w:eastAsia="cs-CZ"/>
              </w:rPr>
            </w:pPr>
            <w:r>
              <w:rPr>
                <w:rFonts w:ascii="Arial" w:hAnsi="Arial" w:cs="Arial"/>
                <w:sz w:val="24"/>
                <w:szCs w:val="24"/>
                <w:lang w:eastAsia="cs-CZ"/>
              </w:rPr>
              <w:t>16 (19)</w:t>
            </w:r>
          </w:p>
        </w:tc>
      </w:tr>
    </w:tbl>
    <w:p w:rsidR="00F11300" w:rsidRPr="003933A2" w:rsidRDefault="00F11300" w:rsidP="006D190D">
      <w:pPr>
        <w:jc w:val="both"/>
        <w:rPr>
          <w:rFonts w:ascii="Arial" w:hAnsi="Arial" w:cs="Arial"/>
        </w:rPr>
      </w:pPr>
    </w:p>
    <w:tbl>
      <w:tblPr>
        <w:tblW w:w="802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1953"/>
        <w:gridCol w:w="2554"/>
        <w:gridCol w:w="468"/>
        <w:gridCol w:w="535"/>
        <w:gridCol w:w="602"/>
        <w:gridCol w:w="1022"/>
        <w:gridCol w:w="891"/>
      </w:tblGrid>
      <w:tr w:rsidR="00F11300" w:rsidRPr="003933A2">
        <w:trPr>
          <w:tblCellSpacing w:w="0" w:type="dxa"/>
        </w:trPr>
        <w:tc>
          <w:tcPr>
            <w:tcW w:w="1950" w:type="dxa"/>
            <w:vMerge w:val="restart"/>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0" w:line="240" w:lineRule="auto"/>
              <w:jc w:val="center"/>
              <w:rPr>
                <w:rFonts w:ascii="Arial" w:hAnsi="Arial" w:cs="Arial"/>
                <w:sz w:val="24"/>
                <w:szCs w:val="24"/>
                <w:lang w:eastAsia="cs-CZ"/>
              </w:rPr>
            </w:pPr>
            <w:r w:rsidRPr="003933A2">
              <w:rPr>
                <w:rFonts w:ascii="Arial" w:hAnsi="Arial" w:cs="Arial"/>
                <w:b/>
                <w:bCs/>
                <w:sz w:val="24"/>
                <w:szCs w:val="24"/>
                <w:lang w:eastAsia="cs-CZ"/>
              </w:rPr>
              <w:t>Základní studium</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lastRenderedPageBreak/>
              <w:t>- II.stupeň</w:t>
            </w:r>
          </w:p>
        </w:tc>
        <w:tc>
          <w:tcPr>
            <w:tcW w:w="2550" w:type="dxa"/>
            <w:vMerge w:val="restart"/>
            <w:tcBorders>
              <w:top w:val="outset" w:sz="6" w:space="0" w:color="00000A"/>
              <w:left w:val="outset" w:sz="6" w:space="0" w:color="00000A"/>
              <w:bottom w:val="outset" w:sz="6" w:space="0" w:color="00000A"/>
              <w:right w:val="outset" w:sz="6" w:space="0" w:color="00000A"/>
            </w:tcBorders>
          </w:tcPr>
          <w:p w:rsidR="00F11300" w:rsidRPr="003933A2" w:rsidRDefault="00F11300" w:rsidP="00DD2F72">
            <w:pPr>
              <w:spacing w:before="100" w:beforeAutospacing="1" w:after="0" w:line="240" w:lineRule="auto"/>
              <w:jc w:val="center"/>
              <w:rPr>
                <w:rFonts w:ascii="Arial" w:hAnsi="Arial" w:cs="Arial"/>
                <w:sz w:val="24"/>
                <w:szCs w:val="24"/>
                <w:lang w:eastAsia="cs-CZ"/>
              </w:rPr>
            </w:pPr>
            <w:r w:rsidRPr="003933A2">
              <w:rPr>
                <w:rFonts w:ascii="Arial" w:hAnsi="Arial" w:cs="Arial"/>
                <w:b/>
                <w:bCs/>
                <w:sz w:val="24"/>
                <w:szCs w:val="24"/>
                <w:lang w:eastAsia="cs-CZ"/>
              </w:rPr>
              <w:lastRenderedPageBreak/>
              <w:t xml:space="preserve">Název </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 xml:space="preserve">vyučovacího </w:t>
            </w:r>
            <w:r w:rsidRPr="003933A2">
              <w:rPr>
                <w:rFonts w:ascii="Arial" w:hAnsi="Arial" w:cs="Arial"/>
                <w:b/>
                <w:bCs/>
                <w:sz w:val="24"/>
                <w:szCs w:val="24"/>
                <w:lang w:eastAsia="cs-CZ"/>
              </w:rPr>
              <w:lastRenderedPageBreak/>
              <w:t>předmětu</w:t>
            </w:r>
          </w:p>
        </w:tc>
        <w:tc>
          <w:tcPr>
            <w:tcW w:w="1995" w:type="dxa"/>
            <w:gridSpan w:val="4"/>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lastRenderedPageBreak/>
              <w:t>II. stupeň</w:t>
            </w:r>
          </w:p>
        </w:tc>
        <w:tc>
          <w:tcPr>
            <w:tcW w:w="645" w:type="dxa"/>
            <w:tcBorders>
              <w:top w:val="outset" w:sz="6" w:space="0" w:color="00000A"/>
              <w:left w:val="outset" w:sz="6" w:space="0" w:color="00000A"/>
              <w:bottom w:val="outset" w:sz="6" w:space="0" w:color="00000A"/>
            </w:tcBorders>
          </w:tcPr>
          <w:p w:rsidR="00F11300" w:rsidRPr="003933A2" w:rsidRDefault="00F11300" w:rsidP="00DD2F72">
            <w:pPr>
              <w:spacing w:before="100" w:beforeAutospacing="1" w:after="0" w:line="240" w:lineRule="auto"/>
              <w:jc w:val="center"/>
              <w:rPr>
                <w:rFonts w:ascii="Arial" w:hAnsi="Arial" w:cs="Arial"/>
                <w:sz w:val="24"/>
                <w:szCs w:val="24"/>
                <w:lang w:eastAsia="cs-CZ"/>
              </w:rPr>
            </w:pPr>
            <w:r w:rsidRPr="003933A2">
              <w:rPr>
                <w:rFonts w:ascii="Arial" w:hAnsi="Arial" w:cs="Arial"/>
                <w:sz w:val="16"/>
                <w:szCs w:val="16"/>
                <w:lang w:eastAsia="cs-CZ"/>
              </w:rPr>
              <w:t>Minimum hodin</w:t>
            </w:r>
          </w:p>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16"/>
                <w:szCs w:val="16"/>
                <w:lang w:eastAsia="cs-CZ"/>
              </w:rPr>
              <w:t>za 4roky</w:t>
            </w:r>
          </w:p>
        </w:tc>
      </w:tr>
      <w:tr w:rsidR="00F11300" w:rsidRPr="003933A2">
        <w:trPr>
          <w:tblCellSpacing w:w="0" w:type="dxa"/>
        </w:trPr>
        <w:tc>
          <w:tcPr>
            <w:tcW w:w="0" w:type="auto"/>
            <w:vMerge/>
            <w:tcBorders>
              <w:top w:val="outset" w:sz="6" w:space="0" w:color="00000A"/>
              <w:bottom w:val="outset" w:sz="6" w:space="0" w:color="00000A"/>
              <w:right w:val="outset" w:sz="6" w:space="0" w:color="00000A"/>
            </w:tcBorders>
            <w:vAlign w:val="center"/>
          </w:tcPr>
          <w:p w:rsidR="00F11300" w:rsidRPr="003933A2" w:rsidRDefault="00F11300" w:rsidP="00DD2F72">
            <w:pPr>
              <w:spacing w:after="0" w:line="240" w:lineRule="auto"/>
              <w:rPr>
                <w:rFonts w:ascii="Arial" w:hAnsi="Arial" w:cs="Arial"/>
                <w:sz w:val="24"/>
                <w:szCs w:val="24"/>
                <w:lang w:eastAsia="cs-CZ"/>
              </w:rPr>
            </w:pPr>
          </w:p>
        </w:tc>
        <w:tc>
          <w:tcPr>
            <w:tcW w:w="0" w:type="auto"/>
            <w:vMerge/>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after="0" w:line="240" w:lineRule="auto"/>
              <w:rPr>
                <w:rFonts w:ascii="Arial" w:hAnsi="Arial" w:cs="Arial"/>
                <w:sz w:val="24"/>
                <w:szCs w:val="24"/>
                <w:lang w:eastAsia="cs-CZ"/>
              </w:rPr>
            </w:pPr>
          </w:p>
        </w:tc>
        <w:tc>
          <w:tcPr>
            <w:tcW w:w="33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I.r</w:t>
            </w:r>
          </w:p>
        </w:tc>
        <w:tc>
          <w:tcPr>
            <w:tcW w:w="2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II.r</w:t>
            </w:r>
          </w:p>
        </w:tc>
        <w:tc>
          <w:tcPr>
            <w:tcW w:w="36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III.r</w:t>
            </w:r>
          </w:p>
        </w:tc>
        <w:tc>
          <w:tcPr>
            <w:tcW w:w="39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b/>
                <w:bCs/>
                <w:sz w:val="24"/>
                <w:szCs w:val="24"/>
                <w:lang w:eastAsia="cs-CZ"/>
              </w:rPr>
              <w:t>IV.r</w:t>
            </w:r>
          </w:p>
        </w:tc>
        <w:tc>
          <w:tcPr>
            <w:tcW w:w="645"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rHeight w:val="240"/>
          <w:tblCellSpacing w:w="0" w:type="dxa"/>
        </w:trPr>
        <w:tc>
          <w:tcPr>
            <w:tcW w:w="1950" w:type="dxa"/>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c>
          <w:tcPr>
            <w:tcW w:w="255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rPr>
                <w:rFonts w:ascii="Arial" w:hAnsi="Arial" w:cs="Arial"/>
                <w:sz w:val="24"/>
                <w:szCs w:val="24"/>
                <w:lang w:eastAsia="cs-CZ"/>
              </w:rPr>
            </w:pPr>
            <w:r w:rsidRPr="003933A2">
              <w:rPr>
                <w:rFonts w:ascii="Arial" w:hAnsi="Arial" w:cs="Arial"/>
                <w:sz w:val="24"/>
                <w:szCs w:val="24"/>
                <w:lang w:eastAsia="cs-CZ"/>
              </w:rPr>
              <w:t>Pěvecká hlasová výchova</w:t>
            </w:r>
          </w:p>
        </w:tc>
        <w:tc>
          <w:tcPr>
            <w:tcW w:w="33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2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36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39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645"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rHeight w:val="240"/>
          <w:tblCellSpacing w:w="0" w:type="dxa"/>
        </w:trPr>
        <w:tc>
          <w:tcPr>
            <w:tcW w:w="1950" w:type="dxa"/>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c>
          <w:tcPr>
            <w:tcW w:w="255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rPr>
                <w:rFonts w:ascii="Arial" w:hAnsi="Arial" w:cs="Arial"/>
                <w:sz w:val="24"/>
                <w:szCs w:val="24"/>
                <w:lang w:eastAsia="cs-CZ"/>
              </w:rPr>
            </w:pPr>
          </w:p>
        </w:tc>
        <w:tc>
          <w:tcPr>
            <w:tcW w:w="33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2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36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39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1</w:t>
            </w:r>
          </w:p>
        </w:tc>
        <w:tc>
          <w:tcPr>
            <w:tcW w:w="645" w:type="dxa"/>
            <w:tcBorders>
              <w:top w:val="outset" w:sz="6" w:space="0" w:color="00000A"/>
              <w:left w:val="outset" w:sz="6" w:space="0" w:color="00000A"/>
              <w:bottom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p>
        </w:tc>
      </w:tr>
      <w:tr w:rsidR="00F11300" w:rsidRPr="003933A2">
        <w:trPr>
          <w:trHeight w:val="465"/>
          <w:tblCellSpacing w:w="0" w:type="dxa"/>
        </w:trPr>
        <w:tc>
          <w:tcPr>
            <w:tcW w:w="1950" w:type="dxa"/>
            <w:tcBorders>
              <w:top w:val="outset" w:sz="6" w:space="0" w:color="00000A"/>
              <w:bottom w:val="outset" w:sz="6" w:space="0" w:color="00000A"/>
              <w:right w:val="outset" w:sz="6" w:space="0" w:color="00000A"/>
            </w:tcBorders>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Celkový počet vyučovacích hodin</w:t>
            </w:r>
          </w:p>
        </w:tc>
        <w:tc>
          <w:tcPr>
            <w:tcW w:w="255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rPr>
                <w:rFonts w:ascii="Arial" w:hAnsi="Arial" w:cs="Arial"/>
                <w:sz w:val="24"/>
                <w:szCs w:val="24"/>
                <w:lang w:eastAsia="cs-CZ"/>
              </w:rPr>
            </w:pPr>
          </w:p>
        </w:tc>
        <w:tc>
          <w:tcPr>
            <w:tcW w:w="33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tc>
        <w:tc>
          <w:tcPr>
            <w:tcW w:w="285"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tc>
        <w:tc>
          <w:tcPr>
            <w:tcW w:w="36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tc>
        <w:tc>
          <w:tcPr>
            <w:tcW w:w="390" w:type="dxa"/>
            <w:tcBorders>
              <w:top w:val="outset" w:sz="6" w:space="0" w:color="00000A"/>
              <w:left w:val="outset" w:sz="6" w:space="0" w:color="00000A"/>
              <w:bottom w:val="outset" w:sz="6" w:space="0" w:color="00000A"/>
              <w:right w:val="outset" w:sz="6" w:space="0" w:color="00000A"/>
            </w:tcBorders>
            <w:vAlign w:val="center"/>
          </w:tcPr>
          <w:p w:rsidR="00F11300" w:rsidRPr="003933A2" w:rsidRDefault="00F11300" w:rsidP="00DD2F72">
            <w:pPr>
              <w:spacing w:before="100" w:beforeAutospacing="1" w:after="119" w:line="240" w:lineRule="auto"/>
              <w:jc w:val="center"/>
              <w:rPr>
                <w:rFonts w:ascii="Arial" w:hAnsi="Arial" w:cs="Arial"/>
                <w:sz w:val="24"/>
                <w:szCs w:val="24"/>
                <w:lang w:eastAsia="cs-CZ"/>
              </w:rPr>
            </w:pPr>
            <w:r w:rsidRPr="003933A2">
              <w:rPr>
                <w:rFonts w:ascii="Arial" w:hAnsi="Arial" w:cs="Arial"/>
                <w:sz w:val="24"/>
                <w:szCs w:val="24"/>
                <w:lang w:eastAsia="cs-CZ"/>
              </w:rPr>
              <w:t>2</w:t>
            </w:r>
          </w:p>
        </w:tc>
        <w:tc>
          <w:tcPr>
            <w:tcW w:w="645" w:type="dxa"/>
            <w:tcBorders>
              <w:top w:val="outset" w:sz="6" w:space="0" w:color="00000A"/>
              <w:left w:val="outset" w:sz="6" w:space="0" w:color="00000A"/>
              <w:bottom w:val="outset" w:sz="6" w:space="0" w:color="00000A"/>
            </w:tcBorders>
            <w:vAlign w:val="center"/>
          </w:tcPr>
          <w:p w:rsidR="00F11300" w:rsidRPr="003933A2" w:rsidRDefault="007513A6" w:rsidP="00DD2F72">
            <w:pPr>
              <w:spacing w:before="100" w:beforeAutospacing="1" w:after="119" w:line="240" w:lineRule="auto"/>
              <w:jc w:val="center"/>
              <w:rPr>
                <w:rFonts w:ascii="Arial" w:hAnsi="Arial" w:cs="Arial"/>
                <w:sz w:val="24"/>
                <w:szCs w:val="24"/>
                <w:lang w:eastAsia="cs-CZ"/>
              </w:rPr>
            </w:pPr>
            <w:r>
              <w:rPr>
                <w:rFonts w:ascii="Arial" w:hAnsi="Arial" w:cs="Arial"/>
                <w:sz w:val="24"/>
                <w:szCs w:val="24"/>
                <w:lang w:eastAsia="cs-CZ"/>
              </w:rPr>
              <w:t>8</w:t>
            </w:r>
          </w:p>
        </w:tc>
      </w:tr>
    </w:tbl>
    <w:p w:rsidR="00F11300" w:rsidRPr="003933A2" w:rsidRDefault="00F11300" w:rsidP="006D190D">
      <w:pPr>
        <w:jc w:val="both"/>
        <w:rPr>
          <w:rFonts w:ascii="Arial" w:hAnsi="Arial" w:cs="Arial"/>
        </w:rPr>
      </w:pPr>
    </w:p>
    <w:p w:rsidR="00F11300" w:rsidRPr="003933A2" w:rsidRDefault="00F11300" w:rsidP="00841F04">
      <w:pPr>
        <w:jc w:val="both"/>
        <w:rPr>
          <w:rFonts w:ascii="Arial" w:hAnsi="Arial" w:cs="Arial"/>
        </w:rPr>
      </w:pPr>
      <w:r w:rsidRPr="003933A2">
        <w:rPr>
          <w:rFonts w:ascii="Arial" w:hAnsi="Arial" w:cs="Arial"/>
        </w:rPr>
        <w:t>Pěvecká hlasová výchova umožní žákovi dosáhnout takové úrovně hlasové techniky, aby byl schopen interpretovat jím zvolený repertoár - ať už se jedná o hudbu klasickou nebo populární.</w:t>
      </w:r>
    </w:p>
    <w:p w:rsidR="00F11300" w:rsidRPr="003933A2" w:rsidRDefault="00F11300" w:rsidP="00841F04">
      <w:pPr>
        <w:pStyle w:val="Styl1"/>
        <w:ind w:left="360" w:firstLine="0"/>
        <w:jc w:val="both"/>
        <w:rPr>
          <w:rFonts w:ascii="Arial" w:hAnsi="Arial" w:cs="Arial"/>
        </w:rPr>
      </w:pPr>
      <w:r w:rsidRPr="003933A2">
        <w:rPr>
          <w:rFonts w:ascii="Arial" w:hAnsi="Arial" w:cs="Arial"/>
        </w:rPr>
        <w:t>Studijní zaměření „sólový zpěv“ obsahuje tyto předměty: pěvecká hlasová výchova, kolektivní pěvecká praxe, hudební nauka. V závorkách ( ) uvedené alternativní vyuč.hodiny jsou nepovinné a žáci tohoto studijního zaměření je mohou navštěvovat až po doporučení vedoucího oddělení a po schválení uměleckou radou školy.</w:t>
      </w:r>
    </w:p>
    <w:p w:rsidR="00F11300" w:rsidRPr="003933A2" w:rsidRDefault="00F11300" w:rsidP="00841F04">
      <w:pPr>
        <w:pStyle w:val="Styl1"/>
        <w:ind w:left="0" w:firstLine="0"/>
        <w:jc w:val="both"/>
        <w:rPr>
          <w:rFonts w:ascii="Arial" w:hAnsi="Arial" w:cs="Arial"/>
        </w:rPr>
      </w:pPr>
    </w:p>
    <w:p w:rsidR="00F11300" w:rsidRPr="003933A2" w:rsidRDefault="00F11300" w:rsidP="006D190D">
      <w:pPr>
        <w:pStyle w:val="Styl1"/>
        <w:ind w:left="360" w:firstLine="0"/>
        <w:rPr>
          <w:rFonts w:ascii="Arial" w:hAnsi="Arial" w:cs="Arial"/>
          <w:b/>
          <w:bCs/>
          <w:sz w:val="24"/>
          <w:szCs w:val="24"/>
          <w:u w:val="single"/>
        </w:rPr>
      </w:pPr>
      <w:r w:rsidRPr="003933A2">
        <w:rPr>
          <w:rFonts w:ascii="Arial" w:hAnsi="Arial" w:cs="Arial"/>
          <w:b/>
          <w:bCs/>
          <w:sz w:val="24"/>
          <w:szCs w:val="24"/>
          <w:u w:val="single"/>
        </w:rPr>
        <w:t>Učební osnovy vyučovacích předmětů:</w:t>
      </w:r>
    </w:p>
    <w:p w:rsidR="00F11300" w:rsidRPr="003933A2" w:rsidRDefault="00F11300" w:rsidP="006D190D">
      <w:pPr>
        <w:pStyle w:val="Styl1"/>
        <w:ind w:left="360" w:firstLine="0"/>
        <w:rPr>
          <w:rFonts w:ascii="Arial" w:hAnsi="Arial" w:cs="Arial"/>
        </w:rPr>
      </w:pPr>
      <w:r w:rsidRPr="003933A2">
        <w:rPr>
          <w:rFonts w:ascii="Arial" w:hAnsi="Arial" w:cs="Arial"/>
          <w:b/>
          <w:bCs/>
          <w:sz w:val="24"/>
          <w:szCs w:val="24"/>
          <w:u w:val="single"/>
        </w:rPr>
        <w:t>Vyučovací předmět: Pěvecká hlasová výchova</w:t>
      </w:r>
      <w:r w:rsidRPr="003933A2">
        <w:rPr>
          <w:rFonts w:ascii="Arial" w:hAnsi="Arial" w:cs="Arial"/>
          <w:b/>
          <w:bCs/>
          <w:sz w:val="24"/>
          <w:szCs w:val="24"/>
          <w:u w:val="single"/>
        </w:rPr>
        <w:br/>
      </w:r>
      <w:r w:rsidRPr="003933A2">
        <w:rPr>
          <w:rFonts w:ascii="Arial" w:hAnsi="Arial" w:cs="Arial"/>
          <w:b/>
          <w:bCs/>
          <w:sz w:val="24"/>
          <w:szCs w:val="24"/>
        </w:rPr>
        <w:br/>
      </w:r>
      <w:r w:rsidRPr="003933A2">
        <w:rPr>
          <w:rFonts w:ascii="Arial" w:hAnsi="Arial" w:cs="Arial"/>
        </w:rPr>
        <w:t>Očekávané výstupy:</w:t>
      </w:r>
    </w:p>
    <w:p w:rsidR="00F11300" w:rsidRPr="003933A2" w:rsidRDefault="00F11300" w:rsidP="00841F04">
      <w:pPr>
        <w:pStyle w:val="Styl1"/>
        <w:ind w:left="360" w:firstLine="0"/>
        <w:jc w:val="both"/>
        <w:rPr>
          <w:rFonts w:ascii="Arial" w:hAnsi="Arial" w:cs="Arial"/>
          <w:b/>
          <w:bCs/>
        </w:rPr>
      </w:pPr>
      <w:r w:rsidRPr="003933A2">
        <w:rPr>
          <w:rFonts w:ascii="Arial" w:hAnsi="Arial" w:cs="Arial"/>
          <w:b/>
          <w:bCs/>
        </w:rPr>
        <w:t>1.  ročník:</w:t>
      </w:r>
    </w:p>
    <w:p w:rsidR="00F11300" w:rsidRPr="003933A2" w:rsidRDefault="00F11300" w:rsidP="00841F04">
      <w:pPr>
        <w:pStyle w:val="Styl1"/>
        <w:ind w:left="360" w:firstLine="0"/>
        <w:jc w:val="both"/>
        <w:rPr>
          <w:rFonts w:ascii="Arial" w:hAnsi="Arial" w:cs="Arial"/>
        </w:rPr>
      </w:pPr>
      <w:r w:rsidRPr="003933A2">
        <w:rPr>
          <w:rFonts w:ascii="Arial" w:hAnsi="Arial" w:cs="Arial"/>
        </w:rPr>
        <w:t>Žák:  - zvládá základní dechové návyky</w:t>
      </w:r>
    </w:p>
    <w:p w:rsidR="00F11300" w:rsidRPr="003933A2" w:rsidRDefault="00F11300" w:rsidP="00841F04">
      <w:pPr>
        <w:pStyle w:val="Styl1"/>
        <w:ind w:left="851" w:hanging="491"/>
        <w:jc w:val="both"/>
        <w:rPr>
          <w:rFonts w:ascii="Arial" w:hAnsi="Arial" w:cs="Arial"/>
        </w:rPr>
      </w:pPr>
      <w:r w:rsidRPr="003933A2">
        <w:rPr>
          <w:rFonts w:ascii="Arial" w:hAnsi="Arial" w:cs="Arial"/>
        </w:rPr>
        <w:tab/>
        <w:t>- srozumitelně vyslovuje</w:t>
      </w:r>
    </w:p>
    <w:p w:rsidR="00F11300" w:rsidRPr="003933A2" w:rsidRDefault="00F11300" w:rsidP="00841F04">
      <w:pPr>
        <w:pStyle w:val="Styl1"/>
        <w:ind w:left="851" w:hanging="491"/>
        <w:jc w:val="both"/>
        <w:rPr>
          <w:rFonts w:ascii="Arial" w:hAnsi="Arial" w:cs="Arial"/>
        </w:rPr>
      </w:pPr>
      <w:r w:rsidRPr="003933A2">
        <w:rPr>
          <w:rFonts w:ascii="Arial" w:hAnsi="Arial" w:cs="Arial"/>
        </w:rPr>
        <w:tab/>
        <w:t>- zazpívá správně intonačně i rytmicky jednoduchou národní píseň</w:t>
      </w:r>
    </w:p>
    <w:p w:rsidR="00F11300" w:rsidRPr="003933A2" w:rsidRDefault="00F11300" w:rsidP="00841F04">
      <w:pPr>
        <w:pStyle w:val="Styl1"/>
        <w:ind w:left="851" w:hanging="491"/>
        <w:jc w:val="both"/>
        <w:rPr>
          <w:rFonts w:ascii="Arial" w:hAnsi="Arial" w:cs="Arial"/>
          <w:b/>
          <w:bCs/>
        </w:rPr>
      </w:pPr>
      <w:r w:rsidRPr="003933A2">
        <w:rPr>
          <w:rFonts w:ascii="Arial" w:hAnsi="Arial" w:cs="Arial"/>
          <w:b/>
          <w:bCs/>
        </w:rPr>
        <w:t>2. ročník:</w:t>
      </w:r>
    </w:p>
    <w:p w:rsidR="00F11300" w:rsidRPr="003933A2" w:rsidRDefault="00F11300" w:rsidP="00841F04">
      <w:pPr>
        <w:pStyle w:val="Styl1"/>
        <w:ind w:left="851" w:hanging="491"/>
        <w:jc w:val="both"/>
        <w:rPr>
          <w:rFonts w:ascii="Arial" w:hAnsi="Arial" w:cs="Arial"/>
        </w:rPr>
      </w:pPr>
      <w:r w:rsidRPr="003933A2">
        <w:rPr>
          <w:rFonts w:ascii="Arial" w:hAnsi="Arial" w:cs="Arial"/>
        </w:rPr>
        <w:t>Žák:</w:t>
      </w:r>
      <w:r w:rsidRPr="003933A2">
        <w:rPr>
          <w:rFonts w:ascii="Arial" w:hAnsi="Arial" w:cs="Arial"/>
        </w:rPr>
        <w:tab/>
        <w:t>- zazpívá lidovou i umělou píseň se správnou dechovou oporou, srozumitelnou výslovností, intonačně i rytmicky přesně</w:t>
      </w:r>
    </w:p>
    <w:p w:rsidR="00F11300" w:rsidRPr="003933A2" w:rsidRDefault="00F11300" w:rsidP="00841F04">
      <w:pPr>
        <w:pStyle w:val="Styl1"/>
        <w:ind w:left="851" w:hanging="491"/>
        <w:jc w:val="both"/>
        <w:rPr>
          <w:rFonts w:ascii="Arial" w:hAnsi="Arial" w:cs="Arial"/>
        </w:rPr>
      </w:pPr>
      <w:r w:rsidRPr="003933A2">
        <w:rPr>
          <w:rFonts w:ascii="Arial" w:hAnsi="Arial" w:cs="Arial"/>
        </w:rPr>
        <w:tab/>
        <w:t>- chápe obsah písně, kterou zpívá a je schopen to jednoduchými prostředky výrazově vyjádřit</w:t>
      </w:r>
    </w:p>
    <w:p w:rsidR="00F11300" w:rsidRPr="003933A2" w:rsidRDefault="00F11300" w:rsidP="00841F04">
      <w:pPr>
        <w:pStyle w:val="Styl1"/>
        <w:ind w:left="851" w:hanging="491"/>
        <w:jc w:val="both"/>
        <w:rPr>
          <w:rFonts w:ascii="Arial" w:hAnsi="Arial" w:cs="Arial"/>
          <w:b/>
          <w:bCs/>
        </w:rPr>
      </w:pPr>
      <w:r w:rsidRPr="003933A2">
        <w:rPr>
          <w:rFonts w:ascii="Arial" w:hAnsi="Arial" w:cs="Arial"/>
          <w:b/>
          <w:bCs/>
        </w:rPr>
        <w:t>3. ročník:</w:t>
      </w:r>
    </w:p>
    <w:p w:rsidR="00F11300" w:rsidRPr="003933A2" w:rsidRDefault="00F11300" w:rsidP="00841F04">
      <w:pPr>
        <w:pStyle w:val="Styl1"/>
        <w:ind w:left="851" w:hanging="491"/>
        <w:jc w:val="both"/>
        <w:rPr>
          <w:rFonts w:ascii="Arial" w:hAnsi="Arial" w:cs="Arial"/>
        </w:rPr>
      </w:pPr>
      <w:r w:rsidRPr="003933A2">
        <w:rPr>
          <w:rFonts w:ascii="Arial" w:hAnsi="Arial" w:cs="Arial"/>
        </w:rPr>
        <w:t>Žák:</w:t>
      </w:r>
      <w:r w:rsidRPr="003933A2">
        <w:rPr>
          <w:rFonts w:ascii="Arial" w:hAnsi="Arial" w:cs="Arial"/>
        </w:rPr>
        <w:tab/>
        <w:t>- interpretuje s patřičnou dynamikou, vědomě používá hlavový tón</w:t>
      </w:r>
    </w:p>
    <w:p w:rsidR="00F11300" w:rsidRPr="003933A2" w:rsidRDefault="00F11300" w:rsidP="00841F04">
      <w:pPr>
        <w:pStyle w:val="Styl1"/>
        <w:ind w:left="851" w:hanging="491"/>
        <w:jc w:val="both"/>
        <w:rPr>
          <w:rFonts w:ascii="Arial" w:hAnsi="Arial" w:cs="Arial"/>
        </w:rPr>
      </w:pPr>
      <w:r w:rsidRPr="003933A2">
        <w:rPr>
          <w:rFonts w:ascii="Arial" w:hAnsi="Arial" w:cs="Arial"/>
        </w:rPr>
        <w:tab/>
        <w:t>- zvládá zpěv z jednoduchého notového zápisu</w:t>
      </w:r>
    </w:p>
    <w:p w:rsidR="00F11300" w:rsidRPr="003933A2" w:rsidRDefault="00F11300" w:rsidP="00841F04">
      <w:pPr>
        <w:pStyle w:val="Styl1"/>
        <w:ind w:left="851" w:hanging="491"/>
        <w:jc w:val="both"/>
        <w:rPr>
          <w:rFonts w:ascii="Arial" w:hAnsi="Arial" w:cs="Arial"/>
        </w:rPr>
      </w:pPr>
    </w:p>
    <w:p w:rsidR="00F11300" w:rsidRPr="003933A2" w:rsidRDefault="00F11300" w:rsidP="00841F04">
      <w:pPr>
        <w:pStyle w:val="Styl1"/>
        <w:ind w:left="851" w:hanging="491"/>
        <w:jc w:val="both"/>
        <w:rPr>
          <w:rFonts w:ascii="Arial" w:hAnsi="Arial" w:cs="Arial"/>
          <w:b/>
          <w:bCs/>
        </w:rPr>
      </w:pPr>
      <w:r w:rsidRPr="003933A2">
        <w:rPr>
          <w:rFonts w:ascii="Arial" w:hAnsi="Arial" w:cs="Arial"/>
          <w:b/>
          <w:bCs/>
        </w:rPr>
        <w:t>4. ročník:</w:t>
      </w:r>
    </w:p>
    <w:p w:rsidR="00F11300" w:rsidRPr="003933A2" w:rsidRDefault="00F11300" w:rsidP="00841F04">
      <w:pPr>
        <w:pStyle w:val="Styl1"/>
        <w:ind w:left="851" w:hanging="491"/>
        <w:jc w:val="both"/>
        <w:rPr>
          <w:rFonts w:ascii="Arial" w:hAnsi="Arial" w:cs="Arial"/>
        </w:rPr>
      </w:pPr>
      <w:r w:rsidRPr="003933A2">
        <w:rPr>
          <w:rFonts w:ascii="Arial" w:hAnsi="Arial" w:cs="Arial"/>
        </w:rPr>
        <w:t>Žák:</w:t>
      </w:r>
      <w:r w:rsidRPr="003933A2">
        <w:rPr>
          <w:rFonts w:ascii="Arial" w:hAnsi="Arial" w:cs="Arial"/>
        </w:rPr>
        <w:tab/>
        <w:t>- disponuje dokonalejší pěveckou technikou, která mu umožňuje zvětšit hlasový rozsah</w:t>
      </w:r>
    </w:p>
    <w:p w:rsidR="00F11300" w:rsidRPr="003933A2" w:rsidRDefault="00F11300" w:rsidP="00841F04">
      <w:pPr>
        <w:pStyle w:val="Styl1"/>
        <w:ind w:left="851" w:firstLine="0"/>
        <w:jc w:val="both"/>
        <w:rPr>
          <w:rFonts w:ascii="Arial" w:hAnsi="Arial" w:cs="Arial"/>
        </w:rPr>
      </w:pPr>
      <w:r w:rsidRPr="003933A2">
        <w:rPr>
          <w:rFonts w:ascii="Arial" w:hAnsi="Arial" w:cs="Arial"/>
        </w:rPr>
        <w:t xml:space="preserve">- sám se podílí na výběru repertoáru </w:t>
      </w:r>
    </w:p>
    <w:p w:rsidR="00F11300" w:rsidRPr="003933A2" w:rsidRDefault="00F11300" w:rsidP="00841F04">
      <w:pPr>
        <w:pStyle w:val="Styl1"/>
        <w:ind w:left="851" w:hanging="425"/>
        <w:jc w:val="both"/>
        <w:rPr>
          <w:rFonts w:ascii="Arial" w:hAnsi="Arial" w:cs="Arial"/>
        </w:rPr>
      </w:pPr>
    </w:p>
    <w:p w:rsidR="00F11300" w:rsidRPr="003933A2" w:rsidRDefault="00F11300" w:rsidP="00841F04">
      <w:pPr>
        <w:pStyle w:val="Styl1"/>
        <w:ind w:left="851" w:hanging="425"/>
        <w:jc w:val="both"/>
        <w:rPr>
          <w:rFonts w:ascii="Arial" w:hAnsi="Arial" w:cs="Arial"/>
          <w:b/>
          <w:bCs/>
        </w:rPr>
      </w:pPr>
      <w:r w:rsidRPr="003933A2">
        <w:rPr>
          <w:rFonts w:ascii="Arial" w:hAnsi="Arial" w:cs="Arial"/>
          <w:b/>
          <w:bCs/>
        </w:rPr>
        <w:t>5. ročník:</w:t>
      </w:r>
    </w:p>
    <w:p w:rsidR="00F11300" w:rsidRPr="003933A2" w:rsidRDefault="00F11300" w:rsidP="00841F04">
      <w:pPr>
        <w:pStyle w:val="Styl1"/>
        <w:ind w:left="851" w:hanging="425"/>
        <w:jc w:val="both"/>
        <w:rPr>
          <w:rFonts w:ascii="Arial" w:hAnsi="Arial" w:cs="Arial"/>
        </w:rPr>
      </w:pPr>
      <w:r w:rsidRPr="003933A2">
        <w:rPr>
          <w:rFonts w:ascii="Arial" w:hAnsi="Arial" w:cs="Arial"/>
        </w:rPr>
        <w:t>Žák: - zvládá techniku – legato, staccato, messa di voce</w:t>
      </w:r>
    </w:p>
    <w:p w:rsidR="00F11300" w:rsidRPr="003933A2" w:rsidRDefault="00F11300" w:rsidP="00841F04">
      <w:pPr>
        <w:pStyle w:val="Styl1"/>
        <w:ind w:left="851" w:hanging="425"/>
        <w:jc w:val="both"/>
        <w:rPr>
          <w:rFonts w:ascii="Arial" w:hAnsi="Arial" w:cs="Arial"/>
        </w:rPr>
      </w:pPr>
      <w:r w:rsidRPr="003933A2">
        <w:rPr>
          <w:rFonts w:ascii="Arial" w:hAnsi="Arial" w:cs="Arial"/>
        </w:rPr>
        <w:tab/>
        <w:t>- interpretuje skladby různých žánrů – populární, umělé písně, národní písně ve složitějších úpravách</w:t>
      </w:r>
    </w:p>
    <w:p w:rsidR="00F11300" w:rsidRPr="003933A2" w:rsidRDefault="00F11300" w:rsidP="00841F04">
      <w:pPr>
        <w:pStyle w:val="Styl1"/>
        <w:ind w:left="851" w:hanging="425"/>
        <w:jc w:val="both"/>
        <w:rPr>
          <w:rFonts w:ascii="Arial" w:hAnsi="Arial" w:cs="Arial"/>
        </w:rPr>
      </w:pPr>
      <w:r w:rsidRPr="003933A2">
        <w:rPr>
          <w:rFonts w:ascii="Arial" w:hAnsi="Arial" w:cs="Arial"/>
        </w:rPr>
        <w:tab/>
      </w:r>
    </w:p>
    <w:p w:rsidR="00F11300" w:rsidRPr="003933A2" w:rsidRDefault="00F11300" w:rsidP="00841F04">
      <w:pPr>
        <w:pStyle w:val="Styl1"/>
        <w:ind w:left="851" w:hanging="425"/>
        <w:jc w:val="both"/>
        <w:rPr>
          <w:rFonts w:ascii="Arial" w:hAnsi="Arial" w:cs="Arial"/>
          <w:b/>
          <w:bCs/>
        </w:rPr>
      </w:pPr>
      <w:r w:rsidRPr="003933A2">
        <w:rPr>
          <w:rFonts w:ascii="Arial" w:hAnsi="Arial" w:cs="Arial"/>
          <w:b/>
          <w:bCs/>
        </w:rPr>
        <w:t>6. ročník:</w:t>
      </w:r>
    </w:p>
    <w:p w:rsidR="00F11300" w:rsidRPr="003933A2" w:rsidRDefault="00F11300" w:rsidP="00841F04">
      <w:pPr>
        <w:pStyle w:val="Styl1"/>
        <w:ind w:left="851" w:hanging="425"/>
        <w:jc w:val="both"/>
        <w:rPr>
          <w:rFonts w:ascii="Arial" w:hAnsi="Arial" w:cs="Arial"/>
        </w:rPr>
      </w:pPr>
      <w:r w:rsidRPr="003933A2">
        <w:rPr>
          <w:rFonts w:ascii="Arial" w:hAnsi="Arial" w:cs="Arial"/>
        </w:rPr>
        <w:t>Žák: - aplikuje propojení hlavové a hrudní rezonance a díky tomu disponuje znělejším hlasem</w:t>
      </w:r>
    </w:p>
    <w:p w:rsidR="00F11300" w:rsidRPr="003933A2" w:rsidRDefault="00F11300" w:rsidP="00841F04">
      <w:pPr>
        <w:pStyle w:val="Styl1"/>
        <w:ind w:left="851" w:hanging="425"/>
        <w:jc w:val="both"/>
        <w:rPr>
          <w:rFonts w:ascii="Arial" w:hAnsi="Arial" w:cs="Arial"/>
        </w:rPr>
      </w:pPr>
      <w:r w:rsidRPr="003933A2">
        <w:rPr>
          <w:rFonts w:ascii="Arial" w:hAnsi="Arial" w:cs="Arial"/>
        </w:rPr>
        <w:tab/>
        <w:t>- zpívá přesvědčivě v souladu s obsahem přednášené skladby</w:t>
      </w:r>
    </w:p>
    <w:p w:rsidR="00F11300" w:rsidRPr="003933A2" w:rsidRDefault="00F11300" w:rsidP="00841F04">
      <w:pPr>
        <w:pStyle w:val="Styl1"/>
        <w:ind w:left="851" w:hanging="425"/>
        <w:jc w:val="both"/>
        <w:rPr>
          <w:rFonts w:ascii="Arial" w:hAnsi="Arial" w:cs="Arial"/>
        </w:rPr>
      </w:pPr>
    </w:p>
    <w:p w:rsidR="00F11300" w:rsidRPr="003933A2" w:rsidRDefault="00F11300" w:rsidP="00841F04">
      <w:pPr>
        <w:pStyle w:val="Styl1"/>
        <w:ind w:left="851" w:hanging="425"/>
        <w:jc w:val="both"/>
        <w:rPr>
          <w:rFonts w:ascii="Arial" w:hAnsi="Arial" w:cs="Arial"/>
          <w:b/>
          <w:bCs/>
        </w:rPr>
      </w:pPr>
      <w:r w:rsidRPr="003933A2">
        <w:rPr>
          <w:rFonts w:ascii="Arial" w:hAnsi="Arial" w:cs="Arial"/>
          <w:b/>
          <w:bCs/>
        </w:rPr>
        <w:t>7. ročník:</w:t>
      </w:r>
    </w:p>
    <w:p w:rsidR="00F11300" w:rsidRPr="003933A2" w:rsidRDefault="00F11300" w:rsidP="00841F04">
      <w:pPr>
        <w:pStyle w:val="Styl1"/>
        <w:ind w:left="851" w:hanging="425"/>
        <w:jc w:val="both"/>
        <w:rPr>
          <w:rFonts w:ascii="Arial" w:hAnsi="Arial" w:cs="Arial"/>
        </w:rPr>
      </w:pPr>
      <w:r w:rsidRPr="003933A2">
        <w:rPr>
          <w:rFonts w:ascii="Arial" w:hAnsi="Arial" w:cs="Arial"/>
        </w:rPr>
        <w:lastRenderedPageBreak/>
        <w:t xml:space="preserve">Žák: </w:t>
      </w:r>
    </w:p>
    <w:p w:rsidR="00F11300" w:rsidRPr="003933A2" w:rsidRDefault="00F11300" w:rsidP="00841F04">
      <w:pPr>
        <w:pStyle w:val="Styl1"/>
        <w:ind w:left="851" w:hanging="143"/>
        <w:jc w:val="both"/>
        <w:rPr>
          <w:rFonts w:ascii="Arial" w:hAnsi="Arial" w:cs="Arial"/>
        </w:rPr>
      </w:pPr>
      <w:r w:rsidRPr="003933A2">
        <w:rPr>
          <w:rFonts w:ascii="Arial" w:hAnsi="Arial" w:cs="Arial"/>
        </w:rPr>
        <w:t>- ovládá základy dechové techniky, měkké a opřené nasazení tónu, správně artikuluje</w:t>
      </w:r>
    </w:p>
    <w:p w:rsidR="00F11300" w:rsidRPr="003933A2" w:rsidRDefault="00F11300" w:rsidP="00841F04">
      <w:pPr>
        <w:pStyle w:val="Styl1"/>
        <w:ind w:left="851" w:hanging="143"/>
        <w:jc w:val="both"/>
        <w:rPr>
          <w:rFonts w:ascii="Arial" w:hAnsi="Arial" w:cs="Arial"/>
        </w:rPr>
      </w:pPr>
      <w:r w:rsidRPr="003933A2">
        <w:rPr>
          <w:rFonts w:ascii="Arial" w:hAnsi="Arial" w:cs="Arial"/>
        </w:rPr>
        <w:t>- používá rozšířený hlasový rozsah a podle svých možností vyrovnané hlasové rejstříky</w:t>
      </w:r>
    </w:p>
    <w:p w:rsidR="00F11300" w:rsidRPr="003933A2" w:rsidRDefault="00F11300" w:rsidP="00841F04">
      <w:pPr>
        <w:pStyle w:val="Styl1"/>
        <w:ind w:left="709" w:hanging="1"/>
        <w:jc w:val="both"/>
        <w:rPr>
          <w:rFonts w:ascii="Arial" w:hAnsi="Arial" w:cs="Arial"/>
        </w:rPr>
      </w:pPr>
      <w:r w:rsidRPr="003933A2">
        <w:rPr>
          <w:rFonts w:ascii="Arial" w:hAnsi="Arial" w:cs="Arial"/>
        </w:rPr>
        <w:t>- čistě intonuje intervaly</w:t>
      </w:r>
    </w:p>
    <w:p w:rsidR="00F11300" w:rsidRPr="003933A2" w:rsidRDefault="00F11300" w:rsidP="00841F04">
      <w:pPr>
        <w:pStyle w:val="Styl1"/>
        <w:ind w:left="709" w:hanging="1"/>
        <w:jc w:val="both"/>
        <w:rPr>
          <w:rFonts w:ascii="Arial" w:hAnsi="Arial" w:cs="Arial"/>
        </w:rPr>
      </w:pPr>
      <w:r w:rsidRPr="003933A2">
        <w:rPr>
          <w:rFonts w:ascii="Arial" w:hAnsi="Arial" w:cs="Arial"/>
        </w:rPr>
        <w:t>- zpívá ze složitějšího notového zápisu</w:t>
      </w:r>
    </w:p>
    <w:p w:rsidR="00F11300" w:rsidRPr="003933A2" w:rsidRDefault="00F11300" w:rsidP="00841F04">
      <w:pPr>
        <w:pStyle w:val="Styl1"/>
        <w:ind w:left="851" w:hanging="143"/>
        <w:jc w:val="both"/>
        <w:rPr>
          <w:rFonts w:ascii="Arial" w:hAnsi="Arial" w:cs="Arial"/>
        </w:rPr>
      </w:pPr>
      <w:r w:rsidRPr="003933A2">
        <w:rPr>
          <w:rFonts w:ascii="Arial" w:hAnsi="Arial" w:cs="Arial"/>
        </w:rPr>
        <w:t>- sám najde cestu ke kvalitní interpretaci díla</w:t>
      </w:r>
    </w:p>
    <w:p w:rsidR="00F11300" w:rsidRPr="003933A2" w:rsidRDefault="00F11300" w:rsidP="00841F04">
      <w:pPr>
        <w:pStyle w:val="Styl1"/>
        <w:ind w:left="0" w:firstLine="708"/>
        <w:jc w:val="both"/>
        <w:rPr>
          <w:rFonts w:ascii="Arial" w:hAnsi="Arial" w:cs="Arial"/>
        </w:rPr>
      </w:pPr>
      <w:r w:rsidRPr="003933A2">
        <w:rPr>
          <w:rFonts w:ascii="Arial" w:hAnsi="Arial" w:cs="Arial"/>
        </w:rPr>
        <w:t>- umí pracovat samostatně, rozezná své chyby a je schopen je alespoň částečně odstranit</w:t>
      </w:r>
    </w:p>
    <w:p w:rsidR="00F11300" w:rsidRPr="003933A2" w:rsidRDefault="00F11300" w:rsidP="00841F04">
      <w:pPr>
        <w:pStyle w:val="Styl1"/>
        <w:ind w:left="0" w:firstLine="708"/>
        <w:jc w:val="both"/>
        <w:rPr>
          <w:rFonts w:ascii="Arial" w:hAnsi="Arial" w:cs="Arial"/>
        </w:rPr>
      </w:pPr>
      <w:r w:rsidRPr="003933A2">
        <w:rPr>
          <w:rFonts w:ascii="Arial" w:hAnsi="Arial" w:cs="Arial"/>
        </w:rPr>
        <w:t>- zpívá ve vícehlasých skladbách a orientuje se v jejich notovém zápise</w:t>
      </w:r>
    </w:p>
    <w:p w:rsidR="00F11300" w:rsidRPr="003933A2" w:rsidRDefault="00F11300" w:rsidP="00841F04">
      <w:pPr>
        <w:pStyle w:val="Styl1"/>
        <w:ind w:left="0" w:firstLine="708"/>
        <w:jc w:val="both"/>
        <w:rPr>
          <w:rFonts w:ascii="Arial" w:hAnsi="Arial" w:cs="Arial"/>
        </w:rPr>
      </w:pPr>
      <w:r w:rsidRPr="003933A2">
        <w:rPr>
          <w:rFonts w:ascii="Arial" w:hAnsi="Arial" w:cs="Arial"/>
        </w:rPr>
        <w:t>- uplatňuje zásady hlasové hygieny</w:t>
      </w:r>
    </w:p>
    <w:p w:rsidR="00F11300" w:rsidRPr="003933A2" w:rsidRDefault="00F11300" w:rsidP="00841F04">
      <w:pPr>
        <w:pStyle w:val="Styl1"/>
        <w:ind w:left="851" w:firstLine="0"/>
        <w:jc w:val="both"/>
        <w:rPr>
          <w:rFonts w:ascii="Arial" w:hAnsi="Arial" w:cs="Arial"/>
        </w:rPr>
      </w:pPr>
    </w:p>
    <w:p w:rsidR="00F11300" w:rsidRPr="003933A2" w:rsidRDefault="00F11300" w:rsidP="00841F04">
      <w:pPr>
        <w:pStyle w:val="Styl1"/>
        <w:ind w:left="851" w:firstLine="0"/>
        <w:jc w:val="both"/>
        <w:rPr>
          <w:rFonts w:ascii="Arial" w:hAnsi="Arial" w:cs="Arial"/>
          <w:b/>
          <w:bCs/>
        </w:rPr>
      </w:pPr>
      <w:r w:rsidRPr="003933A2">
        <w:rPr>
          <w:rFonts w:ascii="Arial" w:hAnsi="Arial" w:cs="Arial"/>
          <w:b/>
          <w:bCs/>
        </w:rPr>
        <w:t>II. stupeň</w:t>
      </w:r>
    </w:p>
    <w:p w:rsidR="00F11300" w:rsidRPr="003933A2" w:rsidRDefault="00F11300" w:rsidP="00841F04">
      <w:pPr>
        <w:pStyle w:val="Styl1"/>
        <w:ind w:left="851" w:hanging="425"/>
        <w:jc w:val="both"/>
        <w:rPr>
          <w:rFonts w:ascii="Arial" w:hAnsi="Arial" w:cs="Arial"/>
        </w:rPr>
      </w:pPr>
    </w:p>
    <w:p w:rsidR="00F11300" w:rsidRPr="003933A2" w:rsidRDefault="00F11300" w:rsidP="00841F04">
      <w:pPr>
        <w:pStyle w:val="Styl1"/>
        <w:ind w:left="851" w:hanging="425"/>
        <w:jc w:val="both"/>
        <w:rPr>
          <w:rFonts w:ascii="Arial" w:hAnsi="Arial" w:cs="Arial"/>
        </w:rPr>
      </w:pPr>
      <w:r w:rsidRPr="003933A2">
        <w:rPr>
          <w:rFonts w:ascii="Arial" w:hAnsi="Arial" w:cs="Arial"/>
        </w:rPr>
        <w:t>Při výuce ve druhém stupni je třeba mít na zřeteli fyzickou a technickou stránku vyspělosti u jednotlivých žáků, protože dochází ke změně hlasu z dětského na ženský nebo mužský.</w:t>
      </w:r>
    </w:p>
    <w:p w:rsidR="00F11300" w:rsidRPr="003933A2" w:rsidRDefault="00F11300" w:rsidP="00841F04">
      <w:pPr>
        <w:pStyle w:val="Styl1"/>
        <w:ind w:left="851" w:hanging="425"/>
        <w:jc w:val="both"/>
        <w:rPr>
          <w:rFonts w:ascii="Arial" w:hAnsi="Arial" w:cs="Arial"/>
        </w:rPr>
      </w:pPr>
      <w:r w:rsidRPr="003933A2">
        <w:rPr>
          <w:rFonts w:ascii="Arial" w:hAnsi="Arial" w:cs="Arial"/>
        </w:rPr>
        <w:t>Studium navazuje na učební látku z prvního stupně</w:t>
      </w:r>
    </w:p>
    <w:p w:rsidR="00F11300" w:rsidRPr="003933A2" w:rsidRDefault="00F11300" w:rsidP="0065325C">
      <w:pPr>
        <w:pStyle w:val="Styl1"/>
        <w:numPr>
          <w:ilvl w:val="0"/>
          <w:numId w:val="17"/>
        </w:numPr>
        <w:jc w:val="both"/>
        <w:rPr>
          <w:rFonts w:ascii="Arial" w:hAnsi="Arial" w:cs="Arial"/>
          <w:b/>
          <w:bCs/>
        </w:rPr>
      </w:pPr>
      <w:r w:rsidRPr="003933A2">
        <w:rPr>
          <w:rFonts w:ascii="Arial" w:hAnsi="Arial" w:cs="Arial"/>
          <w:b/>
          <w:bCs/>
        </w:rPr>
        <w:t>ročník:</w:t>
      </w:r>
    </w:p>
    <w:p w:rsidR="00F11300" w:rsidRPr="003933A2" w:rsidRDefault="00F11300" w:rsidP="00841F04">
      <w:pPr>
        <w:pStyle w:val="Styl1"/>
        <w:ind w:left="426" w:firstLine="0"/>
        <w:jc w:val="both"/>
        <w:rPr>
          <w:rFonts w:ascii="Arial" w:hAnsi="Arial" w:cs="Arial"/>
        </w:rPr>
      </w:pPr>
      <w:r w:rsidRPr="003933A2">
        <w:rPr>
          <w:rFonts w:ascii="Arial" w:hAnsi="Arial" w:cs="Arial"/>
        </w:rPr>
        <w:t>Žák: - zazpívá národní i umělou píseň v náročnější úpravě</w:t>
      </w:r>
    </w:p>
    <w:p w:rsidR="00F11300" w:rsidRPr="003933A2" w:rsidRDefault="00F11300" w:rsidP="00841F04">
      <w:pPr>
        <w:pStyle w:val="Styl1"/>
        <w:ind w:left="851" w:hanging="425"/>
        <w:jc w:val="both"/>
        <w:rPr>
          <w:rFonts w:ascii="Arial" w:hAnsi="Arial" w:cs="Arial"/>
        </w:rPr>
      </w:pPr>
      <w:r w:rsidRPr="003933A2">
        <w:rPr>
          <w:rFonts w:ascii="Arial" w:hAnsi="Arial" w:cs="Arial"/>
        </w:rPr>
        <w:tab/>
        <w:t>- zpívá s citem pro daný žánr skladby</w:t>
      </w:r>
    </w:p>
    <w:p w:rsidR="00F11300" w:rsidRPr="003933A2" w:rsidRDefault="00F11300" w:rsidP="00841F04">
      <w:pPr>
        <w:pStyle w:val="Styl1"/>
        <w:ind w:left="851" w:hanging="425"/>
        <w:jc w:val="both"/>
        <w:rPr>
          <w:rFonts w:ascii="Arial" w:hAnsi="Arial" w:cs="Arial"/>
        </w:rPr>
      </w:pPr>
      <w:r w:rsidRPr="003933A2">
        <w:rPr>
          <w:rFonts w:ascii="Arial" w:hAnsi="Arial" w:cs="Arial"/>
        </w:rPr>
        <w:tab/>
        <w:t>- uplatňuje technické návyky z předchozího studia a rozšiřuje hlasový rozsah</w:t>
      </w:r>
    </w:p>
    <w:p w:rsidR="00F11300" w:rsidRPr="003933A2" w:rsidRDefault="00F11300" w:rsidP="0065325C">
      <w:pPr>
        <w:pStyle w:val="Styl1"/>
        <w:numPr>
          <w:ilvl w:val="0"/>
          <w:numId w:val="17"/>
        </w:numPr>
        <w:jc w:val="both"/>
        <w:rPr>
          <w:rFonts w:ascii="Arial" w:hAnsi="Arial" w:cs="Arial"/>
          <w:b/>
          <w:bCs/>
        </w:rPr>
      </w:pPr>
      <w:r w:rsidRPr="003933A2">
        <w:rPr>
          <w:rFonts w:ascii="Arial" w:hAnsi="Arial" w:cs="Arial"/>
          <w:b/>
          <w:bCs/>
        </w:rPr>
        <w:t xml:space="preserve">ročník: </w:t>
      </w:r>
    </w:p>
    <w:p w:rsidR="00F11300" w:rsidRPr="003933A2" w:rsidRDefault="00F11300" w:rsidP="00841F04">
      <w:pPr>
        <w:pStyle w:val="Styl1"/>
        <w:ind w:left="426" w:firstLine="0"/>
        <w:jc w:val="both"/>
        <w:rPr>
          <w:rFonts w:ascii="Arial" w:hAnsi="Arial" w:cs="Arial"/>
        </w:rPr>
      </w:pPr>
      <w:r w:rsidRPr="003933A2">
        <w:rPr>
          <w:rFonts w:ascii="Arial" w:hAnsi="Arial" w:cs="Arial"/>
        </w:rPr>
        <w:t>Žák: - zpívá složitější vícehlasé skladby</w:t>
      </w:r>
    </w:p>
    <w:p w:rsidR="00F11300" w:rsidRPr="003933A2" w:rsidRDefault="00F11300" w:rsidP="00841F04">
      <w:pPr>
        <w:pStyle w:val="Styl1"/>
        <w:ind w:left="851" w:hanging="425"/>
        <w:jc w:val="both"/>
        <w:rPr>
          <w:rFonts w:ascii="Arial" w:hAnsi="Arial" w:cs="Arial"/>
        </w:rPr>
      </w:pPr>
      <w:r w:rsidRPr="003933A2">
        <w:rPr>
          <w:rFonts w:ascii="Arial" w:hAnsi="Arial" w:cs="Arial"/>
        </w:rPr>
        <w:tab/>
        <w:t>- interpretuje podle svých možností a zaměření  jednoduché árie, nebo muzikálové skladby</w:t>
      </w:r>
    </w:p>
    <w:p w:rsidR="00F11300" w:rsidRPr="003933A2" w:rsidRDefault="00F11300" w:rsidP="00841F04">
      <w:pPr>
        <w:pStyle w:val="Styl1"/>
        <w:ind w:left="851" w:hanging="425"/>
        <w:jc w:val="both"/>
        <w:rPr>
          <w:rFonts w:ascii="Arial" w:hAnsi="Arial" w:cs="Arial"/>
        </w:rPr>
      </w:pPr>
      <w:r w:rsidRPr="003933A2">
        <w:rPr>
          <w:rFonts w:ascii="Arial" w:hAnsi="Arial" w:cs="Arial"/>
        </w:rPr>
        <w:tab/>
        <w:t>- užívá dokonalejší dechovou techniku</w:t>
      </w:r>
    </w:p>
    <w:p w:rsidR="00F11300" w:rsidRPr="003933A2" w:rsidRDefault="00F11300" w:rsidP="00841F04">
      <w:pPr>
        <w:pStyle w:val="Styl1"/>
        <w:ind w:left="426" w:firstLine="0"/>
        <w:jc w:val="both"/>
        <w:rPr>
          <w:rFonts w:ascii="Arial" w:hAnsi="Arial" w:cs="Arial"/>
        </w:rPr>
      </w:pPr>
    </w:p>
    <w:p w:rsidR="00F11300" w:rsidRPr="003933A2" w:rsidRDefault="00F11300" w:rsidP="0065325C">
      <w:pPr>
        <w:pStyle w:val="Styl1"/>
        <w:numPr>
          <w:ilvl w:val="0"/>
          <w:numId w:val="17"/>
        </w:numPr>
        <w:jc w:val="both"/>
        <w:rPr>
          <w:rFonts w:ascii="Arial" w:hAnsi="Arial" w:cs="Arial"/>
          <w:b/>
          <w:bCs/>
        </w:rPr>
      </w:pPr>
      <w:r w:rsidRPr="003933A2">
        <w:rPr>
          <w:rFonts w:ascii="Arial" w:hAnsi="Arial" w:cs="Arial"/>
          <w:b/>
          <w:bCs/>
        </w:rPr>
        <w:t>ročník:</w:t>
      </w:r>
    </w:p>
    <w:p w:rsidR="00F11300" w:rsidRPr="003933A2" w:rsidRDefault="00F11300" w:rsidP="00841F04">
      <w:pPr>
        <w:pStyle w:val="Styl1"/>
        <w:ind w:left="851" w:hanging="425"/>
        <w:jc w:val="both"/>
        <w:rPr>
          <w:rFonts w:ascii="Arial" w:hAnsi="Arial" w:cs="Arial"/>
        </w:rPr>
      </w:pPr>
      <w:r w:rsidRPr="003933A2">
        <w:rPr>
          <w:rFonts w:ascii="Arial" w:hAnsi="Arial" w:cs="Arial"/>
        </w:rPr>
        <w:t>Žák: - zpívá stylově správně skladby různých období (baroko, klasicismus, romantismus)</w:t>
      </w:r>
    </w:p>
    <w:p w:rsidR="00F11300" w:rsidRPr="003933A2" w:rsidRDefault="00F11300" w:rsidP="00841F04">
      <w:pPr>
        <w:pStyle w:val="Styl1"/>
        <w:ind w:left="851" w:hanging="425"/>
        <w:jc w:val="both"/>
        <w:rPr>
          <w:rFonts w:ascii="Arial" w:hAnsi="Arial" w:cs="Arial"/>
        </w:rPr>
      </w:pPr>
      <w:r w:rsidRPr="003933A2">
        <w:rPr>
          <w:rFonts w:ascii="Arial" w:hAnsi="Arial" w:cs="Arial"/>
        </w:rPr>
        <w:tab/>
        <w:t>- respektuje hudební frázování</w:t>
      </w:r>
    </w:p>
    <w:p w:rsidR="00F11300" w:rsidRPr="003933A2" w:rsidRDefault="00F11300" w:rsidP="00841F04">
      <w:pPr>
        <w:pStyle w:val="Styl1"/>
        <w:ind w:left="851" w:hanging="425"/>
        <w:jc w:val="both"/>
        <w:rPr>
          <w:rFonts w:ascii="Arial" w:hAnsi="Arial" w:cs="Arial"/>
        </w:rPr>
      </w:pPr>
      <w:r w:rsidRPr="003933A2">
        <w:rPr>
          <w:rFonts w:ascii="Arial" w:hAnsi="Arial" w:cs="Arial"/>
        </w:rPr>
        <w:tab/>
        <w:t>- dbá na správnou dynamiku</w:t>
      </w:r>
    </w:p>
    <w:p w:rsidR="00F11300" w:rsidRPr="003933A2" w:rsidRDefault="00F11300" w:rsidP="00841F04">
      <w:pPr>
        <w:pStyle w:val="Styl1"/>
        <w:ind w:left="426" w:firstLine="0"/>
        <w:jc w:val="both"/>
        <w:rPr>
          <w:rFonts w:ascii="Arial" w:hAnsi="Arial" w:cs="Arial"/>
        </w:rPr>
      </w:pPr>
      <w:r w:rsidRPr="003933A2">
        <w:rPr>
          <w:rFonts w:ascii="Arial" w:hAnsi="Arial" w:cs="Arial"/>
        </w:rPr>
        <w:tab/>
      </w:r>
      <w:r w:rsidRPr="003933A2">
        <w:rPr>
          <w:rFonts w:ascii="Arial" w:hAnsi="Arial" w:cs="Arial"/>
        </w:rPr>
        <w:tab/>
      </w:r>
    </w:p>
    <w:p w:rsidR="00F11300" w:rsidRPr="003933A2" w:rsidRDefault="00F11300" w:rsidP="0065325C">
      <w:pPr>
        <w:pStyle w:val="Styl1"/>
        <w:numPr>
          <w:ilvl w:val="0"/>
          <w:numId w:val="17"/>
        </w:numPr>
        <w:jc w:val="both"/>
        <w:rPr>
          <w:rFonts w:ascii="Arial" w:hAnsi="Arial" w:cs="Arial"/>
          <w:b/>
          <w:bCs/>
        </w:rPr>
      </w:pPr>
      <w:r w:rsidRPr="003933A2">
        <w:rPr>
          <w:rFonts w:ascii="Arial" w:hAnsi="Arial" w:cs="Arial"/>
          <w:b/>
          <w:bCs/>
        </w:rPr>
        <w:t>ročník:</w:t>
      </w:r>
    </w:p>
    <w:p w:rsidR="00F11300" w:rsidRPr="003933A2" w:rsidRDefault="00F11300" w:rsidP="00841F04">
      <w:pPr>
        <w:pStyle w:val="Styl1"/>
        <w:ind w:left="426" w:firstLine="0"/>
        <w:jc w:val="both"/>
        <w:rPr>
          <w:rFonts w:ascii="Arial" w:hAnsi="Arial" w:cs="Arial"/>
        </w:rPr>
      </w:pPr>
      <w:r w:rsidRPr="003933A2">
        <w:rPr>
          <w:rFonts w:ascii="Arial" w:hAnsi="Arial" w:cs="Arial"/>
        </w:rPr>
        <w:t>Žák: - ovládá správnou dechovou techniku a uvědoměle s ní pracuje</w:t>
      </w:r>
    </w:p>
    <w:p w:rsidR="00F11300" w:rsidRPr="003933A2" w:rsidRDefault="00F11300" w:rsidP="00841F04">
      <w:pPr>
        <w:pStyle w:val="Styl1"/>
        <w:ind w:left="851" w:hanging="425"/>
        <w:jc w:val="both"/>
        <w:rPr>
          <w:rFonts w:ascii="Arial" w:hAnsi="Arial" w:cs="Arial"/>
        </w:rPr>
      </w:pPr>
      <w:r w:rsidRPr="003933A2">
        <w:rPr>
          <w:rFonts w:ascii="Arial" w:hAnsi="Arial" w:cs="Arial"/>
        </w:rPr>
        <w:tab/>
        <w:t>- zpívá vyrovnaně v celém hlasovém rozsahu</w:t>
      </w:r>
    </w:p>
    <w:p w:rsidR="00F11300" w:rsidRPr="003933A2" w:rsidRDefault="00F11300" w:rsidP="00841F04">
      <w:pPr>
        <w:pStyle w:val="Styl1"/>
        <w:ind w:left="851" w:hanging="425"/>
        <w:jc w:val="both"/>
        <w:rPr>
          <w:rFonts w:ascii="Arial" w:hAnsi="Arial" w:cs="Arial"/>
        </w:rPr>
      </w:pPr>
      <w:r w:rsidRPr="003933A2">
        <w:rPr>
          <w:rFonts w:ascii="Arial" w:hAnsi="Arial" w:cs="Arial"/>
        </w:rPr>
        <w:tab/>
        <w:t>- ovládá správné frázování</w:t>
      </w:r>
    </w:p>
    <w:p w:rsidR="00F11300" w:rsidRPr="003933A2" w:rsidRDefault="00F11300" w:rsidP="00841F04">
      <w:pPr>
        <w:pStyle w:val="Styl1"/>
        <w:ind w:left="851" w:hanging="425"/>
        <w:jc w:val="both"/>
        <w:rPr>
          <w:rFonts w:ascii="Arial" w:hAnsi="Arial" w:cs="Arial"/>
        </w:rPr>
      </w:pPr>
      <w:r w:rsidRPr="003933A2">
        <w:rPr>
          <w:rFonts w:ascii="Arial" w:hAnsi="Arial" w:cs="Arial"/>
        </w:rPr>
        <w:tab/>
        <w:t>- kultivovaně interpretuje stylově a žánrově správně vokální skladby různých slohových období, používá dynamickou i agogickou škálu a výraz v souvislosti s charakterem interpretované skladby</w:t>
      </w:r>
    </w:p>
    <w:p w:rsidR="00F11300" w:rsidRPr="003933A2" w:rsidRDefault="00F11300" w:rsidP="00841F04">
      <w:pPr>
        <w:pStyle w:val="Styl1"/>
        <w:ind w:left="851" w:hanging="425"/>
        <w:jc w:val="both"/>
        <w:rPr>
          <w:rFonts w:ascii="Arial" w:hAnsi="Arial" w:cs="Arial"/>
        </w:rPr>
      </w:pPr>
      <w:r w:rsidRPr="003933A2">
        <w:rPr>
          <w:rFonts w:ascii="Arial" w:hAnsi="Arial" w:cs="Arial"/>
        </w:rPr>
        <w:tab/>
        <w:t>- samostatně pracuje při korepetici</w:t>
      </w:r>
    </w:p>
    <w:p w:rsidR="00F11300" w:rsidRPr="003933A2" w:rsidRDefault="00F11300" w:rsidP="00841F04">
      <w:pPr>
        <w:pStyle w:val="Styl1"/>
        <w:ind w:left="851" w:hanging="425"/>
        <w:jc w:val="both"/>
        <w:rPr>
          <w:rFonts w:ascii="Arial" w:hAnsi="Arial" w:cs="Arial"/>
        </w:rPr>
      </w:pPr>
      <w:r w:rsidRPr="003933A2">
        <w:rPr>
          <w:rFonts w:ascii="Arial" w:hAnsi="Arial" w:cs="Arial"/>
        </w:rPr>
        <w:tab/>
        <w:t>- zpívá sólově i ve vícehlasech</w:t>
      </w:r>
    </w:p>
    <w:p w:rsidR="00F11300" w:rsidRPr="003933A2" w:rsidRDefault="00F11300" w:rsidP="00841F04">
      <w:pPr>
        <w:pStyle w:val="Styl1"/>
        <w:ind w:left="851" w:hanging="425"/>
        <w:jc w:val="both"/>
        <w:rPr>
          <w:rFonts w:ascii="Arial" w:hAnsi="Arial" w:cs="Arial"/>
        </w:rPr>
      </w:pPr>
      <w:r w:rsidRPr="003933A2">
        <w:rPr>
          <w:rFonts w:ascii="Arial" w:hAnsi="Arial" w:cs="Arial"/>
        </w:rPr>
        <w:tab/>
        <w:t>- sám se objektivně hodnotí</w:t>
      </w:r>
    </w:p>
    <w:p w:rsidR="00F11300" w:rsidRPr="003933A2" w:rsidRDefault="00F11300" w:rsidP="00841F04">
      <w:pPr>
        <w:pStyle w:val="Styl1"/>
        <w:ind w:left="851" w:hanging="425"/>
        <w:jc w:val="both"/>
        <w:rPr>
          <w:rFonts w:ascii="Arial" w:hAnsi="Arial" w:cs="Arial"/>
        </w:rPr>
      </w:pPr>
      <w:r w:rsidRPr="003933A2">
        <w:rPr>
          <w:rFonts w:ascii="Arial" w:hAnsi="Arial" w:cs="Arial"/>
        </w:rPr>
        <w:tab/>
        <w:t>- zvládá souborový zpěv, reaguje na pokyny dirigenta</w:t>
      </w:r>
    </w:p>
    <w:p w:rsidR="00F11300" w:rsidRPr="003933A2" w:rsidRDefault="00F11300" w:rsidP="00841F04">
      <w:pPr>
        <w:pStyle w:val="Styl1"/>
        <w:ind w:left="851" w:hanging="425"/>
        <w:jc w:val="both"/>
        <w:rPr>
          <w:rFonts w:ascii="Arial" w:hAnsi="Arial" w:cs="Arial"/>
        </w:rPr>
      </w:pPr>
      <w:r w:rsidRPr="003933A2">
        <w:rPr>
          <w:rFonts w:ascii="Arial" w:hAnsi="Arial" w:cs="Arial"/>
        </w:rPr>
        <w:tab/>
        <w:t>- má svůj vlastní, znalostmi podložený názor na jednotlivé skladby</w:t>
      </w:r>
    </w:p>
    <w:p w:rsidR="00F11300" w:rsidRPr="003933A2" w:rsidRDefault="00F11300" w:rsidP="00841F04">
      <w:pPr>
        <w:pStyle w:val="Styl1"/>
        <w:ind w:left="851" w:hanging="425"/>
        <w:jc w:val="both"/>
        <w:rPr>
          <w:rFonts w:ascii="Arial" w:hAnsi="Arial" w:cs="Arial"/>
        </w:rPr>
      </w:pPr>
      <w:r w:rsidRPr="003933A2">
        <w:rPr>
          <w:rFonts w:ascii="Arial" w:hAnsi="Arial" w:cs="Arial"/>
        </w:rPr>
        <w:tab/>
        <w:t>- má přehled o základní pěvecké literatuře různých slohových období</w:t>
      </w:r>
    </w:p>
    <w:p w:rsidR="00F11300" w:rsidRPr="003933A2" w:rsidRDefault="00F11300" w:rsidP="00841F04">
      <w:pPr>
        <w:pStyle w:val="Styl1"/>
        <w:ind w:left="851" w:hanging="425"/>
        <w:jc w:val="both"/>
        <w:rPr>
          <w:rFonts w:ascii="Arial" w:hAnsi="Arial" w:cs="Arial"/>
        </w:rPr>
      </w:pPr>
    </w:p>
    <w:p w:rsidR="00F11300" w:rsidRPr="003933A2" w:rsidRDefault="00F11300" w:rsidP="00841F04">
      <w:pPr>
        <w:pStyle w:val="Styl1"/>
        <w:ind w:left="851" w:hanging="425"/>
        <w:jc w:val="both"/>
        <w:rPr>
          <w:rFonts w:ascii="Arial" w:hAnsi="Arial" w:cs="Arial"/>
        </w:rPr>
      </w:pPr>
    </w:p>
    <w:p w:rsidR="00F11300" w:rsidRPr="003933A2" w:rsidRDefault="00F11300" w:rsidP="00841F04">
      <w:pPr>
        <w:pStyle w:val="Styl1"/>
        <w:ind w:left="851" w:hanging="425"/>
        <w:jc w:val="both"/>
        <w:rPr>
          <w:rFonts w:ascii="Arial" w:hAnsi="Arial" w:cs="Arial"/>
          <w:b/>
          <w:bCs/>
        </w:rPr>
      </w:pPr>
      <w:r w:rsidRPr="003933A2">
        <w:rPr>
          <w:rFonts w:ascii="Arial" w:hAnsi="Arial" w:cs="Arial"/>
          <w:b/>
          <w:bCs/>
        </w:rPr>
        <w:t>Pěvecká výchova – II. stupeň bez předchozího studia na prvním stupni</w:t>
      </w:r>
    </w:p>
    <w:p w:rsidR="00F11300" w:rsidRPr="003933A2" w:rsidRDefault="00F11300" w:rsidP="00841F04">
      <w:pPr>
        <w:pStyle w:val="Styl1"/>
        <w:ind w:left="851" w:hanging="425"/>
        <w:jc w:val="both"/>
        <w:rPr>
          <w:rFonts w:ascii="Arial" w:hAnsi="Arial" w:cs="Arial"/>
          <w:b/>
          <w:bCs/>
        </w:rPr>
      </w:pPr>
    </w:p>
    <w:p w:rsidR="00F11300" w:rsidRPr="003933A2" w:rsidRDefault="00F11300" w:rsidP="00841F04">
      <w:pPr>
        <w:pStyle w:val="Styl1"/>
        <w:ind w:left="851" w:hanging="425"/>
        <w:jc w:val="both"/>
        <w:rPr>
          <w:rFonts w:ascii="Arial" w:hAnsi="Arial" w:cs="Arial"/>
          <w:b/>
          <w:bCs/>
        </w:rPr>
      </w:pPr>
    </w:p>
    <w:p w:rsidR="00F11300" w:rsidRPr="003933A2" w:rsidRDefault="00F11300" w:rsidP="00841F04">
      <w:pPr>
        <w:pStyle w:val="Styl1"/>
        <w:ind w:left="360" w:firstLine="0"/>
        <w:jc w:val="both"/>
        <w:rPr>
          <w:rFonts w:ascii="Arial" w:hAnsi="Arial" w:cs="Arial"/>
        </w:rPr>
      </w:pPr>
      <w:r w:rsidRPr="003933A2">
        <w:rPr>
          <w:rFonts w:ascii="Arial" w:hAnsi="Arial" w:cs="Arial"/>
          <w:b/>
          <w:bCs/>
        </w:rPr>
        <w:t>I.ročník</w:t>
      </w:r>
      <w:r w:rsidRPr="003933A2">
        <w:rPr>
          <w:rFonts w:ascii="Arial" w:hAnsi="Arial" w:cs="Arial"/>
        </w:rPr>
        <w:tab/>
        <w:t>- zvládá základní dechové návyky</w:t>
      </w:r>
    </w:p>
    <w:p w:rsidR="00F11300" w:rsidRPr="003933A2" w:rsidRDefault="00F11300" w:rsidP="00841F04">
      <w:pPr>
        <w:pStyle w:val="Styl1"/>
        <w:ind w:left="851" w:hanging="491"/>
        <w:jc w:val="both"/>
        <w:rPr>
          <w:rFonts w:ascii="Arial" w:hAnsi="Arial" w:cs="Arial"/>
        </w:rPr>
      </w:pPr>
      <w:r w:rsidRPr="003933A2">
        <w:rPr>
          <w:rFonts w:ascii="Arial" w:hAnsi="Arial" w:cs="Arial"/>
        </w:rPr>
        <w:tab/>
      </w:r>
      <w:r w:rsidRPr="003933A2">
        <w:rPr>
          <w:rFonts w:ascii="Arial" w:hAnsi="Arial" w:cs="Arial"/>
        </w:rPr>
        <w:tab/>
        <w:t>- srozumitelně vyslovuje</w:t>
      </w:r>
    </w:p>
    <w:p w:rsidR="00F11300" w:rsidRPr="003933A2" w:rsidRDefault="00F11300" w:rsidP="00841F04">
      <w:pPr>
        <w:pStyle w:val="Styl1"/>
        <w:ind w:left="851" w:hanging="491"/>
        <w:jc w:val="both"/>
        <w:rPr>
          <w:rFonts w:ascii="Arial" w:hAnsi="Arial" w:cs="Arial"/>
        </w:rPr>
      </w:pPr>
      <w:r w:rsidRPr="003933A2">
        <w:rPr>
          <w:rFonts w:ascii="Arial" w:hAnsi="Arial" w:cs="Arial"/>
        </w:rPr>
        <w:tab/>
      </w:r>
      <w:r w:rsidRPr="003933A2">
        <w:rPr>
          <w:rFonts w:ascii="Arial" w:hAnsi="Arial" w:cs="Arial"/>
        </w:rPr>
        <w:tab/>
        <w:t>- zazpívá správně intonačně i rytmicky národní píseň</w:t>
      </w:r>
    </w:p>
    <w:p w:rsidR="00F11300" w:rsidRPr="003933A2" w:rsidRDefault="00F11300" w:rsidP="00841F04">
      <w:pPr>
        <w:pStyle w:val="Styl1"/>
        <w:ind w:left="851" w:hanging="491"/>
        <w:jc w:val="both"/>
        <w:rPr>
          <w:rFonts w:ascii="Arial" w:hAnsi="Arial" w:cs="Arial"/>
        </w:rPr>
      </w:pPr>
    </w:p>
    <w:p w:rsidR="00F11300" w:rsidRPr="003933A2" w:rsidRDefault="00F11300" w:rsidP="00841F04">
      <w:pPr>
        <w:pStyle w:val="Styl1"/>
        <w:ind w:left="851" w:hanging="491"/>
        <w:jc w:val="both"/>
        <w:rPr>
          <w:rFonts w:ascii="Arial" w:hAnsi="Arial" w:cs="Arial"/>
        </w:rPr>
      </w:pPr>
      <w:r w:rsidRPr="003933A2">
        <w:rPr>
          <w:rFonts w:ascii="Arial" w:hAnsi="Arial" w:cs="Arial"/>
          <w:b/>
          <w:bCs/>
        </w:rPr>
        <w:t>II. ročník</w:t>
      </w:r>
      <w:r w:rsidRPr="003933A2">
        <w:rPr>
          <w:rFonts w:ascii="Arial" w:hAnsi="Arial" w:cs="Arial"/>
        </w:rPr>
        <w:tab/>
        <w:t>- vědomě používá hlavový tón</w:t>
      </w:r>
    </w:p>
    <w:p w:rsidR="00F11300" w:rsidRPr="003933A2" w:rsidRDefault="00F11300" w:rsidP="00841F04">
      <w:pPr>
        <w:pStyle w:val="Styl1"/>
        <w:ind w:left="851" w:firstLine="565"/>
        <w:jc w:val="both"/>
        <w:rPr>
          <w:rFonts w:ascii="Arial" w:hAnsi="Arial" w:cs="Arial"/>
        </w:rPr>
      </w:pPr>
      <w:r w:rsidRPr="003933A2">
        <w:rPr>
          <w:rFonts w:ascii="Arial" w:hAnsi="Arial" w:cs="Arial"/>
        </w:rPr>
        <w:t>- zpívá s patřičnou dynamikou</w:t>
      </w:r>
    </w:p>
    <w:p w:rsidR="00F11300" w:rsidRPr="003933A2" w:rsidRDefault="00F11300" w:rsidP="00841F04">
      <w:pPr>
        <w:pStyle w:val="Styl1"/>
        <w:ind w:left="851" w:hanging="491"/>
        <w:jc w:val="both"/>
        <w:rPr>
          <w:rFonts w:ascii="Arial" w:hAnsi="Arial" w:cs="Arial"/>
        </w:rPr>
      </w:pPr>
      <w:r w:rsidRPr="003933A2">
        <w:rPr>
          <w:rFonts w:ascii="Arial" w:hAnsi="Arial" w:cs="Arial"/>
        </w:rPr>
        <w:lastRenderedPageBreak/>
        <w:tab/>
      </w:r>
      <w:r w:rsidRPr="003933A2">
        <w:rPr>
          <w:rFonts w:ascii="Arial" w:hAnsi="Arial" w:cs="Arial"/>
        </w:rPr>
        <w:tab/>
        <w:t>- podílí se na výběru repertoáru</w:t>
      </w:r>
    </w:p>
    <w:p w:rsidR="00F11300" w:rsidRPr="003933A2" w:rsidRDefault="00F11300" w:rsidP="00841F04">
      <w:pPr>
        <w:pStyle w:val="Styl1"/>
        <w:ind w:left="851" w:hanging="491"/>
        <w:jc w:val="both"/>
        <w:rPr>
          <w:rFonts w:ascii="Arial" w:hAnsi="Arial" w:cs="Arial"/>
        </w:rPr>
      </w:pPr>
      <w:r w:rsidRPr="003933A2">
        <w:rPr>
          <w:rFonts w:ascii="Arial" w:hAnsi="Arial" w:cs="Arial"/>
        </w:rPr>
        <w:tab/>
      </w:r>
      <w:r w:rsidRPr="003933A2">
        <w:rPr>
          <w:rFonts w:ascii="Arial" w:hAnsi="Arial" w:cs="Arial"/>
        </w:rPr>
        <w:tab/>
        <w:t>-  objektivně hodnotí své výkony</w:t>
      </w:r>
    </w:p>
    <w:p w:rsidR="00F11300" w:rsidRPr="003933A2" w:rsidRDefault="00F11300" w:rsidP="00841F04">
      <w:pPr>
        <w:pStyle w:val="Styl1"/>
        <w:ind w:left="851" w:hanging="491"/>
        <w:jc w:val="both"/>
        <w:rPr>
          <w:rFonts w:ascii="Arial" w:hAnsi="Arial" w:cs="Arial"/>
        </w:rPr>
      </w:pPr>
    </w:p>
    <w:p w:rsidR="00F11300" w:rsidRPr="003933A2" w:rsidRDefault="00F11300" w:rsidP="00841F04">
      <w:pPr>
        <w:pStyle w:val="Styl1"/>
        <w:ind w:left="851" w:hanging="491"/>
        <w:jc w:val="both"/>
        <w:rPr>
          <w:rFonts w:ascii="Arial" w:hAnsi="Arial" w:cs="Arial"/>
        </w:rPr>
      </w:pPr>
      <w:r w:rsidRPr="003933A2">
        <w:rPr>
          <w:rFonts w:ascii="Arial" w:hAnsi="Arial" w:cs="Arial"/>
          <w:b/>
          <w:bCs/>
        </w:rPr>
        <w:t>III. ročník</w:t>
      </w:r>
      <w:r w:rsidRPr="003933A2">
        <w:rPr>
          <w:rFonts w:ascii="Arial" w:hAnsi="Arial" w:cs="Arial"/>
        </w:rPr>
        <w:tab/>
        <w:t>- zvládá zpěv z jednoduchého notového zápisu</w:t>
      </w:r>
    </w:p>
    <w:p w:rsidR="00F11300" w:rsidRPr="003933A2" w:rsidRDefault="00F11300" w:rsidP="00841F04">
      <w:pPr>
        <w:pStyle w:val="Styl1"/>
        <w:ind w:left="851" w:firstLine="565"/>
        <w:jc w:val="both"/>
        <w:rPr>
          <w:rFonts w:ascii="Arial" w:hAnsi="Arial" w:cs="Arial"/>
        </w:rPr>
      </w:pPr>
      <w:r w:rsidRPr="003933A2">
        <w:rPr>
          <w:rFonts w:ascii="Arial" w:hAnsi="Arial" w:cs="Arial"/>
        </w:rPr>
        <w:t>- zpívá s citem pro hudební fráze</w:t>
      </w:r>
    </w:p>
    <w:p w:rsidR="00F11300" w:rsidRPr="003933A2" w:rsidRDefault="00F11300" w:rsidP="00841F04">
      <w:pPr>
        <w:pStyle w:val="Styl1"/>
        <w:jc w:val="both"/>
        <w:rPr>
          <w:rFonts w:ascii="Arial" w:hAnsi="Arial" w:cs="Arial"/>
        </w:rPr>
      </w:pPr>
      <w:r w:rsidRPr="003933A2">
        <w:rPr>
          <w:rFonts w:ascii="Arial" w:hAnsi="Arial" w:cs="Arial"/>
        </w:rPr>
        <w:tab/>
      </w:r>
      <w:r w:rsidRPr="003933A2">
        <w:rPr>
          <w:rFonts w:ascii="Arial" w:hAnsi="Arial" w:cs="Arial"/>
        </w:rPr>
        <w:tab/>
        <w:t>- vládne znělejším hlasem</w:t>
      </w:r>
    </w:p>
    <w:p w:rsidR="00F11300" w:rsidRPr="003933A2" w:rsidRDefault="00F11300" w:rsidP="00841F04">
      <w:pPr>
        <w:pStyle w:val="Styl1"/>
        <w:jc w:val="both"/>
        <w:rPr>
          <w:rFonts w:ascii="Arial" w:hAnsi="Arial" w:cs="Arial"/>
        </w:rPr>
      </w:pPr>
      <w:r w:rsidRPr="003933A2">
        <w:rPr>
          <w:rFonts w:ascii="Arial" w:hAnsi="Arial" w:cs="Arial"/>
        </w:rPr>
        <w:tab/>
      </w:r>
      <w:r w:rsidRPr="003933A2">
        <w:rPr>
          <w:rFonts w:ascii="Arial" w:hAnsi="Arial" w:cs="Arial"/>
        </w:rPr>
        <w:tab/>
        <w:t>- zvládá interpretaci ve vícehlasých skladbách</w:t>
      </w:r>
    </w:p>
    <w:p w:rsidR="00F11300" w:rsidRPr="003933A2" w:rsidRDefault="00F11300" w:rsidP="00841F04">
      <w:pPr>
        <w:pStyle w:val="Styl1"/>
        <w:jc w:val="both"/>
        <w:rPr>
          <w:rFonts w:ascii="Arial" w:hAnsi="Arial" w:cs="Arial"/>
        </w:rPr>
      </w:pPr>
    </w:p>
    <w:p w:rsidR="00F11300" w:rsidRPr="003933A2" w:rsidRDefault="00F11300" w:rsidP="00841F04">
      <w:pPr>
        <w:pStyle w:val="Styl1"/>
        <w:jc w:val="both"/>
        <w:rPr>
          <w:rFonts w:ascii="Arial" w:hAnsi="Arial" w:cs="Arial"/>
        </w:rPr>
      </w:pPr>
      <w:r w:rsidRPr="003933A2">
        <w:rPr>
          <w:rFonts w:ascii="Arial" w:hAnsi="Arial" w:cs="Arial"/>
          <w:b/>
          <w:bCs/>
        </w:rPr>
        <w:t>IV. ročník</w:t>
      </w:r>
      <w:r w:rsidRPr="003933A2">
        <w:rPr>
          <w:rFonts w:ascii="Arial" w:hAnsi="Arial" w:cs="Arial"/>
        </w:rPr>
        <w:tab/>
        <w:t>- ovládá principy dechové techniky a uvědoměle s ní pracuje</w:t>
      </w:r>
    </w:p>
    <w:p w:rsidR="00F11300" w:rsidRPr="003933A2" w:rsidRDefault="00F11300" w:rsidP="00841F04">
      <w:pPr>
        <w:pStyle w:val="Styl1"/>
        <w:ind w:left="1416" w:firstLine="0"/>
        <w:jc w:val="both"/>
        <w:rPr>
          <w:rFonts w:ascii="Arial" w:hAnsi="Arial" w:cs="Arial"/>
        </w:rPr>
      </w:pPr>
      <w:r w:rsidRPr="003933A2">
        <w:rPr>
          <w:rFonts w:ascii="Arial" w:hAnsi="Arial" w:cs="Arial"/>
        </w:rPr>
        <w:t>- používá rozšířený hlasový rozsah a podle svých možností vyrovnané hlasové rejstříky</w:t>
      </w:r>
    </w:p>
    <w:p w:rsidR="00F11300" w:rsidRPr="003933A2" w:rsidRDefault="00F11300" w:rsidP="00841F04">
      <w:pPr>
        <w:pStyle w:val="Styl1"/>
        <w:ind w:left="1416" w:firstLine="0"/>
        <w:jc w:val="both"/>
        <w:rPr>
          <w:rFonts w:ascii="Arial" w:hAnsi="Arial" w:cs="Arial"/>
        </w:rPr>
      </w:pPr>
      <w:r w:rsidRPr="003933A2">
        <w:rPr>
          <w:rFonts w:ascii="Arial" w:hAnsi="Arial" w:cs="Arial"/>
        </w:rPr>
        <w:t>- užívá adekvátní výrazové prostředky na základě porozumění hudbě i textu</w:t>
      </w:r>
    </w:p>
    <w:p w:rsidR="00F11300" w:rsidRPr="003933A2" w:rsidRDefault="00F11300" w:rsidP="00841F04">
      <w:pPr>
        <w:pStyle w:val="Styl1"/>
        <w:ind w:left="1416" w:firstLine="0"/>
        <w:jc w:val="both"/>
        <w:rPr>
          <w:rFonts w:ascii="Arial" w:hAnsi="Arial" w:cs="Arial"/>
        </w:rPr>
      </w:pPr>
      <w:r w:rsidRPr="003933A2">
        <w:rPr>
          <w:rFonts w:ascii="Arial" w:hAnsi="Arial" w:cs="Arial"/>
        </w:rPr>
        <w:t>- uplatňuje zásady hlasové hygieny</w:t>
      </w:r>
    </w:p>
    <w:p w:rsidR="00F11300" w:rsidRPr="003933A2" w:rsidRDefault="00F11300" w:rsidP="00841F04">
      <w:pPr>
        <w:pStyle w:val="Styl1"/>
        <w:ind w:left="1416" w:firstLine="0"/>
        <w:jc w:val="both"/>
        <w:rPr>
          <w:rFonts w:ascii="Arial" w:hAnsi="Arial" w:cs="Arial"/>
        </w:rPr>
      </w:pPr>
    </w:p>
    <w:p w:rsidR="00F11300" w:rsidRPr="003933A2" w:rsidRDefault="00F11300" w:rsidP="00841F04">
      <w:pPr>
        <w:pStyle w:val="Styl1"/>
        <w:ind w:left="1416" w:firstLine="0"/>
        <w:jc w:val="both"/>
        <w:rPr>
          <w:rFonts w:ascii="Arial" w:hAnsi="Arial" w:cs="Arial"/>
        </w:rPr>
      </w:pPr>
    </w:p>
    <w:p w:rsidR="00F11300" w:rsidRPr="003933A2" w:rsidRDefault="00F11300" w:rsidP="00841F04">
      <w:pPr>
        <w:jc w:val="both"/>
        <w:rPr>
          <w:rFonts w:ascii="Arial" w:hAnsi="Arial" w:cs="Arial"/>
          <w:sz w:val="24"/>
          <w:szCs w:val="24"/>
        </w:rPr>
      </w:pPr>
      <w:r w:rsidRPr="003933A2">
        <w:rPr>
          <w:rFonts w:ascii="Arial" w:hAnsi="Arial" w:cs="Arial"/>
          <w:b/>
          <w:bCs/>
          <w:sz w:val="24"/>
          <w:szCs w:val="24"/>
          <w:u w:val="single"/>
        </w:rPr>
        <w:t>Vyučov</w:t>
      </w:r>
      <w:r>
        <w:rPr>
          <w:rFonts w:ascii="Arial" w:hAnsi="Arial" w:cs="Arial"/>
          <w:b/>
          <w:bCs/>
          <w:sz w:val="24"/>
          <w:szCs w:val="24"/>
          <w:u w:val="single"/>
        </w:rPr>
        <w:t xml:space="preserve">ací předmět: Kolektivní hudební </w:t>
      </w:r>
      <w:r w:rsidRPr="003933A2">
        <w:rPr>
          <w:rFonts w:ascii="Arial" w:hAnsi="Arial" w:cs="Arial"/>
          <w:b/>
          <w:bCs/>
          <w:sz w:val="24"/>
          <w:szCs w:val="24"/>
          <w:u w:val="single"/>
        </w:rPr>
        <w:t>praxe</w:t>
      </w:r>
      <w:r w:rsidRPr="003933A2">
        <w:rPr>
          <w:rFonts w:ascii="Arial" w:hAnsi="Arial" w:cs="Arial"/>
          <w:sz w:val="24"/>
          <w:szCs w:val="24"/>
        </w:rPr>
        <w:t xml:space="preserve"> </w:t>
      </w:r>
    </w:p>
    <w:p w:rsidR="00F11300" w:rsidRPr="003933A2" w:rsidRDefault="00F11300" w:rsidP="00841F04">
      <w:pPr>
        <w:jc w:val="both"/>
        <w:rPr>
          <w:rFonts w:ascii="Arial" w:hAnsi="Arial" w:cs="Arial"/>
        </w:rPr>
      </w:pPr>
      <w:r w:rsidRPr="003933A2">
        <w:rPr>
          <w:rFonts w:ascii="Arial" w:hAnsi="Arial" w:cs="Arial"/>
        </w:rPr>
        <w:t xml:space="preserve">Kolektivní </w:t>
      </w:r>
      <w:r>
        <w:rPr>
          <w:rFonts w:ascii="Arial" w:hAnsi="Arial" w:cs="Arial"/>
        </w:rPr>
        <w:t xml:space="preserve">hudební (pěvecká) </w:t>
      </w:r>
      <w:r w:rsidRPr="003933A2">
        <w:rPr>
          <w:rFonts w:ascii="Arial" w:hAnsi="Arial" w:cs="Arial"/>
        </w:rPr>
        <w:t>praxe je řešena podle předpokladů a možností žáka formou sborového a případně komorního zpěvu. Předmět využívá dovedností a znalostí získaných v individuální výuce a rozvíjí schopnosti žáka v kolektivní hudební tvorbě. Prostřednictvím nejrůznějších forem a žánrů získává žák základní schopnosti a poznatky z této hudební činnosti.</w:t>
      </w:r>
    </w:p>
    <w:p w:rsidR="00F11300" w:rsidRPr="003933A2" w:rsidRDefault="00F11300" w:rsidP="00841F04">
      <w:pPr>
        <w:jc w:val="both"/>
        <w:rPr>
          <w:rFonts w:ascii="Arial" w:hAnsi="Arial" w:cs="Arial"/>
        </w:rPr>
      </w:pPr>
      <w:r w:rsidRPr="003933A2">
        <w:rPr>
          <w:rFonts w:ascii="Arial" w:hAnsi="Arial" w:cs="Arial"/>
          <w:b/>
          <w:bCs/>
        </w:rPr>
        <w:t xml:space="preserve">I. stupeň - 1. až 4. ročník: </w:t>
      </w:r>
      <w:r w:rsidRPr="003933A2">
        <w:rPr>
          <w:rFonts w:ascii="Arial" w:hAnsi="Arial" w:cs="Arial"/>
        </w:rPr>
        <w:t xml:space="preserve">  </w:t>
      </w:r>
      <w:r w:rsidRPr="003933A2">
        <w:rPr>
          <w:rFonts w:ascii="Arial" w:hAnsi="Arial" w:cs="Arial"/>
        </w:rPr>
        <w:tab/>
        <w:t xml:space="preserve"> </w:t>
      </w:r>
    </w:p>
    <w:p w:rsidR="00F11300" w:rsidRPr="003933A2" w:rsidRDefault="00F11300" w:rsidP="00841F04">
      <w:pPr>
        <w:jc w:val="both"/>
        <w:rPr>
          <w:rFonts w:ascii="Arial" w:hAnsi="Arial" w:cs="Arial"/>
          <w:b/>
          <w:bCs/>
        </w:rPr>
      </w:pPr>
      <w:r w:rsidRPr="003933A2">
        <w:rPr>
          <w:rFonts w:ascii="Arial" w:hAnsi="Arial" w:cs="Arial"/>
        </w:rPr>
        <w:t>Žák:</w:t>
      </w:r>
      <w:r w:rsidRPr="003933A2">
        <w:rPr>
          <w:rFonts w:ascii="Arial" w:hAnsi="Arial" w:cs="Arial"/>
        </w:rPr>
        <w:tab/>
        <w:t xml:space="preserve">-     využívá základní návyky a dovednosti (správné uvolněné držení těla při zpěvu, klidné dýchání)         </w:t>
      </w:r>
      <w:r w:rsidRPr="003933A2">
        <w:rPr>
          <w:rFonts w:ascii="Arial" w:hAnsi="Arial" w:cs="Arial"/>
        </w:rPr>
        <w:tab/>
        <w:t xml:space="preserve">      a základné technické prvky (nasazení tónu, hlavový tón, čistí intonace, správná artikulace)</w:t>
      </w:r>
    </w:p>
    <w:p w:rsidR="00F11300" w:rsidRPr="003933A2" w:rsidRDefault="00F11300" w:rsidP="0065325C">
      <w:pPr>
        <w:pStyle w:val="Styl1"/>
        <w:numPr>
          <w:ilvl w:val="0"/>
          <w:numId w:val="18"/>
        </w:numPr>
        <w:ind w:hanging="371"/>
        <w:jc w:val="both"/>
        <w:rPr>
          <w:rFonts w:ascii="Arial" w:hAnsi="Arial" w:cs="Arial"/>
        </w:rPr>
      </w:pPr>
      <w:r w:rsidRPr="003933A2">
        <w:rPr>
          <w:rFonts w:ascii="Arial" w:hAnsi="Arial" w:cs="Arial"/>
        </w:rPr>
        <w:t xml:space="preserve">používá svůj hlas v celém rozsahu (zachovává jeho přirozenost, nepřepíná své síly, nezpívá v nepřirozené hlasové poloze) </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rozlišuje základní dynamiku a agogiku, má povědomí o legátovém zpěvu</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udrží svůj hlas v jednoduchém dvojhlasu</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adekvátně reaguje na dirigentská gesta</w:t>
      </w:r>
    </w:p>
    <w:p w:rsidR="00F11300" w:rsidRPr="003933A2" w:rsidRDefault="00F11300" w:rsidP="00841F04">
      <w:pPr>
        <w:pStyle w:val="Styl1"/>
        <w:ind w:left="1418" w:hanging="1058"/>
        <w:jc w:val="both"/>
        <w:rPr>
          <w:rFonts w:ascii="Arial" w:hAnsi="Arial" w:cs="Arial"/>
        </w:rPr>
      </w:pPr>
    </w:p>
    <w:p w:rsidR="00F11300" w:rsidRPr="003933A2" w:rsidRDefault="00F11300" w:rsidP="00841F04">
      <w:pPr>
        <w:pStyle w:val="Styl1"/>
        <w:ind w:hanging="720"/>
        <w:jc w:val="both"/>
        <w:rPr>
          <w:rFonts w:ascii="Arial" w:hAnsi="Arial" w:cs="Arial"/>
          <w:b/>
          <w:bCs/>
        </w:rPr>
      </w:pPr>
      <w:r w:rsidRPr="003933A2">
        <w:rPr>
          <w:rFonts w:ascii="Arial" w:hAnsi="Arial" w:cs="Arial"/>
          <w:b/>
          <w:bCs/>
        </w:rPr>
        <w:t>5</w:t>
      </w:r>
      <w:r>
        <w:rPr>
          <w:rFonts w:ascii="Arial" w:hAnsi="Arial" w:cs="Arial"/>
          <w:b/>
          <w:bCs/>
        </w:rPr>
        <w:t>.</w:t>
      </w:r>
      <w:r w:rsidRPr="003933A2">
        <w:rPr>
          <w:rFonts w:ascii="Arial" w:hAnsi="Arial" w:cs="Arial"/>
          <w:b/>
          <w:bCs/>
        </w:rPr>
        <w:t xml:space="preserve"> – až 7. ročník</w:t>
      </w:r>
    </w:p>
    <w:p w:rsidR="00F11300" w:rsidRPr="003933A2" w:rsidRDefault="00F11300" w:rsidP="00841F04">
      <w:pPr>
        <w:pStyle w:val="Styl1"/>
        <w:ind w:hanging="720"/>
        <w:jc w:val="both"/>
        <w:rPr>
          <w:rFonts w:ascii="Arial" w:hAnsi="Arial" w:cs="Arial"/>
          <w:b/>
          <w:bCs/>
        </w:rPr>
      </w:pPr>
    </w:p>
    <w:p w:rsidR="00F11300" w:rsidRPr="003933A2" w:rsidRDefault="00F11300" w:rsidP="00841F04">
      <w:pPr>
        <w:pStyle w:val="Styl1"/>
        <w:ind w:left="0" w:firstLine="0"/>
        <w:jc w:val="both"/>
        <w:rPr>
          <w:rFonts w:ascii="Arial" w:hAnsi="Arial" w:cs="Arial"/>
        </w:rPr>
      </w:pPr>
      <w:r w:rsidRPr="003933A2">
        <w:rPr>
          <w:rFonts w:ascii="Arial" w:hAnsi="Arial" w:cs="Arial"/>
        </w:rPr>
        <w:t>Žák:</w:t>
      </w:r>
      <w:r w:rsidRPr="003933A2">
        <w:rPr>
          <w:rFonts w:ascii="Arial" w:hAnsi="Arial" w:cs="Arial"/>
        </w:rPr>
        <w:tab/>
        <w:t xml:space="preserve">-   ovládá základy dechové techniky, měkké nasazení tónu, zásady správné artikulace a hlasové           </w:t>
      </w:r>
      <w:r w:rsidRPr="003933A2">
        <w:rPr>
          <w:rFonts w:ascii="Arial" w:hAnsi="Arial" w:cs="Arial"/>
        </w:rPr>
        <w:tab/>
        <w:t xml:space="preserve">     kultury</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využívá rozšířený hlasový rozsah a podle svých možností vyrovnané hlasové rejstříky</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rozlišuje kultivovaný projev, hudební frázi a kantilénu</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čistě intonuje svůj part ve vícehlase s instrumentálním doprovodem</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orientuje se ve struktuře sborové partitury</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pracuje s větším rozsahem dynamiky</w:t>
      </w:r>
    </w:p>
    <w:p w:rsidR="00F11300" w:rsidRPr="003933A2" w:rsidRDefault="00F11300" w:rsidP="0065325C">
      <w:pPr>
        <w:pStyle w:val="Styl1"/>
        <w:numPr>
          <w:ilvl w:val="0"/>
          <w:numId w:val="18"/>
        </w:numPr>
        <w:jc w:val="both"/>
        <w:rPr>
          <w:rFonts w:ascii="Arial" w:hAnsi="Arial" w:cs="Arial"/>
        </w:rPr>
      </w:pPr>
      <w:r w:rsidRPr="003933A2">
        <w:rPr>
          <w:rFonts w:ascii="Arial" w:hAnsi="Arial" w:cs="Arial"/>
        </w:rPr>
        <w:t>s jistotou reaguje na dirigentská gesta</w:t>
      </w:r>
    </w:p>
    <w:p w:rsidR="00F11300" w:rsidRPr="003933A2" w:rsidRDefault="00F11300" w:rsidP="00841F04">
      <w:pPr>
        <w:pStyle w:val="Styl1"/>
        <w:ind w:left="1080" w:firstLine="0"/>
        <w:jc w:val="both"/>
        <w:rPr>
          <w:rFonts w:ascii="Arial" w:hAnsi="Arial" w:cs="Arial"/>
          <w:b/>
          <w:bCs/>
        </w:rPr>
      </w:pPr>
    </w:p>
    <w:p w:rsidR="00F11300" w:rsidRPr="003933A2" w:rsidRDefault="00F11300" w:rsidP="00841F04">
      <w:pPr>
        <w:pStyle w:val="Styl1"/>
        <w:ind w:left="1080" w:firstLine="0"/>
        <w:jc w:val="both"/>
        <w:rPr>
          <w:rFonts w:ascii="Arial" w:hAnsi="Arial" w:cs="Arial"/>
          <w:b/>
          <w:bCs/>
        </w:rPr>
      </w:pPr>
      <w:r w:rsidRPr="003933A2">
        <w:rPr>
          <w:rFonts w:ascii="Arial" w:hAnsi="Arial" w:cs="Arial"/>
          <w:b/>
          <w:bCs/>
        </w:rPr>
        <w:t xml:space="preserve">II. stupeň - I. - II.ročník </w:t>
      </w:r>
    </w:p>
    <w:p w:rsidR="00F11300" w:rsidRPr="003933A2" w:rsidRDefault="00F11300" w:rsidP="00841F04">
      <w:pPr>
        <w:pStyle w:val="Styl1"/>
        <w:ind w:left="0" w:firstLine="0"/>
        <w:jc w:val="both"/>
        <w:rPr>
          <w:rFonts w:ascii="Arial" w:hAnsi="Arial" w:cs="Arial"/>
          <w:b/>
          <w:bCs/>
        </w:rPr>
      </w:pPr>
      <w:r w:rsidRPr="003933A2">
        <w:rPr>
          <w:rFonts w:ascii="Arial" w:hAnsi="Arial" w:cs="Arial"/>
        </w:rPr>
        <w:t>Žák:</w:t>
      </w:r>
      <w:r w:rsidRPr="003933A2">
        <w:rPr>
          <w:rFonts w:ascii="Arial" w:hAnsi="Arial" w:cs="Arial"/>
        </w:rPr>
        <w:tab/>
        <w:t>-    zpívá z listu jednodušší skladby</w:t>
      </w:r>
    </w:p>
    <w:p w:rsidR="00F11300" w:rsidRPr="003933A2" w:rsidRDefault="00F11300" w:rsidP="00841F04">
      <w:pPr>
        <w:pStyle w:val="Styl1"/>
        <w:ind w:left="0" w:firstLine="0"/>
        <w:jc w:val="both"/>
        <w:rPr>
          <w:rFonts w:ascii="Arial" w:hAnsi="Arial" w:cs="Arial"/>
        </w:rPr>
      </w:pPr>
      <w:r w:rsidRPr="003933A2">
        <w:rPr>
          <w:rFonts w:ascii="Arial" w:hAnsi="Arial" w:cs="Arial"/>
        </w:rPr>
        <w:tab/>
        <w:t xml:space="preserve">-    je schopen aktivní a zodpovědné spolupráce s ostatními </w:t>
      </w:r>
    </w:p>
    <w:p w:rsidR="00F11300" w:rsidRPr="003933A2" w:rsidRDefault="00F11300" w:rsidP="00841F04">
      <w:pPr>
        <w:pStyle w:val="Styl1"/>
        <w:ind w:left="1440" w:firstLine="0"/>
        <w:jc w:val="both"/>
        <w:rPr>
          <w:rFonts w:ascii="Arial" w:hAnsi="Arial" w:cs="Arial"/>
        </w:rPr>
      </w:pPr>
    </w:p>
    <w:p w:rsidR="00F11300" w:rsidRPr="003933A2" w:rsidRDefault="00F11300" w:rsidP="00841F04">
      <w:pPr>
        <w:pStyle w:val="Styl1"/>
        <w:jc w:val="both"/>
        <w:rPr>
          <w:rFonts w:ascii="Arial" w:hAnsi="Arial" w:cs="Arial"/>
        </w:rPr>
      </w:pPr>
      <w:r w:rsidRPr="003933A2">
        <w:rPr>
          <w:rFonts w:ascii="Arial" w:hAnsi="Arial" w:cs="Arial"/>
        </w:rPr>
        <w:tab/>
        <w:t xml:space="preserve">     </w:t>
      </w:r>
      <w:r w:rsidRPr="003933A2">
        <w:rPr>
          <w:rFonts w:ascii="Arial" w:hAnsi="Arial" w:cs="Arial"/>
          <w:b/>
          <w:bCs/>
        </w:rPr>
        <w:t>III. -</w:t>
      </w:r>
      <w:r w:rsidRPr="003933A2">
        <w:rPr>
          <w:rFonts w:ascii="Arial" w:hAnsi="Arial" w:cs="Arial"/>
        </w:rPr>
        <w:t xml:space="preserve"> </w:t>
      </w:r>
      <w:r w:rsidRPr="003933A2">
        <w:rPr>
          <w:rFonts w:ascii="Arial" w:hAnsi="Arial" w:cs="Arial"/>
          <w:b/>
          <w:bCs/>
        </w:rPr>
        <w:t>IV. ročník</w:t>
      </w:r>
    </w:p>
    <w:p w:rsidR="00F11300" w:rsidRPr="003933A2" w:rsidRDefault="00F11300" w:rsidP="00841F04">
      <w:pPr>
        <w:pStyle w:val="Styl1"/>
        <w:ind w:left="0" w:firstLine="0"/>
        <w:jc w:val="both"/>
        <w:rPr>
          <w:rFonts w:ascii="Arial" w:hAnsi="Arial" w:cs="Arial"/>
        </w:rPr>
      </w:pPr>
      <w:r w:rsidRPr="003933A2">
        <w:rPr>
          <w:rFonts w:ascii="Arial" w:hAnsi="Arial" w:cs="Arial"/>
        </w:rPr>
        <w:t>Žák:</w:t>
      </w:r>
      <w:r w:rsidRPr="003933A2">
        <w:rPr>
          <w:rFonts w:ascii="Arial" w:hAnsi="Arial" w:cs="Arial"/>
        </w:rPr>
        <w:tab/>
        <w:t>-    využívá vyrovnaný hlas v celém svém rozsahu</w:t>
      </w:r>
    </w:p>
    <w:p w:rsidR="00F11300" w:rsidRPr="003933A2" w:rsidRDefault="00F11300" w:rsidP="00841F04">
      <w:pPr>
        <w:pStyle w:val="Styl1"/>
        <w:ind w:left="0" w:firstLine="0"/>
        <w:jc w:val="both"/>
        <w:rPr>
          <w:rFonts w:ascii="Arial" w:hAnsi="Arial" w:cs="Arial"/>
        </w:rPr>
      </w:pPr>
      <w:r w:rsidRPr="003933A2">
        <w:rPr>
          <w:rFonts w:ascii="Arial" w:hAnsi="Arial" w:cs="Arial"/>
        </w:rPr>
        <w:tab/>
        <w:t>-    uplatňuje návyky kultivovaného sborového zpěvu (dechová technika, tvorba tónu, artikulace)</w:t>
      </w:r>
    </w:p>
    <w:p w:rsidR="00F11300" w:rsidRPr="003933A2" w:rsidRDefault="00F11300" w:rsidP="00841F04">
      <w:pPr>
        <w:pStyle w:val="Styl1"/>
        <w:ind w:left="0" w:firstLine="0"/>
        <w:jc w:val="both"/>
        <w:rPr>
          <w:rFonts w:ascii="Arial" w:hAnsi="Arial" w:cs="Arial"/>
        </w:rPr>
      </w:pPr>
      <w:r w:rsidRPr="003933A2">
        <w:rPr>
          <w:rFonts w:ascii="Arial" w:hAnsi="Arial" w:cs="Arial"/>
        </w:rPr>
        <w:tab/>
        <w:t xml:space="preserve">-    ovládá intonačně čistý zpěv svého partu v náročnějších skladbách „a capella“ a skladbách </w:t>
      </w:r>
      <w:r w:rsidRPr="003933A2">
        <w:rPr>
          <w:rFonts w:ascii="Arial" w:hAnsi="Arial" w:cs="Arial"/>
        </w:rPr>
        <w:tab/>
      </w:r>
      <w:r w:rsidRPr="003933A2">
        <w:rPr>
          <w:rFonts w:ascii="Arial" w:hAnsi="Arial" w:cs="Arial"/>
        </w:rPr>
        <w:tab/>
        <w:t xml:space="preserve"> </w:t>
      </w:r>
      <w:r>
        <w:rPr>
          <w:rFonts w:ascii="Arial" w:hAnsi="Arial" w:cs="Arial"/>
        </w:rPr>
        <w:t xml:space="preserve">     </w:t>
      </w:r>
      <w:r w:rsidRPr="003933A2">
        <w:rPr>
          <w:rFonts w:ascii="Arial" w:hAnsi="Arial" w:cs="Arial"/>
        </w:rPr>
        <w:t>s instrumentálním doprovodem</w:t>
      </w:r>
    </w:p>
    <w:p w:rsidR="00F11300" w:rsidRPr="003933A2" w:rsidRDefault="00F11300" w:rsidP="00841F04">
      <w:pPr>
        <w:pStyle w:val="Styl1"/>
        <w:ind w:left="0" w:firstLine="0"/>
        <w:jc w:val="both"/>
        <w:rPr>
          <w:rFonts w:ascii="Arial" w:hAnsi="Arial" w:cs="Arial"/>
        </w:rPr>
      </w:pPr>
    </w:p>
    <w:p w:rsidR="00F11300" w:rsidRPr="003933A2" w:rsidRDefault="00F11300" w:rsidP="00841F04">
      <w:pPr>
        <w:spacing w:after="0" w:line="240" w:lineRule="auto"/>
        <w:jc w:val="both"/>
        <w:rPr>
          <w:rFonts w:ascii="Arial" w:hAnsi="Arial" w:cs="Arial"/>
          <w:b/>
          <w:bCs/>
          <w:sz w:val="24"/>
          <w:szCs w:val="24"/>
          <w:u w:val="single"/>
          <w:lang w:eastAsia="cs-CZ"/>
        </w:rPr>
      </w:pPr>
    </w:p>
    <w:p w:rsidR="00F11300" w:rsidRPr="003933A2" w:rsidRDefault="00F11300" w:rsidP="00841F04">
      <w:pPr>
        <w:spacing w:after="0" w:line="240" w:lineRule="auto"/>
        <w:jc w:val="both"/>
        <w:rPr>
          <w:rFonts w:ascii="Arial" w:hAnsi="Arial" w:cs="Arial"/>
          <w:b/>
          <w:bCs/>
          <w:sz w:val="24"/>
          <w:szCs w:val="24"/>
          <w:u w:val="single"/>
          <w:lang w:eastAsia="cs-CZ"/>
        </w:rPr>
      </w:pPr>
      <w:r w:rsidRPr="003933A2">
        <w:rPr>
          <w:rFonts w:ascii="Arial" w:hAnsi="Arial" w:cs="Arial"/>
          <w:b/>
          <w:bCs/>
          <w:sz w:val="24"/>
          <w:szCs w:val="24"/>
          <w:u w:val="single"/>
          <w:lang w:eastAsia="cs-CZ"/>
        </w:rPr>
        <w:t xml:space="preserve">Vyučovací předmět : Hudební nauka  </w:t>
      </w:r>
    </w:p>
    <w:p w:rsidR="00F11300" w:rsidRPr="003933A2" w:rsidRDefault="00F11300" w:rsidP="00841F04">
      <w:pPr>
        <w:spacing w:after="0" w:line="240" w:lineRule="auto"/>
        <w:jc w:val="both"/>
        <w:rPr>
          <w:rFonts w:ascii="Arial" w:hAnsi="Arial" w:cs="Arial"/>
          <w:b/>
          <w:bCs/>
          <w:sz w:val="24"/>
          <w:szCs w:val="24"/>
          <w:u w:val="single"/>
          <w:lang w:eastAsia="cs-CZ"/>
        </w:rPr>
      </w:pPr>
    </w:p>
    <w:p w:rsidR="00F11300" w:rsidRPr="003933A2" w:rsidRDefault="00F11300" w:rsidP="00841F04">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sidR="005455CE">
        <w:rPr>
          <w:rFonts w:ascii="Arial" w:hAnsi="Arial" w:cs="Arial"/>
          <w:lang w:eastAsia="cs-CZ"/>
        </w:rPr>
        <w:t>Vzdělávací obsah</w:t>
      </w:r>
      <w:r w:rsidRPr="003933A2">
        <w:rPr>
          <w:rFonts w:ascii="Arial" w:hAnsi="Arial" w:cs="Arial"/>
          <w:lang w:eastAsia="cs-CZ"/>
        </w:rPr>
        <w:t>: Hudební nauka je předmět, který žákům dává d</w:t>
      </w:r>
      <w:r w:rsidR="005455CE">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3933A2" w:rsidRDefault="00F11300" w:rsidP="00841F04">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sidR="005455CE">
        <w:rPr>
          <w:rFonts w:ascii="Arial" w:hAnsi="Arial" w:cs="Arial"/>
          <w:lang w:eastAsia="cs-CZ"/>
        </w:rPr>
        <w:t> </w:t>
      </w:r>
      <w:r w:rsidRPr="003933A2">
        <w:rPr>
          <w:rFonts w:ascii="Arial" w:hAnsi="Arial" w:cs="Arial"/>
          <w:lang w:eastAsia="cs-CZ"/>
        </w:rPr>
        <w:t>pěti</w:t>
      </w:r>
      <w:r w:rsidR="005455CE">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F11300" w:rsidRPr="003933A2" w:rsidRDefault="00F11300" w:rsidP="00841F04">
      <w:pPr>
        <w:pStyle w:val="Styl1"/>
        <w:ind w:left="360"/>
        <w:jc w:val="both"/>
        <w:rPr>
          <w:rFonts w:ascii="Arial" w:hAnsi="Arial" w:cs="Arial"/>
        </w:rPr>
      </w:pPr>
    </w:p>
    <w:bookmarkEnd w:id="12"/>
    <w:p w:rsidR="00F11300" w:rsidRPr="003933A2" w:rsidRDefault="00F11300" w:rsidP="00841F04">
      <w:pPr>
        <w:pStyle w:val="Styl1"/>
        <w:ind w:left="360"/>
        <w:jc w:val="both"/>
        <w:rPr>
          <w:rFonts w:ascii="Arial" w:hAnsi="Arial" w:cs="Arial"/>
        </w:rPr>
      </w:pPr>
      <w:r w:rsidRPr="003933A2">
        <w:rPr>
          <w:rFonts w:ascii="Arial" w:hAnsi="Arial" w:cs="Arial"/>
        </w:rPr>
        <w:t>Ročníkové výst</w:t>
      </w:r>
      <w:r w:rsidR="00243E3A">
        <w:rPr>
          <w:rFonts w:ascii="Arial" w:hAnsi="Arial" w:cs="Arial"/>
        </w:rPr>
        <w:t>upy jsou uvedeny v kapitole 5.19</w:t>
      </w:r>
      <w:r w:rsidRPr="003933A2">
        <w:rPr>
          <w:rFonts w:ascii="Arial" w:hAnsi="Arial" w:cs="Arial"/>
        </w:rPr>
        <w:t>.  - vzdělávací obsah oblasti</w:t>
      </w:r>
      <w:r w:rsidR="005455CE">
        <w:rPr>
          <w:rFonts w:ascii="Arial" w:hAnsi="Arial" w:cs="Arial"/>
        </w:rPr>
        <w:t xml:space="preserve"> RECEPCE A REFLEXE HUDBY.</w:t>
      </w:r>
    </w:p>
    <w:p w:rsidR="00F11300" w:rsidRPr="003933A2" w:rsidRDefault="00F11300" w:rsidP="00841F04">
      <w:pPr>
        <w:jc w:val="both"/>
        <w:rPr>
          <w:rFonts w:ascii="Arial" w:hAnsi="Arial" w:cs="Arial"/>
        </w:rPr>
      </w:pPr>
    </w:p>
    <w:p w:rsidR="00F11300" w:rsidRPr="003933A2" w:rsidRDefault="00F11300" w:rsidP="006D190D">
      <w:pPr>
        <w:rPr>
          <w:rFonts w:ascii="Arial" w:hAnsi="Arial" w:cs="Arial"/>
        </w:rPr>
      </w:pPr>
    </w:p>
    <w:p w:rsidR="00F11300" w:rsidRPr="003933A2" w:rsidRDefault="00F11300" w:rsidP="006D190D">
      <w:pPr>
        <w:pStyle w:val="Nadpis2"/>
        <w:tabs>
          <w:tab w:val="clear" w:pos="906"/>
        </w:tabs>
        <w:ind w:left="0" w:firstLine="0"/>
        <w:rPr>
          <w:rFonts w:ascii="Arial" w:hAnsi="Arial" w:cs="Arial"/>
          <w:color w:val="auto"/>
          <w:sz w:val="24"/>
          <w:szCs w:val="24"/>
        </w:rPr>
      </w:pPr>
      <w:r w:rsidRPr="003933A2">
        <w:rPr>
          <w:rFonts w:ascii="Arial" w:hAnsi="Arial" w:cs="Arial"/>
          <w:color w:val="auto"/>
        </w:rPr>
        <w:t>5. 15</w:t>
      </w:r>
      <w:bookmarkStart w:id="13" w:name="_Toc334608231"/>
      <w:bookmarkStart w:id="14" w:name="_Toc341939680"/>
      <w:r w:rsidR="005455CE">
        <w:rPr>
          <w:rFonts w:ascii="Arial" w:hAnsi="Arial" w:cs="Arial"/>
          <w:color w:val="auto"/>
        </w:rPr>
        <w:t xml:space="preserve">. </w:t>
      </w:r>
      <w:r w:rsidRPr="003933A2">
        <w:rPr>
          <w:rFonts w:ascii="Arial" w:hAnsi="Arial" w:cs="Arial"/>
          <w:color w:val="auto"/>
          <w:sz w:val="24"/>
          <w:szCs w:val="24"/>
        </w:rPr>
        <w:t>Studijní zaměření</w:t>
      </w:r>
      <w:r>
        <w:rPr>
          <w:rFonts w:ascii="Arial" w:hAnsi="Arial" w:cs="Arial"/>
          <w:color w:val="auto"/>
          <w:sz w:val="24"/>
          <w:szCs w:val="24"/>
        </w:rPr>
        <w:t>:</w:t>
      </w:r>
      <w:r w:rsidRPr="003933A2">
        <w:rPr>
          <w:rFonts w:ascii="Arial" w:hAnsi="Arial" w:cs="Arial"/>
          <w:color w:val="auto"/>
          <w:sz w:val="24"/>
          <w:szCs w:val="24"/>
        </w:rPr>
        <w:t xml:space="preserve"> </w:t>
      </w:r>
      <w:bookmarkEnd w:id="13"/>
      <w:bookmarkEnd w:id="14"/>
      <w:r w:rsidRPr="003933A2">
        <w:rPr>
          <w:rFonts w:ascii="Arial" w:hAnsi="Arial" w:cs="Arial"/>
          <w:color w:val="auto"/>
        </w:rPr>
        <w:t>SBOROVÝ ZPĚV</w:t>
      </w:r>
    </w:p>
    <w:p w:rsidR="00F11300" w:rsidRPr="003933A2" w:rsidRDefault="00F11300" w:rsidP="006D190D">
      <w:pPr>
        <w:pStyle w:val="Nadpis3"/>
        <w:tabs>
          <w:tab w:val="clear" w:pos="720"/>
        </w:tabs>
        <w:ind w:firstLine="0"/>
        <w:rPr>
          <w:rFonts w:ascii="Arial" w:hAnsi="Arial" w:cs="Arial"/>
          <w:color w:val="auto"/>
          <w:sz w:val="24"/>
          <w:szCs w:val="24"/>
        </w:rPr>
      </w:pPr>
    </w:p>
    <w:p w:rsidR="00F11300" w:rsidRDefault="00F11300" w:rsidP="00DB7490">
      <w:pPr>
        <w:pStyle w:val="Nadpis3"/>
        <w:tabs>
          <w:tab w:val="clear" w:pos="720"/>
        </w:tabs>
        <w:rPr>
          <w:rFonts w:ascii="Arial" w:hAnsi="Arial" w:cs="Arial"/>
          <w:color w:val="auto"/>
        </w:rPr>
      </w:pPr>
      <w:r w:rsidRPr="003933A2">
        <w:rPr>
          <w:rFonts w:ascii="Arial" w:hAnsi="Arial" w:cs="Arial"/>
          <w:color w:val="auto"/>
        </w:rPr>
        <w:t>Charakteristika předmětu:</w:t>
      </w:r>
    </w:p>
    <w:p w:rsidR="00690D71" w:rsidRPr="00690D71" w:rsidRDefault="00690D71" w:rsidP="00690D71">
      <w:pPr>
        <w:spacing w:after="0" w:line="240" w:lineRule="auto"/>
        <w:rPr>
          <w:rFonts w:ascii="Arial" w:eastAsia="Times New Roman" w:hAnsi="Arial" w:cs="Arial"/>
          <w:sz w:val="28"/>
          <w:szCs w:val="28"/>
          <w:lang w:eastAsia="cs-CZ"/>
        </w:rPr>
      </w:pPr>
    </w:p>
    <w:p w:rsidR="00690D71" w:rsidRPr="00690D71" w:rsidRDefault="00690D71" w:rsidP="00690D71">
      <w:pPr>
        <w:spacing w:after="0" w:line="240" w:lineRule="auto"/>
        <w:rPr>
          <w:rFonts w:ascii="Arial" w:eastAsia="Times New Roman" w:hAnsi="Arial" w:cs="Arial"/>
          <w:lang w:eastAsia="cs-CZ"/>
        </w:rPr>
      </w:pPr>
      <w:r w:rsidRPr="00690D71">
        <w:rPr>
          <w:rFonts w:ascii="Arial" w:eastAsia="Times New Roman" w:hAnsi="Arial" w:cs="Arial"/>
          <w:lang w:eastAsia="cs-CZ"/>
        </w:rPr>
        <w:t xml:space="preserve">Zpěv je nejpřirozenějším a nejrozšířenějším hudebním projevem člověka. Sborový zpěv rozvíjí hudebnost žáků a přispívá ke zvyšování zájmu o hudbu. </w:t>
      </w:r>
    </w:p>
    <w:p w:rsidR="00690D71" w:rsidRPr="00690D71" w:rsidRDefault="00690D71" w:rsidP="00690D71">
      <w:pPr>
        <w:spacing w:after="0" w:line="240" w:lineRule="auto"/>
        <w:rPr>
          <w:rFonts w:ascii="Arial" w:eastAsia="Times New Roman" w:hAnsi="Arial" w:cs="Arial"/>
          <w:lang w:eastAsia="cs-CZ"/>
        </w:rPr>
      </w:pPr>
      <w:r w:rsidRPr="00690D71">
        <w:rPr>
          <w:rFonts w:ascii="Arial" w:eastAsia="Times New Roman" w:hAnsi="Arial" w:cs="Arial"/>
          <w:lang w:eastAsia="cs-CZ"/>
        </w:rPr>
        <w:t>Sborový zpěv má v naší zemi hluboké kořeny, a tudíž i dlouholetou tradici. Díky tvorbě významných hudebních skladatelů využívá širokou paletu hudebních děl nejrůznějších žánrů. Hlavním posláním sboru je koncertní činnost, na niž je nutno se systematicky připravovat. Práce ve sboru nabízí dětem i mladým lidem možnost naučit se společně pracovat v kolektivu, vnímat skladby nejrůznějších období, stylů i žánrů, podřizovat své představy potřebám uměleckého kolektivu.</w:t>
      </w:r>
    </w:p>
    <w:p w:rsidR="00F11300" w:rsidRPr="003933A2" w:rsidRDefault="00F11300" w:rsidP="005455CE">
      <w:pPr>
        <w:jc w:val="both"/>
        <w:rPr>
          <w:rFonts w:ascii="Arial" w:hAnsi="Arial" w:cs="Arial"/>
        </w:rPr>
      </w:pPr>
      <w:r w:rsidRPr="003933A2">
        <w:rPr>
          <w:rFonts w:ascii="Arial" w:hAnsi="Arial" w:cs="Arial"/>
        </w:rPr>
        <w:t xml:space="preserve">Výuka sborového zpěvu probíhá na škole jako samostatné individuální studium pro zájemce s hlasovými předpoklady, kteří chtějí zaměřit svoji činnost v budoucnu ke kolektivnímu pěveckému projevu. Dále poskytuje vzdělávací obsah předmětu „kolektivní pěvecká praxe“ pro studijní zaměření sólový zpěv a pro další vzdělávací zaměření, která tuto alternativní možnost v ŠVP mají obsaženu. </w:t>
      </w:r>
    </w:p>
    <w:p w:rsidR="00F11300" w:rsidRPr="003933A2" w:rsidRDefault="00F11300" w:rsidP="00DB7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r w:rsidRPr="003933A2">
        <w:rPr>
          <w:rFonts w:ascii="Arial" w:hAnsi="Arial" w:cs="Arial"/>
          <w:b/>
          <w:bCs/>
          <w:sz w:val="24"/>
          <w:szCs w:val="24"/>
        </w:rPr>
        <w:t>Učební plán:</w:t>
      </w:r>
    </w:p>
    <w:p w:rsidR="00F11300" w:rsidRPr="003933A2" w:rsidRDefault="00F11300" w:rsidP="006D190D">
      <w:pPr>
        <w:pStyle w:val="Nadpis3"/>
        <w:tabs>
          <w:tab w:val="clear" w:pos="720"/>
        </w:tabs>
        <w:ind w:firstLine="0"/>
        <w:rPr>
          <w:rFonts w:ascii="Arial" w:hAnsi="Arial" w:cs="Arial"/>
          <w:color w:val="auto"/>
        </w:rPr>
      </w:pPr>
    </w:p>
    <w:p w:rsidR="00F11300" w:rsidRPr="003933A2" w:rsidRDefault="00F11300" w:rsidP="006D190D">
      <w:pPr>
        <w:pStyle w:val="Nadpis3"/>
        <w:tabs>
          <w:tab w:val="clear" w:pos="720"/>
        </w:tabs>
        <w:ind w:firstLine="0"/>
        <w:rPr>
          <w:rFonts w:ascii="Arial" w:hAnsi="Arial" w:cs="Arial"/>
          <w:color w:val="auto"/>
        </w:rPr>
      </w:pPr>
      <w:r w:rsidRPr="003933A2">
        <w:rPr>
          <w:rFonts w:ascii="Arial" w:hAnsi="Arial" w:cs="Arial"/>
          <w:color w:val="auto"/>
        </w:rPr>
        <w:t>Základní studium I. stupně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0"/>
        <w:gridCol w:w="816"/>
        <w:gridCol w:w="816"/>
        <w:gridCol w:w="816"/>
        <w:gridCol w:w="816"/>
        <w:gridCol w:w="816"/>
        <w:gridCol w:w="816"/>
        <w:gridCol w:w="816"/>
      </w:tblGrid>
      <w:tr w:rsidR="00F11300" w:rsidRPr="003933A2" w:rsidTr="00841F04">
        <w:tc>
          <w:tcPr>
            <w:tcW w:w="2370" w:type="dxa"/>
            <w:vAlign w:val="center"/>
          </w:tcPr>
          <w:p w:rsidR="00F11300" w:rsidRPr="003933A2" w:rsidRDefault="00F11300" w:rsidP="00DD2F72">
            <w:pPr>
              <w:suppressAutoHyphens/>
              <w:spacing w:after="0"/>
              <w:jc w:val="both"/>
              <w:rPr>
                <w:rFonts w:ascii="Arial" w:hAnsi="Arial" w:cs="Arial"/>
                <w:b/>
                <w:bCs/>
                <w:sz w:val="24"/>
                <w:szCs w:val="24"/>
                <w:lang w:eastAsia="ar-SA"/>
              </w:rPr>
            </w:pPr>
            <w:r w:rsidRPr="003933A2">
              <w:rPr>
                <w:rFonts w:ascii="Arial" w:hAnsi="Arial" w:cs="Arial"/>
              </w:rPr>
              <w:t>Povinný předmět</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w:t>
            </w:r>
            <w:r w:rsidRPr="003933A2">
              <w:rPr>
                <w:rFonts w:ascii="Arial" w:hAnsi="Arial" w:cs="Arial"/>
              </w:rPr>
              <w:t>1.roč.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w:t>
            </w:r>
            <w:r w:rsidRPr="003933A2">
              <w:rPr>
                <w:rFonts w:ascii="Arial" w:hAnsi="Arial" w:cs="Arial"/>
              </w:rPr>
              <w:t>2.roč.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3</w:t>
            </w:r>
            <w:r w:rsidRPr="003933A2">
              <w:rPr>
                <w:rFonts w:ascii="Arial" w:hAnsi="Arial" w:cs="Arial"/>
              </w:rPr>
              <w:t>3.roč.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4</w:t>
            </w:r>
            <w:r w:rsidRPr="003933A2">
              <w:rPr>
                <w:rFonts w:ascii="Arial" w:hAnsi="Arial" w:cs="Arial"/>
              </w:rPr>
              <w:t>4.roč.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5</w:t>
            </w:r>
            <w:r w:rsidRPr="003933A2">
              <w:rPr>
                <w:rFonts w:ascii="Arial" w:hAnsi="Arial" w:cs="Arial"/>
              </w:rPr>
              <w:t>5.roč.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6</w:t>
            </w:r>
            <w:r w:rsidRPr="003933A2">
              <w:rPr>
                <w:rFonts w:ascii="Arial" w:hAnsi="Arial" w:cs="Arial"/>
              </w:rPr>
              <w:t>6.roč.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7</w:t>
            </w:r>
            <w:r w:rsidRPr="003933A2">
              <w:rPr>
                <w:rFonts w:ascii="Arial" w:hAnsi="Arial" w:cs="Arial"/>
              </w:rPr>
              <w:t>7.roč.</w:t>
            </w:r>
          </w:p>
        </w:tc>
      </w:tr>
      <w:tr w:rsidR="00F11300" w:rsidRPr="003933A2" w:rsidTr="00841F04">
        <w:tc>
          <w:tcPr>
            <w:tcW w:w="2370" w:type="dxa"/>
            <w:vAlign w:val="center"/>
          </w:tcPr>
          <w:p w:rsidR="00F11300" w:rsidRPr="003933A2" w:rsidRDefault="00F11300" w:rsidP="00DD2F72">
            <w:pPr>
              <w:suppressAutoHyphens/>
              <w:spacing w:after="0"/>
              <w:jc w:val="both"/>
              <w:rPr>
                <w:rFonts w:ascii="Arial" w:hAnsi="Arial" w:cs="Arial"/>
                <w:b/>
                <w:bCs/>
                <w:sz w:val="24"/>
                <w:szCs w:val="24"/>
                <w:lang w:eastAsia="ar-SA"/>
              </w:rPr>
            </w:pPr>
            <w:r w:rsidRPr="003933A2">
              <w:rPr>
                <w:rFonts w:ascii="Arial" w:hAnsi="Arial" w:cs="Arial"/>
                <w:b/>
                <w:bCs/>
              </w:rPr>
              <w:t>Sborový zpěv</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0"/>
                <w:szCs w:val="20"/>
                <w:lang w:eastAsia="ar-SA"/>
              </w:rPr>
            </w:pPr>
            <w:r w:rsidRPr="003933A2">
              <w:rPr>
                <w:rFonts w:ascii="Arial" w:hAnsi="Arial" w:cs="Arial"/>
                <w:b/>
                <w:bCs/>
              </w:rPr>
              <w:t xml:space="preserve">21 </w:t>
            </w:r>
            <w:r w:rsidRPr="003933A2">
              <w:rPr>
                <w:rFonts w:ascii="Arial" w:hAnsi="Arial" w:cs="Arial"/>
                <w:b/>
                <w:bCs/>
                <w:sz w:val="20"/>
                <w:szCs w:val="20"/>
              </w:rPr>
              <w:t>(1,5)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21,5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21,5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22,5</w:t>
            </w:r>
          </w:p>
        </w:tc>
      </w:tr>
      <w:tr w:rsidR="00F11300" w:rsidRPr="003933A2" w:rsidTr="00841F04">
        <w:tc>
          <w:tcPr>
            <w:tcW w:w="2370" w:type="dxa"/>
            <w:vAlign w:val="center"/>
          </w:tcPr>
          <w:p w:rsidR="00F11300" w:rsidRPr="003933A2" w:rsidRDefault="00F11300" w:rsidP="00DD2F72">
            <w:pPr>
              <w:suppressAutoHyphens/>
              <w:spacing w:after="0"/>
              <w:jc w:val="both"/>
              <w:rPr>
                <w:rFonts w:ascii="Arial" w:hAnsi="Arial" w:cs="Arial"/>
                <w:b/>
                <w:bCs/>
                <w:sz w:val="24"/>
                <w:szCs w:val="24"/>
                <w:lang w:eastAsia="ar-SA"/>
              </w:rPr>
            </w:pPr>
            <w:r w:rsidRPr="003933A2">
              <w:rPr>
                <w:rFonts w:ascii="Arial" w:hAnsi="Arial" w:cs="Arial"/>
                <w:b/>
                <w:bCs/>
              </w:rPr>
              <w:t xml:space="preserve">Hudební nauka </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11</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11</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11</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11</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11</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p>
        </w:tc>
      </w:tr>
      <w:tr w:rsidR="00F11300" w:rsidRPr="003933A2" w:rsidTr="00841F04">
        <w:tc>
          <w:tcPr>
            <w:tcW w:w="2370" w:type="dxa"/>
            <w:vAlign w:val="center"/>
          </w:tcPr>
          <w:p w:rsidR="00F11300" w:rsidRPr="003933A2" w:rsidRDefault="00F11300" w:rsidP="00DD2F72">
            <w:pPr>
              <w:suppressAutoHyphens/>
              <w:spacing w:after="0"/>
              <w:jc w:val="both"/>
              <w:rPr>
                <w:rFonts w:ascii="Arial" w:hAnsi="Arial" w:cs="Arial"/>
                <w:b/>
                <w:bCs/>
                <w:sz w:val="24"/>
                <w:szCs w:val="24"/>
                <w:lang w:eastAsia="ar-SA"/>
              </w:rPr>
            </w:pPr>
            <w:r w:rsidRPr="003933A2">
              <w:rPr>
                <w:rFonts w:ascii="Arial" w:hAnsi="Arial" w:cs="Arial"/>
                <w:b/>
                <w:bCs/>
              </w:rPr>
              <w:t xml:space="preserve">  </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0"/>
                <w:szCs w:val="20"/>
                <w:lang w:eastAsia="ar-SA"/>
              </w:rPr>
            </w:pPr>
            <w:r w:rsidRPr="003933A2">
              <w:rPr>
                <w:rFonts w:ascii="Arial" w:hAnsi="Arial" w:cs="Arial"/>
                <w:b/>
                <w:bCs/>
              </w:rPr>
              <w:t>22 (</w:t>
            </w:r>
            <w:r w:rsidRPr="003933A2">
              <w:rPr>
                <w:rFonts w:ascii="Arial" w:hAnsi="Arial" w:cs="Arial"/>
                <w:b/>
                <w:bCs/>
                <w:sz w:val="20"/>
                <w:szCs w:val="20"/>
              </w:rPr>
              <w:t>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33,5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33,5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32,5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22,5</w:t>
            </w:r>
          </w:p>
        </w:tc>
      </w:tr>
    </w:tbl>
    <w:p w:rsidR="00F11300" w:rsidRPr="003933A2" w:rsidRDefault="00F11300" w:rsidP="006D190D">
      <w:pPr>
        <w:rPr>
          <w:rFonts w:ascii="Arial" w:hAnsi="Arial" w:cs="Arial"/>
          <w:b/>
          <w:bCs/>
          <w:lang w:eastAsia="ar-SA"/>
        </w:rPr>
      </w:pPr>
    </w:p>
    <w:p w:rsidR="00F11300" w:rsidRPr="003933A2" w:rsidRDefault="00F11300" w:rsidP="006D190D">
      <w:pPr>
        <w:pStyle w:val="Nadpis3"/>
        <w:tabs>
          <w:tab w:val="clear" w:pos="720"/>
        </w:tabs>
        <w:ind w:firstLine="0"/>
        <w:rPr>
          <w:rFonts w:ascii="Arial" w:hAnsi="Arial" w:cs="Arial"/>
          <w:color w:val="auto"/>
        </w:rPr>
      </w:pPr>
    </w:p>
    <w:p w:rsidR="00F11300" w:rsidRPr="003933A2" w:rsidRDefault="00F11300" w:rsidP="006D190D">
      <w:pPr>
        <w:rPr>
          <w:rFonts w:ascii="Arial" w:hAnsi="Arial" w:cs="Arial"/>
          <w:b/>
          <w:bCs/>
        </w:rPr>
      </w:pPr>
      <w:r w:rsidRPr="003933A2">
        <w:rPr>
          <w:rFonts w:ascii="Arial" w:hAnsi="Arial" w:cs="Arial"/>
          <w:b/>
          <w:bCs/>
        </w:rPr>
        <w:t>Základní studium II. stupně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2"/>
        <w:gridCol w:w="816"/>
        <w:gridCol w:w="816"/>
        <w:gridCol w:w="816"/>
        <w:gridCol w:w="816"/>
      </w:tblGrid>
      <w:tr w:rsidR="00F11300" w:rsidRPr="003933A2">
        <w:tc>
          <w:tcPr>
            <w:tcW w:w="3462" w:type="dxa"/>
            <w:vAlign w:val="center"/>
          </w:tcPr>
          <w:p w:rsidR="00F11300" w:rsidRPr="003933A2" w:rsidRDefault="00F11300" w:rsidP="00DD2F72">
            <w:pPr>
              <w:suppressAutoHyphens/>
              <w:spacing w:after="0"/>
              <w:jc w:val="both"/>
              <w:rPr>
                <w:rFonts w:ascii="Arial" w:hAnsi="Arial" w:cs="Arial"/>
                <w:b/>
                <w:bCs/>
                <w:sz w:val="24"/>
                <w:szCs w:val="24"/>
                <w:lang w:eastAsia="ar-SA"/>
              </w:rPr>
            </w:pPr>
            <w:r w:rsidRPr="003933A2">
              <w:rPr>
                <w:rFonts w:ascii="Arial" w:hAnsi="Arial" w:cs="Arial"/>
              </w:rPr>
              <w:t>Povinný předmět</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w:t>
            </w:r>
            <w:r w:rsidRPr="003933A2">
              <w:rPr>
                <w:rFonts w:ascii="Arial" w:hAnsi="Arial" w:cs="Arial"/>
              </w:rPr>
              <w:lastRenderedPageBreak/>
              <w:t>1.roč.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lastRenderedPageBreak/>
              <w:t>2</w:t>
            </w:r>
            <w:r w:rsidRPr="003933A2">
              <w:rPr>
                <w:rFonts w:ascii="Arial" w:hAnsi="Arial" w:cs="Arial"/>
              </w:rPr>
              <w:lastRenderedPageBreak/>
              <w:t>2.roč.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lastRenderedPageBreak/>
              <w:t>3</w:t>
            </w:r>
            <w:r w:rsidRPr="003933A2">
              <w:rPr>
                <w:rFonts w:ascii="Arial" w:hAnsi="Arial" w:cs="Arial"/>
              </w:rPr>
              <w:lastRenderedPageBreak/>
              <w:t>3.roč.</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lastRenderedPageBreak/>
              <w:t>4</w:t>
            </w:r>
            <w:r w:rsidRPr="003933A2">
              <w:rPr>
                <w:rFonts w:ascii="Arial" w:hAnsi="Arial" w:cs="Arial"/>
              </w:rPr>
              <w:lastRenderedPageBreak/>
              <w:t>4.roč.</w:t>
            </w:r>
          </w:p>
        </w:tc>
      </w:tr>
      <w:tr w:rsidR="00F11300" w:rsidRPr="003933A2">
        <w:tc>
          <w:tcPr>
            <w:tcW w:w="3462" w:type="dxa"/>
            <w:vAlign w:val="center"/>
          </w:tcPr>
          <w:p w:rsidR="00F11300" w:rsidRPr="003933A2" w:rsidRDefault="00F11300" w:rsidP="00DD2F72">
            <w:pPr>
              <w:suppressAutoHyphens/>
              <w:spacing w:after="0"/>
              <w:jc w:val="both"/>
              <w:rPr>
                <w:rFonts w:ascii="Arial" w:hAnsi="Arial" w:cs="Arial"/>
                <w:b/>
                <w:bCs/>
                <w:sz w:val="24"/>
                <w:szCs w:val="24"/>
                <w:lang w:eastAsia="ar-SA"/>
              </w:rPr>
            </w:pPr>
            <w:r w:rsidRPr="003933A2">
              <w:rPr>
                <w:rFonts w:ascii="Arial" w:hAnsi="Arial" w:cs="Arial"/>
                <w:b/>
                <w:bCs/>
              </w:rPr>
              <w:lastRenderedPageBreak/>
              <w:t>Sborový zpěv</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22(2,5)</w:t>
            </w:r>
          </w:p>
        </w:tc>
      </w:tr>
      <w:tr w:rsidR="00F11300" w:rsidRPr="003933A2">
        <w:tc>
          <w:tcPr>
            <w:tcW w:w="3462" w:type="dxa"/>
            <w:vAlign w:val="center"/>
          </w:tcPr>
          <w:p w:rsidR="00F11300" w:rsidRPr="003933A2" w:rsidRDefault="00F11300" w:rsidP="00DD2F72">
            <w:pPr>
              <w:suppressAutoHyphens/>
              <w:spacing w:after="0"/>
              <w:jc w:val="both"/>
              <w:rPr>
                <w:rFonts w:ascii="Arial" w:hAnsi="Arial" w:cs="Arial"/>
                <w:b/>
                <w:bCs/>
                <w:sz w:val="24"/>
                <w:szCs w:val="24"/>
                <w:lang w:eastAsia="ar-SA"/>
              </w:rPr>
            </w:pP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12(2,5)</w:t>
            </w:r>
          </w:p>
        </w:tc>
        <w:tc>
          <w:tcPr>
            <w:tcW w:w="816" w:type="dxa"/>
            <w:vAlign w:val="center"/>
          </w:tcPr>
          <w:p w:rsidR="00F11300" w:rsidRPr="003933A2" w:rsidRDefault="00F11300" w:rsidP="00DD2F72">
            <w:pPr>
              <w:suppressAutoHyphens/>
              <w:spacing w:after="0"/>
              <w:ind w:firstLine="709"/>
              <w:jc w:val="center"/>
              <w:rPr>
                <w:rFonts w:ascii="Arial" w:hAnsi="Arial" w:cs="Arial"/>
                <w:b/>
                <w:bCs/>
                <w:sz w:val="24"/>
                <w:szCs w:val="24"/>
                <w:lang w:eastAsia="ar-SA"/>
              </w:rPr>
            </w:pPr>
            <w:r w:rsidRPr="003933A2">
              <w:rPr>
                <w:rFonts w:ascii="Arial" w:hAnsi="Arial" w:cs="Arial"/>
                <w:b/>
                <w:bCs/>
              </w:rPr>
              <w:t>12(2,5)</w:t>
            </w:r>
          </w:p>
        </w:tc>
      </w:tr>
    </w:tbl>
    <w:p w:rsidR="00F11300" w:rsidRPr="003933A2" w:rsidRDefault="00F11300" w:rsidP="006D190D">
      <w:pPr>
        <w:rPr>
          <w:rFonts w:ascii="Arial" w:hAnsi="Arial" w:cs="Arial"/>
        </w:rPr>
      </w:pPr>
    </w:p>
    <w:p w:rsidR="00F11300" w:rsidRPr="003933A2" w:rsidRDefault="00F11300" w:rsidP="00DB7490">
      <w:pPr>
        <w:pStyle w:val="Styl1"/>
        <w:ind w:left="0" w:firstLine="0"/>
        <w:rPr>
          <w:rFonts w:ascii="Arial" w:hAnsi="Arial" w:cs="Arial"/>
          <w:b/>
          <w:bCs/>
          <w:sz w:val="24"/>
          <w:szCs w:val="24"/>
          <w:u w:val="single"/>
        </w:rPr>
      </w:pPr>
      <w:r w:rsidRPr="003933A2">
        <w:rPr>
          <w:rFonts w:ascii="Arial" w:hAnsi="Arial" w:cs="Arial"/>
          <w:b/>
          <w:bCs/>
          <w:sz w:val="24"/>
          <w:szCs w:val="24"/>
          <w:u w:val="single"/>
        </w:rPr>
        <w:t>Učební osnovy vyučovacích předmětů:</w:t>
      </w:r>
    </w:p>
    <w:p w:rsidR="00F11300" w:rsidRPr="003933A2" w:rsidRDefault="00F11300" w:rsidP="006D190D">
      <w:pPr>
        <w:rPr>
          <w:rFonts w:ascii="Arial" w:hAnsi="Arial" w:cs="Arial"/>
        </w:rPr>
      </w:pPr>
      <w:r w:rsidRPr="003933A2">
        <w:rPr>
          <w:rFonts w:ascii="Arial" w:hAnsi="Arial" w:cs="Arial"/>
          <w:b/>
          <w:bCs/>
        </w:rPr>
        <w:t>Vyučovací předmět: Přípravná sborová výchova</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303FCE">
      <w:pPr>
        <w:rPr>
          <w:rFonts w:ascii="Arial" w:hAnsi="Arial" w:cs="Arial"/>
        </w:rPr>
      </w:pPr>
      <w:r w:rsidRPr="003933A2">
        <w:rPr>
          <w:rFonts w:ascii="Arial" w:hAnsi="Arial" w:cs="Arial"/>
        </w:rPr>
        <w:t>- vysvětlí správné držení těla</w:t>
      </w:r>
    </w:p>
    <w:p w:rsidR="00F11300" w:rsidRPr="003933A2" w:rsidRDefault="00F11300" w:rsidP="00303FCE">
      <w:pPr>
        <w:rPr>
          <w:rFonts w:ascii="Arial" w:hAnsi="Arial" w:cs="Arial"/>
        </w:rPr>
      </w:pPr>
      <w:r w:rsidRPr="003933A2">
        <w:rPr>
          <w:rFonts w:ascii="Arial" w:hAnsi="Arial" w:cs="Arial"/>
        </w:rPr>
        <w:t>- zazpívá jednoduchá intonační cvičení</w:t>
      </w:r>
    </w:p>
    <w:p w:rsidR="00F11300" w:rsidRPr="003933A2" w:rsidRDefault="00F11300" w:rsidP="00DB7490">
      <w:pPr>
        <w:rPr>
          <w:rFonts w:ascii="Arial" w:hAnsi="Arial" w:cs="Arial"/>
        </w:rPr>
      </w:pPr>
      <w:r w:rsidRPr="003933A2">
        <w:rPr>
          <w:rFonts w:ascii="Arial" w:hAnsi="Arial" w:cs="Arial"/>
        </w:rPr>
        <w:t>- zazpívá jednoduché lidové a umělé písně</w:t>
      </w:r>
    </w:p>
    <w:p w:rsidR="00F11300" w:rsidRPr="003933A2" w:rsidRDefault="00F11300" w:rsidP="006D190D">
      <w:pPr>
        <w:rPr>
          <w:rFonts w:ascii="Arial" w:hAnsi="Arial" w:cs="Arial"/>
        </w:rPr>
      </w:pPr>
      <w:r w:rsidRPr="003933A2">
        <w:rPr>
          <w:rFonts w:ascii="Arial" w:hAnsi="Arial" w:cs="Arial"/>
        </w:rPr>
        <w:t>- předvede správné dýchání (nádech, uklidnění dechu, výdech)</w:t>
      </w:r>
    </w:p>
    <w:p w:rsidR="00F11300" w:rsidRPr="003933A2" w:rsidRDefault="00F11300" w:rsidP="006D190D">
      <w:pPr>
        <w:rPr>
          <w:rFonts w:ascii="Arial" w:hAnsi="Arial" w:cs="Arial"/>
        </w:rPr>
      </w:pPr>
      <w:r w:rsidRPr="003933A2">
        <w:rPr>
          <w:rFonts w:ascii="Arial" w:hAnsi="Arial" w:cs="Arial"/>
        </w:rPr>
        <w:t>- rozezná základní gesta (nasazení, ukončení) sbormistra</w:t>
      </w:r>
    </w:p>
    <w:p w:rsidR="00F11300" w:rsidRPr="003933A2" w:rsidRDefault="00F11300" w:rsidP="00DB7490">
      <w:pPr>
        <w:pStyle w:val="Styl1"/>
        <w:ind w:left="0" w:firstLine="0"/>
        <w:rPr>
          <w:rFonts w:ascii="Arial" w:hAnsi="Arial" w:cs="Arial"/>
          <w:b/>
          <w:bCs/>
          <w:sz w:val="24"/>
          <w:szCs w:val="24"/>
          <w:u w:val="single"/>
        </w:rPr>
      </w:pPr>
      <w:r w:rsidRPr="003933A2">
        <w:rPr>
          <w:rFonts w:ascii="Arial" w:hAnsi="Arial" w:cs="Arial"/>
          <w:b/>
          <w:bCs/>
          <w:sz w:val="24"/>
          <w:szCs w:val="24"/>
          <w:u w:val="single"/>
        </w:rPr>
        <w:t>Učební osnovy vyučovacích předmětů:</w:t>
      </w:r>
    </w:p>
    <w:p w:rsidR="00F11300" w:rsidRPr="003933A2" w:rsidRDefault="00F11300" w:rsidP="006D190D">
      <w:pPr>
        <w:rPr>
          <w:rFonts w:ascii="Arial" w:hAnsi="Arial" w:cs="Arial"/>
          <w:u w:val="single"/>
        </w:rPr>
      </w:pPr>
      <w:r w:rsidRPr="003933A2">
        <w:rPr>
          <w:rFonts w:ascii="Arial" w:hAnsi="Arial" w:cs="Arial"/>
          <w:b/>
          <w:bCs/>
          <w:u w:val="single"/>
        </w:rPr>
        <w:t>Vyučovací předmět: Sborový zpěv</w:t>
      </w:r>
    </w:p>
    <w:p w:rsidR="00F11300" w:rsidRPr="003933A2" w:rsidRDefault="00F11300" w:rsidP="006D190D">
      <w:pPr>
        <w:rPr>
          <w:rFonts w:ascii="Arial" w:hAnsi="Arial" w:cs="Arial"/>
        </w:rPr>
      </w:pPr>
      <w:r w:rsidRPr="003933A2">
        <w:rPr>
          <w:rFonts w:ascii="Arial" w:hAnsi="Arial" w:cs="Arial"/>
          <w:b/>
          <w:bCs/>
        </w:rPr>
        <w:t>I. stupeň</w:t>
      </w:r>
      <w:r w:rsidRPr="003933A2">
        <w:rPr>
          <w:rFonts w:ascii="Arial" w:hAnsi="Arial" w:cs="Arial"/>
        </w:rPr>
        <w:t xml:space="preserve"> </w:t>
      </w: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1.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303FCE">
      <w:pPr>
        <w:rPr>
          <w:rFonts w:ascii="Arial" w:hAnsi="Arial" w:cs="Arial"/>
        </w:rPr>
      </w:pPr>
      <w:r w:rsidRPr="003933A2">
        <w:rPr>
          <w:rFonts w:ascii="Arial" w:hAnsi="Arial" w:cs="Arial"/>
        </w:rPr>
        <w:t>- zná správné sezení i postoj při zpěvu</w:t>
      </w:r>
    </w:p>
    <w:p w:rsidR="00F11300" w:rsidRPr="003933A2" w:rsidRDefault="00F11300" w:rsidP="00303FCE">
      <w:pPr>
        <w:rPr>
          <w:rFonts w:ascii="Arial" w:hAnsi="Arial" w:cs="Arial"/>
        </w:rPr>
      </w:pPr>
      <w:r w:rsidRPr="003933A2">
        <w:rPr>
          <w:rFonts w:ascii="Arial" w:hAnsi="Arial" w:cs="Arial"/>
        </w:rPr>
        <w:t>- částečně zná artikulaci</w:t>
      </w:r>
    </w:p>
    <w:p w:rsidR="00F11300" w:rsidRPr="003933A2" w:rsidRDefault="00F11300" w:rsidP="00303FCE">
      <w:pPr>
        <w:rPr>
          <w:rFonts w:ascii="Arial" w:hAnsi="Arial" w:cs="Arial"/>
        </w:rPr>
      </w:pPr>
      <w:r w:rsidRPr="003933A2">
        <w:rPr>
          <w:rFonts w:ascii="Arial" w:hAnsi="Arial" w:cs="Arial"/>
        </w:rPr>
        <w:t>- zazpívá jednohlasou píseň zpaměti</w:t>
      </w:r>
    </w:p>
    <w:p w:rsidR="00F11300" w:rsidRPr="003933A2" w:rsidRDefault="00F11300" w:rsidP="00303FCE">
      <w:pPr>
        <w:rPr>
          <w:rFonts w:ascii="Arial" w:hAnsi="Arial" w:cs="Arial"/>
        </w:rPr>
      </w:pPr>
      <w:r w:rsidRPr="003933A2">
        <w:rPr>
          <w:rFonts w:ascii="Arial" w:hAnsi="Arial" w:cs="Arial"/>
        </w:rPr>
        <w:t>- předvede základní gesta (nasazení, ukončení) sbormistra</w:t>
      </w:r>
    </w:p>
    <w:p w:rsidR="00F11300" w:rsidRPr="003933A2" w:rsidRDefault="00F11300" w:rsidP="00303FCE">
      <w:pPr>
        <w:rPr>
          <w:rFonts w:ascii="Arial" w:hAnsi="Arial" w:cs="Arial"/>
        </w:rPr>
      </w:pPr>
      <w:r w:rsidRPr="003933A2">
        <w:rPr>
          <w:rFonts w:ascii="Arial" w:hAnsi="Arial" w:cs="Arial"/>
        </w:rPr>
        <w:t>- reaguje na požadavky sbormistra</w:t>
      </w:r>
    </w:p>
    <w:p w:rsidR="00F11300" w:rsidRPr="003933A2" w:rsidRDefault="00F11300" w:rsidP="006D190D">
      <w:pPr>
        <w:ind w:left="709"/>
        <w:rPr>
          <w:rFonts w:ascii="Arial" w:hAnsi="Arial" w:cs="Arial"/>
        </w:rPr>
      </w:pP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2.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předvede správné sezení a postoj při zpěvu</w:t>
      </w:r>
    </w:p>
    <w:p w:rsidR="00F11300" w:rsidRPr="003933A2" w:rsidRDefault="00F11300" w:rsidP="006D190D">
      <w:pPr>
        <w:rPr>
          <w:rFonts w:ascii="Arial" w:hAnsi="Arial" w:cs="Arial"/>
        </w:rPr>
      </w:pPr>
      <w:r w:rsidRPr="003933A2">
        <w:rPr>
          <w:rFonts w:ascii="Arial" w:hAnsi="Arial" w:cs="Arial"/>
        </w:rPr>
        <w:t>- částečně se orientuje v rytmickém členění písně</w:t>
      </w:r>
    </w:p>
    <w:p w:rsidR="00F11300" w:rsidRPr="003933A2" w:rsidRDefault="00F11300" w:rsidP="006D190D">
      <w:pPr>
        <w:rPr>
          <w:rFonts w:ascii="Arial" w:hAnsi="Arial" w:cs="Arial"/>
        </w:rPr>
      </w:pPr>
      <w:r w:rsidRPr="003933A2">
        <w:rPr>
          <w:rFonts w:ascii="Arial" w:hAnsi="Arial" w:cs="Arial"/>
        </w:rPr>
        <w:t>- zazpívá jednoduchou píseň bez doprovodu</w:t>
      </w:r>
    </w:p>
    <w:p w:rsidR="00F11300" w:rsidRPr="003933A2" w:rsidRDefault="00F11300" w:rsidP="006D190D">
      <w:pPr>
        <w:rPr>
          <w:rFonts w:ascii="Arial" w:hAnsi="Arial" w:cs="Arial"/>
        </w:rPr>
      </w:pPr>
      <w:r w:rsidRPr="003933A2">
        <w:rPr>
          <w:rFonts w:ascii="Arial" w:hAnsi="Arial" w:cs="Arial"/>
        </w:rPr>
        <w:t>- rozezná pojem unisono, vícehlas</w:t>
      </w:r>
    </w:p>
    <w:p w:rsidR="00F11300" w:rsidRPr="003933A2" w:rsidRDefault="00F11300" w:rsidP="006D190D">
      <w:pPr>
        <w:rPr>
          <w:rFonts w:ascii="Arial" w:hAnsi="Arial" w:cs="Arial"/>
        </w:rPr>
      </w:pPr>
      <w:r w:rsidRPr="003933A2">
        <w:rPr>
          <w:rFonts w:ascii="Arial" w:hAnsi="Arial" w:cs="Arial"/>
        </w:rPr>
        <w:t>- používá přirozeně svůj hlas ve svém rozsahu</w:t>
      </w:r>
    </w:p>
    <w:p w:rsidR="00F11300" w:rsidRPr="003933A2" w:rsidRDefault="00F11300" w:rsidP="006D190D">
      <w:pPr>
        <w:rPr>
          <w:rFonts w:ascii="Arial" w:hAnsi="Arial" w:cs="Arial"/>
        </w:rPr>
      </w:pPr>
      <w:r w:rsidRPr="003933A2">
        <w:rPr>
          <w:rFonts w:ascii="Arial" w:hAnsi="Arial" w:cs="Arial"/>
        </w:rPr>
        <w:t>- nepřepíná hlasivky hlasitým zpěvem a hlasitou mluvou</w:t>
      </w:r>
    </w:p>
    <w:p w:rsidR="00F11300" w:rsidRPr="003933A2" w:rsidRDefault="00F11300" w:rsidP="006D190D">
      <w:pPr>
        <w:rPr>
          <w:rFonts w:ascii="Arial" w:hAnsi="Arial" w:cs="Arial"/>
        </w:rPr>
      </w:pPr>
      <w:r w:rsidRPr="003933A2">
        <w:rPr>
          <w:rFonts w:ascii="Arial" w:hAnsi="Arial" w:cs="Arial"/>
        </w:rPr>
        <w:t xml:space="preserve">- respektuje zásady sborové kázně </w:t>
      </w:r>
    </w:p>
    <w:p w:rsidR="00F11300" w:rsidRPr="003933A2" w:rsidRDefault="00F11300" w:rsidP="006D190D">
      <w:pPr>
        <w:ind w:left="709"/>
        <w:rPr>
          <w:rFonts w:ascii="Arial" w:hAnsi="Arial" w:cs="Arial"/>
        </w:rPr>
      </w:pP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3.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v unisonu dodržuje správnou intonaci</w:t>
      </w:r>
    </w:p>
    <w:p w:rsidR="00F11300" w:rsidRPr="003933A2" w:rsidRDefault="00F11300" w:rsidP="006D190D">
      <w:pPr>
        <w:rPr>
          <w:rFonts w:ascii="Arial" w:hAnsi="Arial" w:cs="Arial"/>
        </w:rPr>
      </w:pPr>
      <w:r w:rsidRPr="003933A2">
        <w:rPr>
          <w:rFonts w:ascii="Arial" w:hAnsi="Arial" w:cs="Arial"/>
        </w:rPr>
        <w:t>- zazpívá jednoduché dvojhlasy (kánon, apod.)</w:t>
      </w:r>
    </w:p>
    <w:p w:rsidR="00F11300" w:rsidRPr="003933A2" w:rsidRDefault="00F11300" w:rsidP="00303FCE">
      <w:pPr>
        <w:rPr>
          <w:rFonts w:ascii="Arial" w:hAnsi="Arial" w:cs="Arial"/>
        </w:rPr>
      </w:pPr>
      <w:r w:rsidRPr="003933A2">
        <w:rPr>
          <w:rFonts w:ascii="Arial" w:hAnsi="Arial" w:cs="Arial"/>
        </w:rPr>
        <w:t>- reaguje na základní gesta sbormistra</w:t>
      </w:r>
    </w:p>
    <w:p w:rsidR="00F11300" w:rsidRPr="003933A2" w:rsidRDefault="00F11300" w:rsidP="00303FCE">
      <w:pPr>
        <w:rPr>
          <w:rFonts w:ascii="Arial" w:hAnsi="Arial" w:cs="Arial"/>
        </w:rPr>
      </w:pPr>
      <w:r w:rsidRPr="003933A2">
        <w:rPr>
          <w:rFonts w:ascii="Arial" w:hAnsi="Arial" w:cs="Arial"/>
        </w:rPr>
        <w:t>- orientuje se v jednoduchém notovém zápisu</w:t>
      </w:r>
    </w:p>
    <w:p w:rsidR="00F11300" w:rsidRPr="003933A2" w:rsidRDefault="00F11300" w:rsidP="00303FCE">
      <w:pPr>
        <w:rPr>
          <w:rFonts w:ascii="Arial" w:hAnsi="Arial" w:cs="Arial"/>
        </w:rPr>
      </w:pPr>
      <w:r w:rsidRPr="003933A2">
        <w:rPr>
          <w:rFonts w:ascii="Arial" w:hAnsi="Arial" w:cs="Arial"/>
        </w:rPr>
        <w:t xml:space="preserve">- vysvětlí základní dynamické pojmy (p-mf-f), agogika, legato </w:t>
      </w:r>
    </w:p>
    <w:p w:rsidR="00F11300" w:rsidRPr="003933A2" w:rsidRDefault="00F11300" w:rsidP="006D190D">
      <w:pPr>
        <w:rPr>
          <w:rFonts w:ascii="Arial" w:hAnsi="Arial" w:cs="Arial"/>
        </w:rPr>
      </w:pPr>
      <w:r w:rsidRPr="003933A2">
        <w:rPr>
          <w:rFonts w:ascii="Arial" w:hAnsi="Arial" w:cs="Arial"/>
        </w:rPr>
        <w:t>- dodržuje jednotnou dynamiku</w:t>
      </w:r>
    </w:p>
    <w:p w:rsidR="00F11300" w:rsidRPr="003933A2" w:rsidRDefault="00F11300" w:rsidP="00303FCE">
      <w:pPr>
        <w:rPr>
          <w:rFonts w:ascii="Arial" w:hAnsi="Arial" w:cs="Arial"/>
        </w:rPr>
      </w:pPr>
      <w:r w:rsidRPr="003933A2">
        <w:rPr>
          <w:rFonts w:ascii="Arial" w:hAnsi="Arial" w:cs="Arial"/>
        </w:rPr>
        <w:t xml:space="preserve">- částečně dodržuje správné dýchání a artikulaci </w:t>
      </w:r>
    </w:p>
    <w:p w:rsidR="00F11300" w:rsidRPr="003933A2" w:rsidRDefault="00F11300" w:rsidP="00303FCE">
      <w:pPr>
        <w:rPr>
          <w:rFonts w:ascii="Arial" w:hAnsi="Arial" w:cs="Arial"/>
        </w:rPr>
      </w:pPr>
      <w:r w:rsidRPr="003933A2">
        <w:rPr>
          <w:rFonts w:ascii="Arial" w:hAnsi="Arial" w:cs="Arial"/>
        </w:rPr>
        <w:t>- částečně dodržuje správné - měkké nasazení tónu</w:t>
      </w:r>
    </w:p>
    <w:p w:rsidR="00F11300" w:rsidRPr="003933A2" w:rsidRDefault="00F11300" w:rsidP="00303FCE">
      <w:pPr>
        <w:rPr>
          <w:rFonts w:ascii="Arial" w:hAnsi="Arial" w:cs="Arial"/>
        </w:rPr>
      </w:pPr>
      <w:r w:rsidRPr="003933A2">
        <w:rPr>
          <w:rFonts w:ascii="Arial" w:hAnsi="Arial" w:cs="Arial"/>
        </w:rPr>
        <w:t>- dodržuje klidné a uvolněné dýchání při zpěvu</w:t>
      </w:r>
    </w:p>
    <w:p w:rsidR="00F11300" w:rsidRPr="003933A2" w:rsidRDefault="00F11300" w:rsidP="00303FCE">
      <w:pPr>
        <w:rPr>
          <w:rFonts w:ascii="Arial" w:hAnsi="Arial" w:cs="Arial"/>
        </w:rPr>
      </w:pPr>
      <w:r w:rsidRPr="003933A2">
        <w:rPr>
          <w:rFonts w:ascii="Arial" w:hAnsi="Arial" w:cs="Arial"/>
        </w:rPr>
        <w:t>- částečně používá hlavový tón</w:t>
      </w: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4.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DB7490">
      <w:pPr>
        <w:rPr>
          <w:rFonts w:ascii="Arial" w:hAnsi="Arial" w:cs="Arial"/>
        </w:rPr>
      </w:pPr>
      <w:r w:rsidRPr="003933A2">
        <w:rPr>
          <w:rFonts w:ascii="Arial" w:hAnsi="Arial" w:cs="Arial"/>
        </w:rPr>
        <w:t>- zazpívá jednoduchý dvojhlas a trojhlas</w:t>
      </w:r>
    </w:p>
    <w:p w:rsidR="00F11300" w:rsidRPr="003933A2" w:rsidRDefault="00F11300" w:rsidP="00DB7490">
      <w:pPr>
        <w:rPr>
          <w:rFonts w:ascii="Arial" w:hAnsi="Arial" w:cs="Arial"/>
        </w:rPr>
      </w:pPr>
      <w:r w:rsidRPr="003933A2">
        <w:rPr>
          <w:rFonts w:ascii="Arial" w:hAnsi="Arial" w:cs="Arial"/>
        </w:rPr>
        <w:t>- udrží společné metrum</w:t>
      </w:r>
    </w:p>
    <w:p w:rsidR="00F11300" w:rsidRPr="003933A2" w:rsidRDefault="00F11300" w:rsidP="00DB7490">
      <w:pPr>
        <w:rPr>
          <w:rFonts w:ascii="Arial" w:hAnsi="Arial" w:cs="Arial"/>
        </w:rPr>
      </w:pPr>
      <w:r w:rsidRPr="003933A2">
        <w:rPr>
          <w:rFonts w:ascii="Arial" w:hAnsi="Arial" w:cs="Arial"/>
        </w:rPr>
        <w:t>- vysvětlí pojem hlasová hygiena</w:t>
      </w:r>
    </w:p>
    <w:p w:rsidR="00F11300" w:rsidRPr="003933A2" w:rsidRDefault="00F11300" w:rsidP="006D190D">
      <w:pPr>
        <w:rPr>
          <w:rFonts w:ascii="Arial" w:hAnsi="Arial" w:cs="Arial"/>
        </w:rPr>
      </w:pPr>
      <w:r w:rsidRPr="003933A2">
        <w:rPr>
          <w:rFonts w:ascii="Arial" w:hAnsi="Arial" w:cs="Arial"/>
        </w:rPr>
        <w:t>- orientuje se v rytmickém členění písně</w:t>
      </w:r>
    </w:p>
    <w:p w:rsidR="00F11300" w:rsidRPr="003933A2" w:rsidRDefault="00F11300" w:rsidP="00DB7490">
      <w:pPr>
        <w:rPr>
          <w:rFonts w:ascii="Arial" w:hAnsi="Arial" w:cs="Arial"/>
        </w:rPr>
      </w:pPr>
      <w:r w:rsidRPr="003933A2">
        <w:rPr>
          <w:rFonts w:ascii="Arial" w:hAnsi="Arial" w:cs="Arial"/>
        </w:rPr>
        <w:t>- vysvětlí pojem střídavý nádech</w:t>
      </w:r>
    </w:p>
    <w:p w:rsidR="00F11300" w:rsidRPr="003933A2" w:rsidRDefault="00F11300" w:rsidP="00DB7490">
      <w:pPr>
        <w:rPr>
          <w:rFonts w:ascii="Arial" w:hAnsi="Arial" w:cs="Arial"/>
        </w:rPr>
      </w:pPr>
      <w:r w:rsidRPr="003933A2">
        <w:rPr>
          <w:rFonts w:ascii="Arial" w:hAnsi="Arial" w:cs="Arial"/>
        </w:rPr>
        <w:t>- dodržuje zásady sborové kázně při zkoušce i při vystoupení</w:t>
      </w:r>
    </w:p>
    <w:p w:rsidR="00F11300" w:rsidRPr="003933A2" w:rsidRDefault="00F11300" w:rsidP="006D190D">
      <w:pPr>
        <w:ind w:left="709"/>
        <w:rPr>
          <w:rFonts w:ascii="Arial" w:hAnsi="Arial" w:cs="Arial"/>
        </w:rPr>
      </w:pP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5.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xml:space="preserve">- reaguje na další sbormistrova gesta (crescendo, decrescendo, accelerando, </w:t>
      </w:r>
    </w:p>
    <w:p w:rsidR="00F11300" w:rsidRPr="003933A2" w:rsidRDefault="00F11300" w:rsidP="006D190D">
      <w:pPr>
        <w:rPr>
          <w:rFonts w:ascii="Arial" w:hAnsi="Arial" w:cs="Arial"/>
        </w:rPr>
      </w:pPr>
      <w:r w:rsidRPr="003933A2">
        <w:rPr>
          <w:rFonts w:ascii="Arial" w:hAnsi="Arial" w:cs="Arial"/>
        </w:rPr>
        <w:t xml:space="preserve">  ritardando)</w:t>
      </w:r>
    </w:p>
    <w:p w:rsidR="00F11300" w:rsidRPr="003933A2" w:rsidRDefault="00F11300" w:rsidP="006D190D">
      <w:pPr>
        <w:rPr>
          <w:rFonts w:ascii="Arial" w:hAnsi="Arial" w:cs="Arial"/>
        </w:rPr>
      </w:pPr>
      <w:r w:rsidRPr="003933A2">
        <w:rPr>
          <w:rFonts w:ascii="Arial" w:hAnsi="Arial" w:cs="Arial"/>
        </w:rPr>
        <w:t>- dodržuje jednotné frázování, nasazení a ukončení tónu</w:t>
      </w:r>
    </w:p>
    <w:p w:rsidR="00F11300" w:rsidRPr="003933A2" w:rsidRDefault="00F11300" w:rsidP="006D190D">
      <w:pPr>
        <w:rPr>
          <w:rFonts w:ascii="Arial" w:hAnsi="Arial" w:cs="Arial"/>
        </w:rPr>
      </w:pPr>
      <w:r w:rsidRPr="003933A2">
        <w:rPr>
          <w:rFonts w:ascii="Arial" w:hAnsi="Arial" w:cs="Arial"/>
        </w:rPr>
        <w:t>- dodržuje měkké nasazení tónu</w:t>
      </w:r>
    </w:p>
    <w:p w:rsidR="00F11300" w:rsidRPr="003933A2" w:rsidRDefault="00F11300" w:rsidP="00DB7490">
      <w:pPr>
        <w:rPr>
          <w:rFonts w:ascii="Arial" w:hAnsi="Arial" w:cs="Arial"/>
        </w:rPr>
      </w:pPr>
      <w:r w:rsidRPr="003933A2">
        <w:rPr>
          <w:rFonts w:ascii="Arial" w:hAnsi="Arial" w:cs="Arial"/>
        </w:rPr>
        <w:t>- vnímá hlasovou vyváženost ve vícehlasu</w:t>
      </w:r>
    </w:p>
    <w:p w:rsidR="00F11300" w:rsidRPr="003933A2" w:rsidRDefault="00F11300" w:rsidP="006D190D">
      <w:pPr>
        <w:rPr>
          <w:rFonts w:ascii="Arial" w:hAnsi="Arial" w:cs="Arial"/>
        </w:rPr>
      </w:pPr>
      <w:r w:rsidRPr="003933A2">
        <w:rPr>
          <w:rFonts w:ascii="Arial" w:hAnsi="Arial" w:cs="Arial"/>
        </w:rPr>
        <w:t>- používá střídavý nádech</w:t>
      </w:r>
    </w:p>
    <w:p w:rsidR="00F11300" w:rsidRPr="003933A2" w:rsidRDefault="00F11300" w:rsidP="006D190D">
      <w:pPr>
        <w:rPr>
          <w:rFonts w:ascii="Arial" w:hAnsi="Arial" w:cs="Arial"/>
        </w:rPr>
      </w:pP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6.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lastRenderedPageBreak/>
        <w:t>- ovládá základy dechové techniky</w:t>
      </w:r>
    </w:p>
    <w:p w:rsidR="00F11300" w:rsidRPr="003933A2" w:rsidRDefault="00F11300" w:rsidP="006D190D">
      <w:pPr>
        <w:rPr>
          <w:rFonts w:ascii="Arial" w:hAnsi="Arial" w:cs="Arial"/>
        </w:rPr>
      </w:pPr>
      <w:r w:rsidRPr="003933A2">
        <w:rPr>
          <w:rFonts w:ascii="Arial" w:hAnsi="Arial" w:cs="Arial"/>
        </w:rPr>
        <w:t>- ovládá správnou artikulaci t</w:t>
      </w:r>
    </w:p>
    <w:p w:rsidR="00F11300" w:rsidRPr="003933A2" w:rsidRDefault="00F11300" w:rsidP="006D190D">
      <w:pPr>
        <w:rPr>
          <w:rFonts w:ascii="Arial" w:hAnsi="Arial" w:cs="Arial"/>
        </w:rPr>
      </w:pPr>
      <w:r w:rsidRPr="003933A2">
        <w:rPr>
          <w:rFonts w:ascii="Arial" w:hAnsi="Arial" w:cs="Arial"/>
        </w:rPr>
        <w:t>- používá jemnou dynamiku a agogiku</w:t>
      </w:r>
    </w:p>
    <w:p w:rsidR="00F11300" w:rsidRPr="003933A2" w:rsidRDefault="00F11300" w:rsidP="006D190D">
      <w:pPr>
        <w:rPr>
          <w:rFonts w:ascii="Arial" w:hAnsi="Arial" w:cs="Arial"/>
        </w:rPr>
      </w:pPr>
      <w:r w:rsidRPr="003933A2">
        <w:rPr>
          <w:rFonts w:ascii="Arial" w:hAnsi="Arial" w:cs="Arial"/>
        </w:rPr>
        <w:t>- využívá celý svůj hlasový rozsah s částečným propojením hlasových rejstříků</w:t>
      </w:r>
    </w:p>
    <w:p w:rsidR="00F11300" w:rsidRPr="003933A2" w:rsidRDefault="00F11300" w:rsidP="006D190D">
      <w:pPr>
        <w:rPr>
          <w:rFonts w:ascii="Arial" w:hAnsi="Arial" w:cs="Arial"/>
        </w:rPr>
      </w:pPr>
      <w:r w:rsidRPr="003933A2">
        <w:rPr>
          <w:rFonts w:ascii="Arial" w:hAnsi="Arial" w:cs="Arial"/>
        </w:rPr>
        <w:t>- částečně se orientuje v dějinách hudby</w:t>
      </w:r>
    </w:p>
    <w:p w:rsidR="00F11300" w:rsidRPr="003933A2" w:rsidRDefault="00F11300" w:rsidP="006D190D">
      <w:pPr>
        <w:rPr>
          <w:rFonts w:ascii="Arial" w:hAnsi="Arial" w:cs="Arial"/>
        </w:rPr>
      </w:pP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t>7.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dodržuje správné sezení a postoj při zpěvu</w:t>
      </w:r>
    </w:p>
    <w:p w:rsidR="00F11300" w:rsidRPr="003933A2" w:rsidRDefault="00F11300" w:rsidP="00DB7490">
      <w:pPr>
        <w:rPr>
          <w:rFonts w:ascii="Arial" w:hAnsi="Arial" w:cs="Arial"/>
        </w:rPr>
      </w:pPr>
      <w:r w:rsidRPr="003933A2">
        <w:rPr>
          <w:rFonts w:ascii="Arial" w:hAnsi="Arial" w:cs="Arial"/>
        </w:rPr>
        <w:t xml:space="preserve">- orientuje se ve složitějším notovém zápisu </w:t>
      </w:r>
    </w:p>
    <w:p w:rsidR="00F11300" w:rsidRPr="003933A2" w:rsidRDefault="00F11300" w:rsidP="006D190D">
      <w:pPr>
        <w:rPr>
          <w:rFonts w:ascii="Arial" w:hAnsi="Arial" w:cs="Arial"/>
        </w:rPr>
      </w:pPr>
      <w:r w:rsidRPr="003933A2">
        <w:rPr>
          <w:rFonts w:ascii="Arial" w:hAnsi="Arial" w:cs="Arial"/>
        </w:rPr>
        <w:t>- dodržuje správnou intonaci s instrumentálním doprovodem</w:t>
      </w:r>
    </w:p>
    <w:p w:rsidR="00F11300" w:rsidRPr="003933A2" w:rsidRDefault="00F11300" w:rsidP="006D190D">
      <w:pPr>
        <w:rPr>
          <w:rFonts w:ascii="Arial" w:hAnsi="Arial" w:cs="Arial"/>
        </w:rPr>
      </w:pPr>
      <w:r w:rsidRPr="003933A2">
        <w:rPr>
          <w:rFonts w:ascii="Arial" w:hAnsi="Arial" w:cs="Arial"/>
        </w:rPr>
        <w:t>- dodržuje zásady hlasové hygieny</w:t>
      </w:r>
    </w:p>
    <w:p w:rsidR="00F11300" w:rsidRPr="003933A2" w:rsidRDefault="00F11300" w:rsidP="006D190D">
      <w:pPr>
        <w:rPr>
          <w:rFonts w:ascii="Arial" w:hAnsi="Arial" w:cs="Arial"/>
        </w:rPr>
      </w:pPr>
      <w:r w:rsidRPr="003933A2">
        <w:rPr>
          <w:rFonts w:ascii="Arial" w:hAnsi="Arial" w:cs="Arial"/>
        </w:rPr>
        <w:t>- reaguje na všechna gesta sbormistra</w:t>
      </w:r>
    </w:p>
    <w:p w:rsidR="00F11300" w:rsidRPr="003933A2" w:rsidRDefault="00F11300" w:rsidP="006D190D">
      <w:pPr>
        <w:rPr>
          <w:rFonts w:ascii="Arial" w:hAnsi="Arial" w:cs="Arial"/>
        </w:rPr>
      </w:pPr>
      <w:r w:rsidRPr="003933A2">
        <w:rPr>
          <w:rFonts w:ascii="Arial" w:hAnsi="Arial" w:cs="Arial"/>
        </w:rPr>
        <w:t>- orientuje se v základních dílech sborové tvorby dle období</w:t>
      </w:r>
    </w:p>
    <w:p w:rsidR="00F11300" w:rsidRPr="003933A2" w:rsidRDefault="00F11300" w:rsidP="00DB7490">
      <w:pPr>
        <w:rPr>
          <w:rFonts w:ascii="Arial" w:hAnsi="Arial" w:cs="Arial"/>
        </w:rPr>
      </w:pPr>
      <w:r w:rsidRPr="003933A2">
        <w:rPr>
          <w:rFonts w:ascii="Arial" w:hAnsi="Arial" w:cs="Arial"/>
        </w:rPr>
        <w:t>- rozezná nejznámější dětské sbory v ČR</w:t>
      </w:r>
    </w:p>
    <w:p w:rsidR="00F11300" w:rsidRPr="003933A2" w:rsidRDefault="00F11300" w:rsidP="00DB7490">
      <w:pPr>
        <w:rPr>
          <w:rFonts w:ascii="Arial" w:hAnsi="Arial" w:cs="Arial"/>
        </w:rPr>
      </w:pPr>
      <w:r w:rsidRPr="003933A2">
        <w:rPr>
          <w:rFonts w:ascii="Arial" w:hAnsi="Arial" w:cs="Arial"/>
          <w:b/>
          <w:bCs/>
        </w:rPr>
        <w:t>II. stupeň</w:t>
      </w:r>
      <w:r w:rsidRPr="003933A2">
        <w:rPr>
          <w:rFonts w:ascii="Arial" w:hAnsi="Arial" w:cs="Arial"/>
        </w:rPr>
        <w:t xml:space="preserve"> </w:t>
      </w:r>
    </w:p>
    <w:p w:rsidR="00F11300" w:rsidRPr="003933A2" w:rsidRDefault="00F11300" w:rsidP="00944EDE">
      <w:pPr>
        <w:pStyle w:val="Nadpis3"/>
        <w:tabs>
          <w:tab w:val="clear" w:pos="720"/>
        </w:tabs>
        <w:ind w:left="0" w:firstLine="0"/>
        <w:rPr>
          <w:rFonts w:ascii="Arial" w:hAnsi="Arial" w:cs="Arial"/>
          <w:color w:val="auto"/>
        </w:rPr>
      </w:pPr>
      <w:r w:rsidRPr="003933A2">
        <w:rPr>
          <w:rFonts w:ascii="Arial" w:hAnsi="Arial" w:cs="Arial"/>
          <w:color w:val="auto"/>
        </w:rPr>
        <w:t>1.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samostatně se orientuje ve sborové partituře</w:t>
      </w:r>
    </w:p>
    <w:p w:rsidR="00F11300" w:rsidRPr="003933A2" w:rsidRDefault="00F11300" w:rsidP="006D190D">
      <w:pPr>
        <w:rPr>
          <w:rFonts w:ascii="Arial" w:hAnsi="Arial" w:cs="Arial"/>
        </w:rPr>
      </w:pPr>
      <w:r w:rsidRPr="003933A2">
        <w:rPr>
          <w:rFonts w:ascii="Arial" w:hAnsi="Arial" w:cs="Arial"/>
        </w:rPr>
        <w:t>- dokáže objektivně zhodnotit kolektivní výkon</w:t>
      </w:r>
    </w:p>
    <w:p w:rsidR="00F11300" w:rsidRPr="003933A2" w:rsidRDefault="00F11300" w:rsidP="006D190D">
      <w:pPr>
        <w:rPr>
          <w:rFonts w:ascii="Arial" w:hAnsi="Arial" w:cs="Arial"/>
        </w:rPr>
      </w:pPr>
      <w:r w:rsidRPr="003933A2">
        <w:rPr>
          <w:rFonts w:ascii="Arial" w:hAnsi="Arial" w:cs="Arial"/>
        </w:rPr>
        <w:t>- rozlišuje nejznámější sborové festivaly v České republice</w:t>
      </w:r>
    </w:p>
    <w:p w:rsidR="00F11300" w:rsidRPr="003933A2" w:rsidRDefault="00F11300" w:rsidP="006D190D">
      <w:pPr>
        <w:rPr>
          <w:rFonts w:ascii="Arial" w:hAnsi="Arial" w:cs="Arial"/>
        </w:rPr>
      </w:pPr>
    </w:p>
    <w:p w:rsidR="00F11300" w:rsidRPr="003933A2" w:rsidRDefault="00F11300" w:rsidP="00944EDE">
      <w:pPr>
        <w:pStyle w:val="Nadpis3"/>
        <w:tabs>
          <w:tab w:val="clear" w:pos="720"/>
        </w:tabs>
        <w:ind w:left="0" w:firstLine="0"/>
        <w:rPr>
          <w:rFonts w:ascii="Arial" w:hAnsi="Arial" w:cs="Arial"/>
          <w:color w:val="auto"/>
        </w:rPr>
      </w:pPr>
      <w:r w:rsidRPr="003933A2">
        <w:rPr>
          <w:rFonts w:ascii="Arial" w:hAnsi="Arial" w:cs="Arial"/>
          <w:color w:val="auto"/>
        </w:rPr>
        <w:t>2.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využívá celý svůj hlasový rozsah s úplným propojením hlasových rejstříků</w:t>
      </w:r>
    </w:p>
    <w:p w:rsidR="00F11300" w:rsidRPr="003933A2" w:rsidRDefault="00F11300" w:rsidP="006D190D">
      <w:pPr>
        <w:rPr>
          <w:rFonts w:ascii="Arial" w:hAnsi="Arial" w:cs="Arial"/>
        </w:rPr>
      </w:pPr>
      <w:r w:rsidRPr="003933A2">
        <w:rPr>
          <w:rFonts w:ascii="Arial" w:hAnsi="Arial" w:cs="Arial"/>
        </w:rPr>
        <w:t>- podílí se na výběru repertoáru</w:t>
      </w:r>
    </w:p>
    <w:p w:rsidR="00F11300" w:rsidRPr="003933A2" w:rsidRDefault="00F11300" w:rsidP="006D190D">
      <w:pPr>
        <w:rPr>
          <w:rFonts w:ascii="Arial" w:hAnsi="Arial" w:cs="Arial"/>
        </w:rPr>
      </w:pPr>
      <w:r w:rsidRPr="003933A2">
        <w:rPr>
          <w:rFonts w:ascii="Arial" w:hAnsi="Arial" w:cs="Arial"/>
        </w:rPr>
        <w:t>- samostatně nastuduje svůj sborový part</w:t>
      </w:r>
    </w:p>
    <w:p w:rsidR="00F11300" w:rsidRPr="003933A2" w:rsidRDefault="00944EDE" w:rsidP="00944EDE">
      <w:pPr>
        <w:pStyle w:val="Nadpis3"/>
        <w:tabs>
          <w:tab w:val="clear" w:pos="720"/>
        </w:tabs>
        <w:ind w:left="0" w:firstLine="0"/>
        <w:rPr>
          <w:rFonts w:ascii="Arial" w:hAnsi="Arial" w:cs="Arial"/>
          <w:color w:val="auto"/>
        </w:rPr>
      </w:pPr>
      <w:r w:rsidRPr="00944EDE">
        <w:rPr>
          <w:rFonts w:ascii="Arial" w:eastAsia="Calibri" w:hAnsi="Arial" w:cs="Arial"/>
          <w:bCs w:val="0"/>
          <w:color w:val="auto"/>
        </w:rPr>
        <w:t>3</w:t>
      </w:r>
      <w:r w:rsidR="00F11300" w:rsidRPr="003933A2">
        <w:rPr>
          <w:rFonts w:ascii="Arial" w:hAnsi="Arial" w:cs="Arial"/>
          <w:color w:val="auto"/>
        </w:rPr>
        <w:t>.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dodržuje správnou intonaci ve skladbách a cappella</w:t>
      </w:r>
    </w:p>
    <w:p w:rsidR="00F11300" w:rsidRPr="003933A2" w:rsidRDefault="00F11300" w:rsidP="006D190D">
      <w:pPr>
        <w:rPr>
          <w:rFonts w:ascii="Arial" w:hAnsi="Arial" w:cs="Arial"/>
        </w:rPr>
      </w:pPr>
      <w:r w:rsidRPr="003933A2">
        <w:rPr>
          <w:rFonts w:ascii="Arial" w:hAnsi="Arial" w:cs="Arial"/>
        </w:rPr>
        <w:t xml:space="preserve">- dokáže zpívat z listu jednodušší sborové party </w:t>
      </w:r>
    </w:p>
    <w:p w:rsidR="00F11300" w:rsidRPr="003933A2" w:rsidRDefault="00F11300" w:rsidP="006D190D">
      <w:pPr>
        <w:rPr>
          <w:rFonts w:ascii="Arial" w:hAnsi="Arial" w:cs="Arial"/>
        </w:rPr>
      </w:pPr>
      <w:r w:rsidRPr="003933A2">
        <w:rPr>
          <w:rFonts w:ascii="Arial" w:hAnsi="Arial" w:cs="Arial"/>
        </w:rPr>
        <w:t>- je schopen nastudovat sborový part se sborovými nováčky</w:t>
      </w:r>
    </w:p>
    <w:p w:rsidR="00F11300" w:rsidRPr="003933A2" w:rsidRDefault="00F11300" w:rsidP="006D190D">
      <w:pPr>
        <w:rPr>
          <w:rFonts w:ascii="Arial" w:hAnsi="Arial" w:cs="Arial"/>
        </w:rPr>
      </w:pPr>
    </w:p>
    <w:p w:rsidR="00F11300" w:rsidRPr="003933A2" w:rsidRDefault="00F11300" w:rsidP="00DB7490">
      <w:pPr>
        <w:pStyle w:val="Nadpis3"/>
        <w:tabs>
          <w:tab w:val="clear" w:pos="720"/>
        </w:tabs>
        <w:rPr>
          <w:rFonts w:ascii="Arial" w:hAnsi="Arial" w:cs="Arial"/>
          <w:color w:val="auto"/>
        </w:rPr>
      </w:pPr>
      <w:r w:rsidRPr="003933A2">
        <w:rPr>
          <w:rFonts w:ascii="Arial" w:hAnsi="Arial" w:cs="Arial"/>
          <w:color w:val="auto"/>
        </w:rPr>
        <w:lastRenderedPageBreak/>
        <w:t>4. ročník</w:t>
      </w:r>
    </w:p>
    <w:p w:rsidR="00F11300" w:rsidRPr="003933A2" w:rsidRDefault="00F11300" w:rsidP="006D190D">
      <w:pPr>
        <w:rPr>
          <w:rFonts w:ascii="Arial" w:hAnsi="Arial" w:cs="Arial"/>
        </w:rPr>
      </w:pPr>
      <w:r w:rsidRPr="003933A2">
        <w:rPr>
          <w:rFonts w:ascii="Arial" w:hAnsi="Arial" w:cs="Arial"/>
        </w:rPr>
        <w:t>Žák:</w:t>
      </w:r>
    </w:p>
    <w:p w:rsidR="00F11300" w:rsidRPr="003933A2" w:rsidRDefault="00F11300" w:rsidP="006D190D">
      <w:pPr>
        <w:rPr>
          <w:rFonts w:ascii="Arial" w:hAnsi="Arial" w:cs="Arial"/>
        </w:rPr>
      </w:pPr>
      <w:r w:rsidRPr="003933A2">
        <w:rPr>
          <w:rFonts w:ascii="Arial" w:hAnsi="Arial" w:cs="Arial"/>
        </w:rPr>
        <w:t>- ovládá návyky kultivovaného sborového zpěvu</w:t>
      </w:r>
    </w:p>
    <w:p w:rsidR="00F11300" w:rsidRPr="003933A2" w:rsidRDefault="00F11300" w:rsidP="006D190D">
      <w:pPr>
        <w:rPr>
          <w:rFonts w:ascii="Arial" w:hAnsi="Arial" w:cs="Arial"/>
        </w:rPr>
      </w:pPr>
      <w:r w:rsidRPr="003933A2">
        <w:rPr>
          <w:rFonts w:ascii="Arial" w:hAnsi="Arial" w:cs="Arial"/>
        </w:rPr>
        <w:t>- je schopen vést dělenou zkoušku</w:t>
      </w:r>
    </w:p>
    <w:p w:rsidR="00F11300" w:rsidRPr="003933A2" w:rsidRDefault="00F11300" w:rsidP="00DB7490">
      <w:pPr>
        <w:rPr>
          <w:rFonts w:ascii="Arial" w:hAnsi="Arial" w:cs="Arial"/>
        </w:rPr>
      </w:pPr>
      <w:r w:rsidRPr="003933A2">
        <w:rPr>
          <w:rFonts w:ascii="Arial" w:hAnsi="Arial" w:cs="Arial"/>
        </w:rPr>
        <w:t xml:space="preserve">- orientuje se v nejznámějších sborových festivalech v zahraničí </w:t>
      </w:r>
    </w:p>
    <w:p w:rsidR="00944EDE" w:rsidRPr="003933A2" w:rsidRDefault="00944EDE" w:rsidP="00944EDE">
      <w:pPr>
        <w:spacing w:after="0" w:line="240" w:lineRule="auto"/>
        <w:jc w:val="both"/>
        <w:rPr>
          <w:rFonts w:ascii="Arial" w:hAnsi="Arial" w:cs="Arial"/>
          <w:b/>
          <w:bCs/>
          <w:sz w:val="24"/>
          <w:szCs w:val="24"/>
          <w:u w:val="single"/>
          <w:lang w:eastAsia="cs-CZ"/>
        </w:rPr>
      </w:pPr>
    </w:p>
    <w:p w:rsidR="00944EDE" w:rsidRPr="003933A2" w:rsidRDefault="00944EDE" w:rsidP="00944EDE">
      <w:pPr>
        <w:spacing w:after="0" w:line="240" w:lineRule="auto"/>
        <w:jc w:val="both"/>
        <w:rPr>
          <w:rFonts w:ascii="Arial" w:hAnsi="Arial" w:cs="Arial"/>
          <w:b/>
          <w:bCs/>
          <w:sz w:val="24"/>
          <w:szCs w:val="24"/>
          <w:u w:val="single"/>
          <w:lang w:eastAsia="cs-CZ"/>
        </w:rPr>
      </w:pPr>
      <w:r>
        <w:rPr>
          <w:rFonts w:ascii="Arial" w:hAnsi="Arial" w:cs="Arial"/>
          <w:b/>
          <w:bCs/>
          <w:sz w:val="24"/>
          <w:szCs w:val="24"/>
          <w:u w:val="single"/>
          <w:lang w:eastAsia="cs-CZ"/>
        </w:rPr>
        <w:t>Vyučovací předmět</w:t>
      </w:r>
      <w:r w:rsidRPr="003933A2">
        <w:rPr>
          <w:rFonts w:ascii="Arial" w:hAnsi="Arial" w:cs="Arial"/>
          <w:b/>
          <w:bCs/>
          <w:sz w:val="24"/>
          <w:szCs w:val="24"/>
          <w:u w:val="single"/>
          <w:lang w:eastAsia="cs-CZ"/>
        </w:rPr>
        <w:t xml:space="preserve">: Hudební nauka  </w:t>
      </w:r>
    </w:p>
    <w:p w:rsidR="00944EDE" w:rsidRPr="003933A2" w:rsidRDefault="00944EDE" w:rsidP="00944EDE">
      <w:pPr>
        <w:spacing w:after="0" w:line="240" w:lineRule="auto"/>
        <w:jc w:val="both"/>
        <w:rPr>
          <w:rFonts w:ascii="Arial" w:hAnsi="Arial" w:cs="Arial"/>
          <w:b/>
          <w:bCs/>
          <w:sz w:val="24"/>
          <w:szCs w:val="24"/>
          <w:u w:val="single"/>
          <w:lang w:eastAsia="cs-CZ"/>
        </w:rPr>
      </w:pPr>
    </w:p>
    <w:p w:rsidR="00944EDE" w:rsidRPr="003933A2" w:rsidRDefault="00944EDE" w:rsidP="00944EDE">
      <w:pPr>
        <w:spacing w:after="0" w:line="240" w:lineRule="auto"/>
        <w:jc w:val="both"/>
        <w:rPr>
          <w:rFonts w:ascii="Arial" w:hAnsi="Arial" w:cs="Arial"/>
          <w:lang w:eastAsia="cs-CZ"/>
        </w:rPr>
      </w:pPr>
      <w:r w:rsidRPr="003933A2">
        <w:rPr>
          <w:rFonts w:ascii="Arial" w:hAnsi="Arial" w:cs="Arial"/>
          <w:sz w:val="24"/>
          <w:szCs w:val="24"/>
          <w:lang w:eastAsia="cs-CZ"/>
        </w:rPr>
        <w:t xml:space="preserve"> </w:t>
      </w:r>
      <w:r w:rsidRPr="003933A2">
        <w:rPr>
          <w:rFonts w:ascii="Arial" w:hAnsi="Arial" w:cs="Arial"/>
          <w:lang w:eastAsia="cs-CZ"/>
        </w:rPr>
        <w:t>Vzděláva</w:t>
      </w:r>
      <w:r>
        <w:rPr>
          <w:rFonts w:ascii="Arial" w:hAnsi="Arial" w:cs="Arial"/>
          <w:lang w:eastAsia="cs-CZ"/>
        </w:rPr>
        <w:t>cí obsah</w:t>
      </w:r>
      <w:r w:rsidRPr="003933A2">
        <w:rPr>
          <w:rFonts w:ascii="Arial" w:hAnsi="Arial" w:cs="Arial"/>
          <w:lang w:eastAsia="cs-CZ"/>
        </w:rPr>
        <w:t>: Hudební nauka je předmět, který žákům dává d</w:t>
      </w:r>
      <w:r>
        <w:rPr>
          <w:rFonts w:ascii="Arial" w:hAnsi="Arial" w:cs="Arial"/>
          <w:lang w:eastAsia="cs-CZ"/>
        </w:rPr>
        <w:t xml:space="preserve">o souvislosti hudební pocitové </w:t>
      </w:r>
      <w:r w:rsidRPr="003933A2">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944EDE" w:rsidRPr="003933A2" w:rsidRDefault="00944EDE" w:rsidP="00944EDE">
      <w:pPr>
        <w:spacing w:after="0" w:line="240" w:lineRule="auto"/>
        <w:jc w:val="both"/>
        <w:rPr>
          <w:rFonts w:ascii="Arial" w:hAnsi="Arial" w:cs="Arial"/>
          <w:lang w:eastAsia="cs-CZ"/>
        </w:rPr>
      </w:pPr>
      <w:r w:rsidRPr="003933A2">
        <w:rPr>
          <w:rFonts w:ascii="Arial" w:hAnsi="Arial" w:cs="Arial"/>
          <w:lang w:eastAsia="cs-CZ"/>
        </w:rPr>
        <w:t>To vše v návaznosti na klasický písemný (grafický) záznam – notace v</w:t>
      </w:r>
      <w:r>
        <w:rPr>
          <w:rFonts w:ascii="Arial" w:hAnsi="Arial" w:cs="Arial"/>
          <w:lang w:eastAsia="cs-CZ"/>
        </w:rPr>
        <w:t> </w:t>
      </w:r>
      <w:r w:rsidRPr="003933A2">
        <w:rPr>
          <w:rFonts w:ascii="Arial" w:hAnsi="Arial" w:cs="Arial"/>
          <w:lang w:eastAsia="cs-CZ"/>
        </w:rPr>
        <w:t>pěti</w:t>
      </w:r>
      <w:r>
        <w:rPr>
          <w:rFonts w:ascii="Arial" w:hAnsi="Arial" w:cs="Arial"/>
          <w:lang w:eastAsia="cs-CZ"/>
        </w:rPr>
        <w:t xml:space="preserve"> </w:t>
      </w:r>
      <w:r w:rsidRPr="003933A2">
        <w:rPr>
          <w:rFonts w:ascii="Arial" w:hAnsi="Arial" w:cs="Arial"/>
          <w:lang w:eastAsia="cs-CZ"/>
        </w:rPr>
        <w:t>linkové notové osnově, ale i se základními grafickými znaky notací moderních.</w:t>
      </w:r>
    </w:p>
    <w:p w:rsidR="00944EDE" w:rsidRPr="003933A2" w:rsidRDefault="00944EDE" w:rsidP="00944EDE">
      <w:pPr>
        <w:pStyle w:val="Styl1"/>
        <w:ind w:left="360"/>
        <w:jc w:val="both"/>
        <w:rPr>
          <w:rFonts w:ascii="Arial" w:hAnsi="Arial" w:cs="Arial"/>
        </w:rPr>
      </w:pPr>
      <w:r w:rsidRPr="003933A2">
        <w:rPr>
          <w:rFonts w:ascii="Arial" w:hAnsi="Arial" w:cs="Arial"/>
        </w:rPr>
        <w:t>Ročníkové výst</w:t>
      </w:r>
      <w:r w:rsidR="00243E3A">
        <w:rPr>
          <w:rFonts w:ascii="Arial" w:hAnsi="Arial" w:cs="Arial"/>
        </w:rPr>
        <w:t>upy jsou uvedeny v kapitole 5.19</w:t>
      </w:r>
      <w:r w:rsidRPr="003933A2">
        <w:rPr>
          <w:rFonts w:ascii="Arial" w:hAnsi="Arial" w:cs="Arial"/>
        </w:rPr>
        <w:t>.  - vzdělávací obsah oblasti</w:t>
      </w:r>
      <w:r w:rsidR="00243E3A">
        <w:rPr>
          <w:rFonts w:ascii="Arial" w:hAnsi="Arial" w:cs="Arial"/>
        </w:rPr>
        <w:t xml:space="preserve"> RECEPCE A REFLEXE </w:t>
      </w:r>
      <w:r>
        <w:rPr>
          <w:rFonts w:ascii="Arial" w:hAnsi="Arial" w:cs="Arial"/>
        </w:rPr>
        <w:t>HUDBY.</w:t>
      </w:r>
    </w:p>
    <w:p w:rsidR="00F11300" w:rsidRDefault="008A0A93" w:rsidP="00DB7490">
      <w:pPr>
        <w:rPr>
          <w:rFonts w:ascii="Arial" w:hAnsi="Arial" w:cs="Arial"/>
        </w:rPr>
      </w:pPr>
      <w:r>
        <w:rPr>
          <w:rFonts w:ascii="Arial" w:hAnsi="Arial" w:cs="Arial"/>
        </w:rPr>
        <w:t>Všem žákům hudebního oboru, kteří mají zájem o sborový zpěv a nemají jej jako studijní předmět, je toto umožněno nad rámec příslušného počtu vyučovacích hodin.</w:t>
      </w:r>
      <w:r w:rsidR="009A02A2">
        <w:rPr>
          <w:rFonts w:ascii="Arial" w:hAnsi="Arial" w:cs="Arial"/>
        </w:rPr>
        <w:t xml:space="preserve"> Zároveň zde žáci pracují v rámci hodin KHP.</w:t>
      </w:r>
    </w:p>
    <w:p w:rsidR="008A0A93" w:rsidRDefault="008A0A93" w:rsidP="00DB7490">
      <w:pPr>
        <w:rPr>
          <w:rFonts w:ascii="Arial" w:hAnsi="Arial" w:cs="Arial"/>
        </w:rPr>
      </w:pPr>
    </w:p>
    <w:p w:rsidR="008A0A93" w:rsidRPr="003933A2" w:rsidRDefault="008A0A93" w:rsidP="00DB7490">
      <w:pPr>
        <w:rPr>
          <w:rFonts w:ascii="Arial" w:hAnsi="Arial" w:cs="Arial"/>
        </w:rPr>
      </w:pPr>
    </w:p>
    <w:p w:rsidR="00F11300" w:rsidRPr="003933A2" w:rsidRDefault="00F11300" w:rsidP="00944EDE">
      <w:pPr>
        <w:pStyle w:val="Nadpis2"/>
        <w:tabs>
          <w:tab w:val="clear" w:pos="906"/>
        </w:tabs>
        <w:ind w:left="0" w:firstLine="0"/>
        <w:jc w:val="both"/>
        <w:rPr>
          <w:rFonts w:ascii="Arial" w:hAnsi="Arial" w:cs="Arial"/>
          <w:color w:val="auto"/>
        </w:rPr>
      </w:pPr>
      <w:r w:rsidRPr="003933A2">
        <w:rPr>
          <w:rFonts w:ascii="Arial" w:hAnsi="Arial" w:cs="Arial"/>
          <w:color w:val="auto"/>
        </w:rPr>
        <w:t xml:space="preserve">5.16 Studijní zaměření HRA NA EKN </w:t>
      </w:r>
      <w:r w:rsidRPr="003933A2">
        <w:rPr>
          <w:rFonts w:ascii="Arial" w:hAnsi="Arial" w:cs="Arial"/>
          <w:color w:val="auto"/>
          <w:sz w:val="28"/>
          <w:szCs w:val="28"/>
        </w:rPr>
        <w:t xml:space="preserve">a jejich ovládání  </w:t>
      </w:r>
    </w:p>
    <w:p w:rsidR="00F11300" w:rsidRPr="003933A2" w:rsidRDefault="00431550" w:rsidP="00DD2F72">
      <w:pPr>
        <w:jc w:val="both"/>
      </w:pPr>
      <w:r>
        <w:rPr>
          <w:noProof/>
          <w:lang w:eastAsia="cs-CZ"/>
        </w:rPr>
        <w:pict>
          <v:shape id="Textové pole 11" o:spid="_x0000_s1038" type="#_x0000_t202" style="position:absolute;left:0;text-align:left;margin-left:66pt;margin-top:47.8pt;width:15pt;height:182.45pt;z-index:25166336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" stroked="f">
            <v:fill opacity="0"/>
            <v:textbox style="mso-next-textbox:#Textové pole 11" inset="0,0,0,0">
              <w:txbxContent>
                <w:p w:rsidR="00431550" w:rsidRDefault="00431550" w:rsidP="00DD2F72">
                  <w:r>
                    <w:t xml:space="preserve"> </w:t>
                  </w:r>
                </w:p>
              </w:txbxContent>
            </v:textbox>
            <w10:wrap type="square" side="largest" anchorx="margin"/>
          </v:shape>
        </w:pict>
      </w:r>
      <w:r>
        <w:rPr>
          <w:noProof/>
          <w:lang w:eastAsia="cs-CZ"/>
        </w:rPr>
        <w:pict>
          <v:shape id="Textové pole 12" o:spid="_x0000_s1039" type="#_x0000_t202" style="position:absolute;left:0;text-align:left;margin-left:0;margin-top:25.85pt;width:545.6pt;height:289.35pt;z-index:25166233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" stroked="f">
            <v:fill opacity="0"/>
            <v:textbox style="mso-next-textbox:#Textové pole 12" inset="0,0,0,0">
              <w:txbxContent>
                <w:tbl>
                  <w:tblPr>
                    <w:tblW w:w="0" w:type="auto"/>
                    <w:tblInd w:w="108" w:type="dxa"/>
                    <w:tblLayout w:type="fixed"/>
                    <w:tblLook w:val="0000" w:firstRow="0" w:lastRow="0" w:firstColumn="0" w:lastColumn="0" w:noHBand="0" w:noVBand="0"/>
                  </w:tblPr>
                  <w:tblGrid>
                    <w:gridCol w:w="2488"/>
                    <w:gridCol w:w="3324"/>
                    <w:gridCol w:w="596"/>
                    <w:gridCol w:w="601"/>
                    <w:gridCol w:w="596"/>
                    <w:gridCol w:w="596"/>
                    <w:gridCol w:w="596"/>
                    <w:gridCol w:w="596"/>
                    <w:gridCol w:w="596"/>
                    <w:gridCol w:w="979"/>
                  </w:tblGrid>
                  <w:tr w:rsidR="00431550">
                    <w:trPr>
                      <w:trHeight w:val="491"/>
                    </w:trPr>
                    <w:tc>
                      <w:tcPr>
                        <w:tcW w:w="2488"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Základní studium</w:t>
                        </w:r>
                      </w:p>
                      <w:p w:rsidR="00431550" w:rsidRDefault="00431550">
                        <w:pPr>
                          <w:jc w:val="center"/>
                          <w:rPr>
                            <w:rFonts w:ascii="Arial" w:hAnsi="Arial" w:cs="Arial"/>
                            <w:b/>
                            <w:bCs/>
                          </w:rPr>
                        </w:pPr>
                        <w:r>
                          <w:rPr>
                            <w:rFonts w:ascii="Arial" w:hAnsi="Arial" w:cs="Arial"/>
                            <w:b/>
                            <w:bCs/>
                          </w:rPr>
                          <w:t>- I.stupeň</w:t>
                        </w:r>
                      </w:p>
                    </w:tc>
                    <w:tc>
                      <w:tcPr>
                        <w:tcW w:w="3324"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 xml:space="preserve">Název </w:t>
                        </w:r>
                      </w:p>
                      <w:p w:rsidR="00431550" w:rsidRDefault="00431550">
                        <w:pPr>
                          <w:jc w:val="center"/>
                          <w:rPr>
                            <w:rFonts w:ascii="Arial" w:hAnsi="Arial" w:cs="Arial"/>
                            <w:b/>
                            <w:bCs/>
                          </w:rPr>
                        </w:pPr>
                        <w:r>
                          <w:rPr>
                            <w:rFonts w:ascii="Arial" w:hAnsi="Arial" w:cs="Arial"/>
                            <w:b/>
                            <w:bCs/>
                          </w:rPr>
                          <w:t>vyučovacího předmětu</w:t>
                        </w:r>
                      </w:p>
                    </w:tc>
                    <w:tc>
                      <w:tcPr>
                        <w:tcW w:w="4177" w:type="dxa"/>
                        <w:gridSpan w:val="7"/>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I. stupeň</w:t>
                        </w:r>
                      </w:p>
                    </w:tc>
                    <w:tc>
                      <w:tcPr>
                        <w:tcW w:w="979" w:type="dxa"/>
                        <w:vMerge w:val="restart"/>
                        <w:tcBorders>
                          <w:top w:val="single" w:sz="4" w:space="0" w:color="000000"/>
                          <w:left w:val="single" w:sz="4" w:space="0" w:color="000000"/>
                          <w:bottom w:val="single" w:sz="4" w:space="0" w:color="000000"/>
                          <w:right w:val="single" w:sz="4" w:space="0" w:color="000000"/>
                        </w:tcBorders>
                      </w:tcPr>
                      <w:p w:rsidR="00431550" w:rsidRDefault="00431550">
                        <w:pPr>
                          <w:snapToGrid w:val="0"/>
                          <w:jc w:val="center"/>
                          <w:rPr>
                            <w:rFonts w:ascii="Arial" w:hAnsi="Arial" w:cs="Arial"/>
                            <w:sz w:val="16"/>
                            <w:szCs w:val="16"/>
                          </w:rPr>
                        </w:pPr>
                        <w:r>
                          <w:rPr>
                            <w:rFonts w:ascii="Arial" w:hAnsi="Arial" w:cs="Arial"/>
                            <w:sz w:val="16"/>
                            <w:szCs w:val="16"/>
                          </w:rPr>
                          <w:t>Minimum</w:t>
                        </w:r>
                      </w:p>
                      <w:p w:rsidR="00431550" w:rsidRDefault="00431550">
                        <w:pPr>
                          <w:jc w:val="center"/>
                          <w:rPr>
                            <w:rFonts w:ascii="Arial" w:hAnsi="Arial" w:cs="Arial"/>
                            <w:sz w:val="16"/>
                            <w:szCs w:val="16"/>
                          </w:rPr>
                        </w:pPr>
                        <w:r>
                          <w:rPr>
                            <w:rFonts w:ascii="Arial" w:hAnsi="Arial" w:cs="Arial"/>
                            <w:sz w:val="16"/>
                            <w:szCs w:val="16"/>
                          </w:rPr>
                          <w:t>hodin</w:t>
                        </w:r>
                      </w:p>
                      <w:p w:rsidR="00431550" w:rsidRDefault="00431550">
                        <w:pPr>
                          <w:jc w:val="center"/>
                          <w:rPr>
                            <w:rFonts w:ascii="Arial" w:hAnsi="Arial" w:cs="Arial"/>
                            <w:sz w:val="16"/>
                            <w:szCs w:val="16"/>
                          </w:rPr>
                        </w:pPr>
                        <w:r>
                          <w:rPr>
                            <w:rFonts w:ascii="Arial" w:hAnsi="Arial" w:cs="Arial"/>
                            <w:sz w:val="16"/>
                            <w:szCs w:val="16"/>
                          </w:rPr>
                          <w:t>za 7 let</w:t>
                        </w:r>
                      </w:p>
                    </w:tc>
                  </w:tr>
                  <w:tr w:rsidR="00431550">
                    <w:trPr>
                      <w:trHeight w:val="491"/>
                    </w:trPr>
                    <w:tc>
                      <w:tcPr>
                        <w:tcW w:w="2488" w:type="dxa"/>
                        <w:vMerge/>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p>
                    </w:tc>
                    <w:tc>
                      <w:tcPr>
                        <w:tcW w:w="3324" w:type="dxa"/>
                        <w:vMerge/>
                        <w:tcBorders>
                          <w:top w:val="single" w:sz="4" w:space="0" w:color="000000"/>
                          <w:left w:val="single" w:sz="4" w:space="0" w:color="000000"/>
                          <w:bottom w:val="single" w:sz="4" w:space="0" w:color="000000"/>
                        </w:tcBorders>
                      </w:tcPr>
                      <w:p w:rsidR="00431550" w:rsidRDefault="00431550">
                        <w:pPr>
                          <w:snapToGrid w:val="0"/>
                          <w:jc w:val="both"/>
                          <w:rPr>
                            <w:rFonts w:ascii="Arial" w:hAnsi="Arial" w:cs="Arial"/>
                            <w:b/>
                            <w:bCs/>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1.r</w:t>
                        </w:r>
                      </w:p>
                    </w:tc>
                    <w:tc>
                      <w:tcPr>
                        <w:tcW w:w="601"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b/>
                            <w:bCs/>
                          </w:rPr>
                        </w:pPr>
                        <w:r>
                          <w:rPr>
                            <w:rFonts w:ascii="Arial" w:hAnsi="Arial" w:cs="Arial"/>
                            <w:b/>
                            <w:bCs/>
                          </w:rPr>
                          <w:t>2.r.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3.r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4.r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5.r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6.r</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b/>
                            <w:bCs/>
                          </w:rPr>
                        </w:pPr>
                        <w:r>
                          <w:rPr>
                            <w:rFonts w:ascii="Arial" w:hAnsi="Arial" w:cs="Arial"/>
                            <w:b/>
                            <w:bCs/>
                          </w:rPr>
                          <w:t>7.r</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p>
                    </w:tc>
                  </w:tr>
                  <w:tr w:rsidR="00431550">
                    <w:trPr>
                      <w:trHeight w:val="607"/>
                    </w:trPr>
                    <w:tc>
                      <w:tcPr>
                        <w:tcW w:w="2488"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3324"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Hra na EKN</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7</w:t>
                        </w:r>
                      </w:p>
                    </w:tc>
                  </w:tr>
                  <w:tr w:rsidR="00431550">
                    <w:trPr>
                      <w:trHeight w:val="507"/>
                    </w:trPr>
                    <w:tc>
                      <w:tcPr>
                        <w:tcW w:w="2488" w:type="dxa"/>
                        <w:vMerge/>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p>
                    </w:tc>
                    <w:tc>
                      <w:tcPr>
                        <w:tcW w:w="3324"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Kolektivní hudební praxe</w:t>
                        </w:r>
                      </w:p>
                      <w:p w:rsidR="00431550" w:rsidRDefault="00431550">
                        <w:pP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4</w:t>
                        </w:r>
                      </w:p>
                    </w:tc>
                  </w:tr>
                  <w:tr w:rsidR="00431550">
                    <w:trPr>
                      <w:trHeight w:val="491"/>
                    </w:trPr>
                    <w:tc>
                      <w:tcPr>
                        <w:tcW w:w="2488" w:type="dxa"/>
                        <w:vMerge w:val="restart"/>
                        <w:tcBorders>
                          <w:top w:val="single" w:sz="4" w:space="0" w:color="000000"/>
                          <w:left w:val="single" w:sz="4" w:space="0" w:color="000000"/>
                          <w:bottom w:val="single" w:sz="4" w:space="0" w:color="000000"/>
                        </w:tcBorders>
                      </w:tcPr>
                      <w:p w:rsidR="00431550" w:rsidRDefault="00431550">
                        <w:pPr>
                          <w:jc w:val="center"/>
                          <w:rPr>
                            <w:rFonts w:ascii="Arial" w:hAnsi="Arial" w:cs="Arial"/>
                            <w:b/>
                            <w:bCs/>
                          </w:rPr>
                        </w:pPr>
                      </w:p>
                    </w:tc>
                    <w:tc>
                      <w:tcPr>
                        <w:tcW w:w="3324"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r>
                          <w:rPr>
                            <w:rFonts w:ascii="Arial" w:hAnsi="Arial" w:cs="Arial"/>
                          </w:rPr>
                          <w:t>Hudební nauka</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1</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5</w:t>
                        </w:r>
                      </w:p>
                    </w:tc>
                  </w:tr>
                  <w:tr w:rsidR="00431550">
                    <w:trPr>
                      <w:trHeight w:val="637"/>
                    </w:trPr>
                    <w:tc>
                      <w:tcPr>
                        <w:tcW w:w="2488" w:type="dxa"/>
                        <w:vMerge w:val="restart"/>
                        <w:tcBorders>
                          <w:top w:val="single" w:sz="4" w:space="0" w:color="000000"/>
                          <w:left w:val="single" w:sz="4" w:space="0" w:color="000000"/>
                          <w:bottom w:val="single" w:sz="4" w:space="0" w:color="000000"/>
                        </w:tcBorders>
                      </w:tcPr>
                      <w:p w:rsidR="00431550" w:rsidRDefault="00431550">
                        <w:pPr>
                          <w:snapToGrid w:val="0"/>
                          <w:jc w:val="center"/>
                          <w:rPr>
                            <w:rFonts w:ascii="Arial" w:hAnsi="Arial" w:cs="Arial"/>
                          </w:rPr>
                        </w:pPr>
                        <w:r>
                          <w:rPr>
                            <w:rFonts w:ascii="Arial" w:hAnsi="Arial" w:cs="Arial"/>
                          </w:rPr>
                          <w:t>Celkový počet vyučovacích hodin</w:t>
                        </w:r>
                      </w:p>
                    </w:tc>
                    <w:tc>
                      <w:tcPr>
                        <w:tcW w:w="3324" w:type="dxa"/>
                        <w:vMerge w:val="restart"/>
                        <w:tcBorders>
                          <w:top w:val="single" w:sz="4" w:space="0" w:color="000000"/>
                          <w:left w:val="single" w:sz="4" w:space="0" w:color="000000"/>
                          <w:bottom w:val="single" w:sz="4" w:space="0" w:color="000000"/>
                        </w:tcBorders>
                        <w:vAlign w:val="center"/>
                      </w:tcPr>
                      <w:p w:rsidR="00431550" w:rsidRDefault="00431550">
                        <w:pPr>
                          <w:snapToGrid w:val="0"/>
                          <w:rPr>
                            <w:rFonts w:ascii="Arial" w:hAnsi="Arial" w:cs="Arial"/>
                          </w:rPr>
                        </w:pP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601"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3</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596" w:type="dxa"/>
                        <w:vMerge w:val="restart"/>
                        <w:tcBorders>
                          <w:top w:val="single" w:sz="4" w:space="0" w:color="000000"/>
                          <w:left w:val="single" w:sz="4" w:space="0" w:color="000000"/>
                          <w:bottom w:val="single" w:sz="4" w:space="0" w:color="000000"/>
                        </w:tcBorders>
                        <w:vAlign w:val="center"/>
                      </w:tcPr>
                      <w:p w:rsidR="00431550" w:rsidRDefault="00431550">
                        <w:pPr>
                          <w:snapToGrid w:val="0"/>
                          <w:jc w:val="center"/>
                          <w:rPr>
                            <w:rFonts w:ascii="Arial" w:hAnsi="Arial" w:cs="Arial"/>
                          </w:rPr>
                        </w:pPr>
                        <w:r>
                          <w:rPr>
                            <w:rFonts w:ascii="Arial" w:hAnsi="Arial" w:cs="Arial"/>
                          </w:rPr>
                          <w:t>2</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431550" w:rsidRDefault="00431550">
                        <w:pPr>
                          <w:snapToGrid w:val="0"/>
                          <w:jc w:val="center"/>
                          <w:rPr>
                            <w:rFonts w:ascii="Arial" w:hAnsi="Arial" w:cs="Arial"/>
                          </w:rPr>
                        </w:pPr>
                        <w:r>
                          <w:rPr>
                            <w:rFonts w:ascii="Arial" w:hAnsi="Arial" w:cs="Arial"/>
                          </w:rPr>
                          <w:t>16</w:t>
                        </w:r>
                      </w:p>
                    </w:tc>
                  </w:tr>
                </w:tbl>
                <w:p w:rsidR="00431550" w:rsidRDefault="00431550" w:rsidP="00DD2F72">
                  <w:r>
                    <w:t xml:space="preserve"> </w:t>
                  </w:r>
                </w:p>
              </w:txbxContent>
            </v:textbox>
            <w10:wrap type="square" side="largest" anchorx="margin"/>
          </v:shape>
        </w:pict>
      </w:r>
    </w:p>
    <w:p w:rsidR="00F11300" w:rsidRPr="003933A2" w:rsidRDefault="00F11300" w:rsidP="00DD2F72"/>
    <w:tbl>
      <w:tblPr>
        <w:tblpPr w:leftFromText="141" w:rightFromText="141" w:vertAnchor="text" w:horzAnchor="margin" w:tblpXSpec="center" w:tblpY="2"/>
        <w:tblW w:w="0" w:type="auto"/>
        <w:tblLayout w:type="fixed"/>
        <w:tblLook w:val="0000" w:firstRow="0" w:lastRow="0" w:firstColumn="0" w:lastColumn="0" w:noHBand="0" w:noVBand="0"/>
      </w:tblPr>
      <w:tblGrid>
        <w:gridCol w:w="2172"/>
        <w:gridCol w:w="2752"/>
        <w:gridCol w:w="543"/>
        <w:gridCol w:w="510"/>
        <w:gridCol w:w="577"/>
        <w:gridCol w:w="603"/>
        <w:gridCol w:w="925"/>
      </w:tblGrid>
      <w:tr w:rsidR="00F11300" w:rsidRPr="003933A2">
        <w:trPr>
          <w:trHeight w:val="491"/>
        </w:trPr>
        <w:tc>
          <w:tcPr>
            <w:tcW w:w="2172" w:type="dxa"/>
            <w:vMerge w:val="restart"/>
            <w:tcBorders>
              <w:top w:val="single" w:sz="4" w:space="0" w:color="000000"/>
              <w:left w:val="single" w:sz="4" w:space="0" w:color="000000"/>
              <w:bottom w:val="single" w:sz="4" w:space="0" w:color="000000"/>
            </w:tcBorders>
          </w:tcPr>
          <w:p w:rsidR="00F11300" w:rsidRPr="003933A2" w:rsidRDefault="00F11300" w:rsidP="00DD2F72">
            <w:pPr>
              <w:snapToGrid w:val="0"/>
              <w:jc w:val="center"/>
              <w:rPr>
                <w:rFonts w:ascii="Arial" w:hAnsi="Arial" w:cs="Arial"/>
                <w:b/>
                <w:bCs/>
              </w:rPr>
            </w:pPr>
            <w:r w:rsidRPr="003933A2">
              <w:rPr>
                <w:rFonts w:ascii="Arial" w:hAnsi="Arial" w:cs="Arial"/>
                <w:b/>
                <w:bCs/>
              </w:rPr>
              <w:t>Základní studium</w:t>
            </w:r>
          </w:p>
          <w:p w:rsidR="00F11300" w:rsidRPr="003933A2" w:rsidRDefault="00F11300" w:rsidP="00DD2F72">
            <w:pPr>
              <w:jc w:val="center"/>
              <w:rPr>
                <w:rFonts w:ascii="Arial" w:hAnsi="Arial" w:cs="Arial"/>
                <w:b/>
                <w:bCs/>
              </w:rPr>
            </w:pPr>
            <w:r w:rsidRPr="003933A2">
              <w:rPr>
                <w:rFonts w:ascii="Arial" w:hAnsi="Arial" w:cs="Arial"/>
                <w:b/>
                <w:bCs/>
              </w:rPr>
              <w:lastRenderedPageBreak/>
              <w:t>- II.stupeň</w:t>
            </w:r>
          </w:p>
        </w:tc>
        <w:tc>
          <w:tcPr>
            <w:tcW w:w="2752" w:type="dxa"/>
            <w:vMerge w:val="restart"/>
            <w:tcBorders>
              <w:top w:val="single" w:sz="4" w:space="0" w:color="000000"/>
              <w:left w:val="single" w:sz="4" w:space="0" w:color="000000"/>
              <w:bottom w:val="single" w:sz="4" w:space="0" w:color="000000"/>
            </w:tcBorders>
          </w:tcPr>
          <w:p w:rsidR="00F11300" w:rsidRPr="003933A2" w:rsidRDefault="00F11300" w:rsidP="00DD2F72">
            <w:pPr>
              <w:snapToGrid w:val="0"/>
              <w:jc w:val="center"/>
              <w:rPr>
                <w:rFonts w:ascii="Arial" w:hAnsi="Arial" w:cs="Arial"/>
                <w:b/>
                <w:bCs/>
              </w:rPr>
            </w:pPr>
            <w:r w:rsidRPr="003933A2">
              <w:rPr>
                <w:rFonts w:ascii="Arial" w:hAnsi="Arial" w:cs="Arial"/>
                <w:b/>
                <w:bCs/>
              </w:rPr>
              <w:lastRenderedPageBreak/>
              <w:t xml:space="preserve">Název </w:t>
            </w:r>
          </w:p>
          <w:p w:rsidR="00F11300" w:rsidRPr="003933A2" w:rsidRDefault="00F11300" w:rsidP="00DD2F72">
            <w:pPr>
              <w:jc w:val="center"/>
              <w:rPr>
                <w:rFonts w:ascii="Arial" w:hAnsi="Arial" w:cs="Arial"/>
                <w:b/>
                <w:bCs/>
              </w:rPr>
            </w:pPr>
            <w:r w:rsidRPr="003933A2">
              <w:rPr>
                <w:rFonts w:ascii="Arial" w:hAnsi="Arial" w:cs="Arial"/>
                <w:b/>
                <w:bCs/>
              </w:rPr>
              <w:lastRenderedPageBreak/>
              <w:t>vyučovacího předmětu</w:t>
            </w:r>
          </w:p>
        </w:tc>
        <w:tc>
          <w:tcPr>
            <w:tcW w:w="2233" w:type="dxa"/>
            <w:gridSpan w:val="4"/>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b/>
                <w:bCs/>
              </w:rPr>
            </w:pPr>
            <w:r w:rsidRPr="003933A2">
              <w:rPr>
                <w:rFonts w:ascii="Arial" w:hAnsi="Arial" w:cs="Arial"/>
                <w:b/>
                <w:bCs/>
              </w:rPr>
              <w:lastRenderedPageBreak/>
              <w:t>II. stupeň</w:t>
            </w:r>
          </w:p>
        </w:tc>
        <w:tc>
          <w:tcPr>
            <w:tcW w:w="925" w:type="dxa"/>
            <w:vMerge w:val="restart"/>
            <w:tcBorders>
              <w:top w:val="single" w:sz="4" w:space="0" w:color="000000"/>
              <w:left w:val="single" w:sz="4" w:space="0" w:color="000000"/>
              <w:bottom w:val="single" w:sz="4" w:space="0" w:color="000000"/>
              <w:right w:val="single" w:sz="4" w:space="0" w:color="000000"/>
            </w:tcBorders>
          </w:tcPr>
          <w:p w:rsidR="00F11300" w:rsidRPr="003933A2" w:rsidRDefault="00F11300" w:rsidP="00DD2F72">
            <w:pPr>
              <w:snapToGrid w:val="0"/>
              <w:jc w:val="center"/>
              <w:rPr>
                <w:rFonts w:ascii="Arial" w:hAnsi="Arial" w:cs="Arial"/>
                <w:sz w:val="16"/>
                <w:szCs w:val="16"/>
              </w:rPr>
            </w:pPr>
            <w:r w:rsidRPr="003933A2">
              <w:rPr>
                <w:rFonts w:ascii="Arial" w:hAnsi="Arial" w:cs="Arial"/>
                <w:sz w:val="16"/>
                <w:szCs w:val="16"/>
              </w:rPr>
              <w:t>Minimum hodin</w:t>
            </w:r>
          </w:p>
          <w:p w:rsidR="00F11300" w:rsidRPr="003933A2" w:rsidRDefault="00F11300" w:rsidP="00DD2F72">
            <w:pPr>
              <w:jc w:val="center"/>
              <w:rPr>
                <w:rFonts w:ascii="Arial" w:hAnsi="Arial" w:cs="Arial"/>
                <w:sz w:val="16"/>
                <w:szCs w:val="16"/>
              </w:rPr>
            </w:pPr>
            <w:r w:rsidRPr="003933A2">
              <w:rPr>
                <w:rFonts w:ascii="Arial" w:hAnsi="Arial" w:cs="Arial"/>
                <w:sz w:val="16"/>
                <w:szCs w:val="16"/>
              </w:rPr>
              <w:lastRenderedPageBreak/>
              <w:t>za 4roky</w:t>
            </w:r>
          </w:p>
        </w:tc>
      </w:tr>
      <w:tr w:rsidR="00F11300" w:rsidRPr="003933A2">
        <w:trPr>
          <w:trHeight w:val="491"/>
        </w:trPr>
        <w:tc>
          <w:tcPr>
            <w:tcW w:w="2172" w:type="dxa"/>
            <w:vMerge/>
            <w:tcBorders>
              <w:top w:val="single" w:sz="4" w:space="0" w:color="000000"/>
              <w:left w:val="single" w:sz="4" w:space="0" w:color="000000"/>
              <w:bottom w:val="single" w:sz="4" w:space="0" w:color="000000"/>
            </w:tcBorders>
          </w:tcPr>
          <w:p w:rsidR="00F11300" w:rsidRPr="003933A2" w:rsidRDefault="00F11300" w:rsidP="00DD2F72">
            <w:pPr>
              <w:snapToGrid w:val="0"/>
              <w:jc w:val="center"/>
              <w:rPr>
                <w:rFonts w:ascii="Arial" w:hAnsi="Arial" w:cs="Arial"/>
                <w:b/>
                <w:bCs/>
              </w:rPr>
            </w:pPr>
          </w:p>
        </w:tc>
        <w:tc>
          <w:tcPr>
            <w:tcW w:w="2752" w:type="dxa"/>
            <w:vMerge/>
            <w:tcBorders>
              <w:top w:val="single" w:sz="4" w:space="0" w:color="000000"/>
              <w:left w:val="single" w:sz="4" w:space="0" w:color="000000"/>
              <w:bottom w:val="single" w:sz="4" w:space="0" w:color="000000"/>
            </w:tcBorders>
          </w:tcPr>
          <w:p w:rsidR="00F11300" w:rsidRPr="003933A2" w:rsidRDefault="00F11300" w:rsidP="00DD2F72">
            <w:pPr>
              <w:snapToGrid w:val="0"/>
              <w:jc w:val="both"/>
              <w:rPr>
                <w:rFonts w:ascii="Arial" w:hAnsi="Arial" w:cs="Arial"/>
                <w:b/>
                <w:bCs/>
              </w:rPr>
            </w:pPr>
          </w:p>
        </w:tc>
        <w:tc>
          <w:tcPr>
            <w:tcW w:w="543"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b/>
                <w:bCs/>
              </w:rPr>
            </w:pPr>
            <w:r w:rsidRPr="003933A2">
              <w:rPr>
                <w:rFonts w:ascii="Arial" w:hAnsi="Arial" w:cs="Arial"/>
                <w:b/>
                <w:bCs/>
              </w:rPr>
              <w:t>I.r</w:t>
            </w:r>
          </w:p>
        </w:tc>
        <w:tc>
          <w:tcPr>
            <w:tcW w:w="510"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b/>
                <w:bCs/>
              </w:rPr>
            </w:pPr>
            <w:r w:rsidRPr="003933A2">
              <w:rPr>
                <w:rFonts w:ascii="Arial" w:hAnsi="Arial" w:cs="Arial"/>
                <w:b/>
                <w:bCs/>
              </w:rPr>
              <w:t>II.r</w:t>
            </w:r>
          </w:p>
        </w:tc>
        <w:tc>
          <w:tcPr>
            <w:tcW w:w="577"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b/>
                <w:bCs/>
              </w:rPr>
            </w:pPr>
            <w:r w:rsidRPr="003933A2">
              <w:rPr>
                <w:rFonts w:ascii="Arial" w:hAnsi="Arial" w:cs="Arial"/>
                <w:b/>
                <w:bCs/>
              </w:rPr>
              <w:t>III.r</w:t>
            </w:r>
          </w:p>
        </w:tc>
        <w:tc>
          <w:tcPr>
            <w:tcW w:w="603"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b/>
                <w:bCs/>
              </w:rPr>
            </w:pPr>
            <w:r w:rsidRPr="003933A2">
              <w:rPr>
                <w:rFonts w:ascii="Arial" w:hAnsi="Arial" w:cs="Arial"/>
                <w:b/>
                <w:bCs/>
              </w:rPr>
              <w:t>IV.r</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DD2F72">
            <w:pPr>
              <w:snapToGrid w:val="0"/>
              <w:jc w:val="center"/>
              <w:rPr>
                <w:rFonts w:ascii="Arial" w:hAnsi="Arial" w:cs="Arial"/>
                <w:b/>
                <w:bCs/>
              </w:rPr>
            </w:pPr>
          </w:p>
        </w:tc>
      </w:tr>
      <w:tr w:rsidR="00F11300" w:rsidRPr="003933A2">
        <w:trPr>
          <w:trHeight w:val="491"/>
        </w:trPr>
        <w:tc>
          <w:tcPr>
            <w:tcW w:w="2172" w:type="dxa"/>
            <w:vMerge w:val="restart"/>
            <w:tcBorders>
              <w:top w:val="single" w:sz="4" w:space="0" w:color="000000"/>
              <w:left w:val="single" w:sz="4" w:space="0" w:color="000000"/>
              <w:bottom w:val="single" w:sz="4" w:space="0" w:color="000000"/>
            </w:tcBorders>
          </w:tcPr>
          <w:p w:rsidR="00F11300" w:rsidRPr="003933A2" w:rsidRDefault="00F11300" w:rsidP="00DD2F72">
            <w:pPr>
              <w:jc w:val="center"/>
              <w:rPr>
                <w:rFonts w:ascii="Arial" w:hAnsi="Arial" w:cs="Arial"/>
                <w:b/>
                <w:bCs/>
              </w:rPr>
            </w:pPr>
          </w:p>
        </w:tc>
        <w:tc>
          <w:tcPr>
            <w:tcW w:w="2752"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rPr>
                <w:rFonts w:ascii="Arial" w:hAnsi="Arial" w:cs="Arial"/>
              </w:rPr>
            </w:pPr>
            <w:r w:rsidRPr="003933A2">
              <w:rPr>
                <w:rFonts w:ascii="Arial" w:hAnsi="Arial" w:cs="Arial"/>
              </w:rPr>
              <w:t>Hra na  EKN</w:t>
            </w:r>
          </w:p>
        </w:tc>
        <w:tc>
          <w:tcPr>
            <w:tcW w:w="543"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577"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4</w:t>
            </w:r>
          </w:p>
        </w:tc>
      </w:tr>
      <w:tr w:rsidR="00F11300" w:rsidRPr="003933A2">
        <w:trPr>
          <w:trHeight w:val="491"/>
        </w:trPr>
        <w:tc>
          <w:tcPr>
            <w:tcW w:w="2172" w:type="dxa"/>
            <w:vMerge w:val="restart"/>
            <w:tcBorders>
              <w:top w:val="single" w:sz="4" w:space="0" w:color="000000"/>
              <w:left w:val="single" w:sz="4" w:space="0" w:color="000000"/>
              <w:bottom w:val="single" w:sz="4" w:space="0" w:color="000000"/>
            </w:tcBorders>
          </w:tcPr>
          <w:p w:rsidR="00F11300" w:rsidRPr="003933A2" w:rsidRDefault="00F11300" w:rsidP="00DD2F72">
            <w:pPr>
              <w:jc w:val="center"/>
              <w:rPr>
                <w:rFonts w:ascii="Arial" w:hAnsi="Arial" w:cs="Arial"/>
                <w:b/>
                <w:bCs/>
              </w:rPr>
            </w:pPr>
          </w:p>
        </w:tc>
        <w:tc>
          <w:tcPr>
            <w:tcW w:w="2752"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rPr>
                <w:rFonts w:ascii="Arial" w:hAnsi="Arial" w:cs="Arial"/>
              </w:rPr>
            </w:pPr>
            <w:r w:rsidRPr="003933A2">
              <w:rPr>
                <w:rFonts w:ascii="Arial" w:hAnsi="Arial" w:cs="Arial"/>
              </w:rPr>
              <w:t>Kolektivní hudební praxe</w:t>
            </w:r>
          </w:p>
          <w:p w:rsidR="00F11300" w:rsidRPr="003933A2" w:rsidRDefault="00F11300" w:rsidP="00DD2F72">
            <w:pPr>
              <w:rPr>
                <w:rFonts w:ascii="Arial" w:hAnsi="Arial" w:cs="Arial"/>
              </w:rPr>
            </w:pPr>
          </w:p>
        </w:tc>
        <w:tc>
          <w:tcPr>
            <w:tcW w:w="543"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510"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577"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603" w:type="dxa"/>
            <w:vMerge w:val="restart"/>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1</w:t>
            </w: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4</w:t>
            </w:r>
          </w:p>
        </w:tc>
      </w:tr>
      <w:tr w:rsidR="00F11300" w:rsidRPr="003933A2">
        <w:trPr>
          <w:trHeight w:val="687"/>
        </w:trPr>
        <w:tc>
          <w:tcPr>
            <w:tcW w:w="2172" w:type="dxa"/>
            <w:tcBorders>
              <w:top w:val="single" w:sz="4" w:space="0" w:color="000000"/>
              <w:left w:val="single" w:sz="4" w:space="0" w:color="000000"/>
              <w:bottom w:val="single" w:sz="4" w:space="0" w:color="000000"/>
            </w:tcBorders>
          </w:tcPr>
          <w:p w:rsidR="00F11300" w:rsidRPr="003933A2" w:rsidRDefault="00F11300" w:rsidP="00DD2F72">
            <w:pPr>
              <w:snapToGrid w:val="0"/>
              <w:jc w:val="center"/>
              <w:rPr>
                <w:rFonts w:ascii="Arial" w:hAnsi="Arial" w:cs="Arial"/>
              </w:rPr>
            </w:pPr>
            <w:r w:rsidRPr="003933A2">
              <w:rPr>
                <w:rFonts w:ascii="Arial" w:hAnsi="Arial" w:cs="Arial"/>
              </w:rPr>
              <w:t>Celkový počet vyučovacích hodin</w:t>
            </w:r>
          </w:p>
        </w:tc>
        <w:tc>
          <w:tcPr>
            <w:tcW w:w="2752" w:type="dxa"/>
            <w:tcBorders>
              <w:top w:val="single" w:sz="4" w:space="0" w:color="000000"/>
              <w:left w:val="single" w:sz="4" w:space="0" w:color="000000"/>
              <w:bottom w:val="single" w:sz="4" w:space="0" w:color="000000"/>
            </w:tcBorders>
            <w:vAlign w:val="center"/>
          </w:tcPr>
          <w:p w:rsidR="00F11300" w:rsidRPr="003933A2" w:rsidRDefault="00F11300" w:rsidP="00DD2F72">
            <w:pPr>
              <w:snapToGrid w:val="0"/>
              <w:rPr>
                <w:rFonts w:ascii="Arial" w:hAnsi="Arial" w:cs="Arial"/>
              </w:rPr>
            </w:pPr>
          </w:p>
        </w:tc>
        <w:tc>
          <w:tcPr>
            <w:tcW w:w="543" w:type="dxa"/>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2</w:t>
            </w:r>
          </w:p>
        </w:tc>
        <w:tc>
          <w:tcPr>
            <w:tcW w:w="510" w:type="dxa"/>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2</w:t>
            </w:r>
          </w:p>
        </w:tc>
        <w:tc>
          <w:tcPr>
            <w:tcW w:w="577" w:type="dxa"/>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2</w:t>
            </w:r>
          </w:p>
        </w:tc>
        <w:tc>
          <w:tcPr>
            <w:tcW w:w="603" w:type="dxa"/>
            <w:tcBorders>
              <w:top w:val="single" w:sz="4" w:space="0" w:color="000000"/>
              <w:left w:val="single" w:sz="4" w:space="0" w:color="000000"/>
              <w:bottom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2</w:t>
            </w:r>
          </w:p>
        </w:tc>
        <w:tc>
          <w:tcPr>
            <w:tcW w:w="925" w:type="dxa"/>
            <w:tcBorders>
              <w:top w:val="single" w:sz="4" w:space="0" w:color="000000"/>
              <w:left w:val="single" w:sz="4" w:space="0" w:color="000000"/>
              <w:bottom w:val="single" w:sz="4" w:space="0" w:color="000000"/>
              <w:right w:val="single" w:sz="4" w:space="0" w:color="000000"/>
            </w:tcBorders>
            <w:vAlign w:val="center"/>
          </w:tcPr>
          <w:p w:rsidR="00F11300" w:rsidRPr="003933A2" w:rsidRDefault="00F11300" w:rsidP="00DD2F72">
            <w:pPr>
              <w:snapToGrid w:val="0"/>
              <w:jc w:val="center"/>
              <w:rPr>
                <w:rFonts w:ascii="Arial" w:hAnsi="Arial" w:cs="Arial"/>
              </w:rPr>
            </w:pPr>
            <w:r w:rsidRPr="003933A2">
              <w:rPr>
                <w:rFonts w:ascii="Arial" w:hAnsi="Arial" w:cs="Arial"/>
              </w:rPr>
              <w:t>8</w:t>
            </w:r>
          </w:p>
        </w:tc>
      </w:tr>
    </w:tbl>
    <w:p w:rsidR="00F11300" w:rsidRPr="003933A2" w:rsidRDefault="00F11300" w:rsidP="00DD2F72"/>
    <w:p w:rsidR="00F11300" w:rsidRPr="003933A2" w:rsidRDefault="00F11300" w:rsidP="00DD2F72"/>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i/>
          <w:iCs/>
        </w:rPr>
      </w:pPr>
    </w:p>
    <w:p w:rsidR="00F11300" w:rsidRPr="003933A2" w:rsidRDefault="00F11300" w:rsidP="00DD2F72">
      <w:pPr>
        <w:rPr>
          <w:b/>
          <w:bCs/>
          <w:sz w:val="28"/>
          <w:szCs w:val="28"/>
        </w:rPr>
      </w:pPr>
    </w:p>
    <w:p w:rsidR="00F11300" w:rsidRPr="003933A2" w:rsidRDefault="00F11300" w:rsidP="00DD2F72">
      <w:pPr>
        <w:rPr>
          <w:b/>
          <w:bCs/>
          <w:sz w:val="28"/>
          <w:szCs w:val="28"/>
        </w:rPr>
      </w:pPr>
    </w:p>
    <w:p w:rsidR="00F11300" w:rsidRPr="003933A2" w:rsidRDefault="00F11300" w:rsidP="00DD2F72">
      <w:pPr>
        <w:jc w:val="both"/>
        <w:rPr>
          <w:b/>
          <w:bCs/>
        </w:rPr>
      </w:pPr>
    </w:p>
    <w:p w:rsidR="00F11300" w:rsidRPr="003933A2" w:rsidRDefault="00F11300" w:rsidP="00DD2F72">
      <w:pPr>
        <w:jc w:val="both"/>
        <w:rPr>
          <w:b/>
          <w:bCs/>
        </w:rPr>
      </w:pPr>
    </w:p>
    <w:p w:rsidR="00F11300" w:rsidRPr="003933A2" w:rsidRDefault="00235A75" w:rsidP="00841F04">
      <w:pPr>
        <w:jc w:val="both"/>
        <w:rPr>
          <w:rFonts w:ascii="Arial" w:hAnsi="Arial" w:cs="Arial"/>
          <w:b/>
          <w:bCs/>
        </w:rPr>
      </w:pPr>
      <w:r>
        <w:rPr>
          <w:rFonts w:ascii="Arial" w:hAnsi="Arial" w:cs="Arial"/>
          <w:b/>
          <w:bCs/>
        </w:rPr>
        <w:t>Přípravné studium</w:t>
      </w:r>
      <w:r w:rsidR="00F11300" w:rsidRPr="003933A2">
        <w:rPr>
          <w:rFonts w:ascii="Arial" w:hAnsi="Arial" w:cs="Arial"/>
          <w:b/>
          <w:bCs/>
        </w:rPr>
        <w:t>:</w:t>
      </w:r>
    </w:p>
    <w:p w:rsidR="00F11300" w:rsidRPr="003933A2" w:rsidRDefault="00F11300" w:rsidP="00841F04">
      <w:pPr>
        <w:jc w:val="both"/>
        <w:rPr>
          <w:rFonts w:ascii="Arial" w:hAnsi="Arial" w:cs="Arial"/>
        </w:rPr>
      </w:pPr>
      <w:r w:rsidRPr="003933A2">
        <w:rPr>
          <w:rFonts w:ascii="Arial" w:hAnsi="Arial" w:cs="Arial"/>
        </w:rPr>
        <w:t xml:space="preserve">Přípravné studium studijního zaměření </w:t>
      </w:r>
      <w:r w:rsidRPr="003933A2">
        <w:rPr>
          <w:rFonts w:ascii="Arial" w:hAnsi="Arial" w:cs="Arial"/>
          <w:i/>
          <w:iCs/>
        </w:rPr>
        <w:t xml:space="preserve">Hra na EKN a jejich ovládání  </w:t>
      </w:r>
      <w:r w:rsidRPr="003933A2">
        <w:rPr>
          <w:rFonts w:ascii="Arial" w:hAnsi="Arial" w:cs="Arial"/>
        </w:rPr>
        <w:t>navazuje na celkovou koncepci přípravného studia školy uvedenou v kapitole 5.1(společné pro všechna  stud. zaměření HO)</w:t>
      </w:r>
    </w:p>
    <w:p w:rsidR="00F11300" w:rsidRPr="003933A2" w:rsidRDefault="00F11300" w:rsidP="00841F04">
      <w:pPr>
        <w:jc w:val="both"/>
        <w:rPr>
          <w:rFonts w:ascii="Arial" w:hAnsi="Arial" w:cs="Arial"/>
        </w:rPr>
      </w:pPr>
      <w:r w:rsidRPr="003933A2">
        <w:rPr>
          <w:rFonts w:ascii="Arial" w:hAnsi="Arial" w:cs="Arial"/>
        </w:rPr>
        <w:t xml:space="preserve">Před přijetím žáka do studijního zaměření </w:t>
      </w:r>
      <w:r w:rsidRPr="003933A2">
        <w:rPr>
          <w:rFonts w:ascii="Arial" w:hAnsi="Arial" w:cs="Arial"/>
          <w:i/>
          <w:iCs/>
        </w:rPr>
        <w:t>Hra na EKN a jejich ovládání</w:t>
      </w:r>
      <w:r w:rsidRPr="003933A2">
        <w:rPr>
          <w:rFonts w:ascii="Arial" w:hAnsi="Arial" w:cs="Arial"/>
        </w:rPr>
        <w:t xml:space="preserve"> je nutno v přípravné</w:t>
      </w:r>
      <w:r w:rsidR="00235A75">
        <w:rPr>
          <w:rFonts w:ascii="Arial" w:hAnsi="Arial" w:cs="Arial"/>
        </w:rPr>
        <w:t>m studiu u zájemce hodnotit zda</w:t>
      </w:r>
      <w:r w:rsidRPr="003933A2">
        <w:rPr>
          <w:rFonts w:ascii="Arial" w:hAnsi="Arial" w:cs="Arial"/>
        </w:rPr>
        <w:t>:</w:t>
      </w:r>
    </w:p>
    <w:p w:rsidR="00F11300" w:rsidRPr="003933A2" w:rsidRDefault="00F11300" w:rsidP="00841F04">
      <w:pPr>
        <w:jc w:val="both"/>
        <w:rPr>
          <w:rFonts w:ascii="Arial" w:hAnsi="Arial" w:cs="Arial"/>
        </w:rPr>
      </w:pPr>
      <w:r w:rsidRPr="003933A2">
        <w:rPr>
          <w:rFonts w:ascii="Arial" w:hAnsi="Arial" w:cs="Arial"/>
          <w:b/>
          <w:bCs/>
        </w:rPr>
        <w:t xml:space="preserve">- </w:t>
      </w: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zvládá rytmus a dokáže na něj reagovat v míře potřebné pro další studium na el.klávesy</w:t>
      </w:r>
    </w:p>
    <w:p w:rsidR="00F11300" w:rsidRPr="003933A2" w:rsidRDefault="00F11300" w:rsidP="00841F04">
      <w:pPr>
        <w:jc w:val="both"/>
        <w:rPr>
          <w:rFonts w:ascii="Arial" w:hAnsi="Arial" w:cs="Arial"/>
        </w:rPr>
      </w:pPr>
      <w:r w:rsidRPr="003933A2">
        <w:rPr>
          <w:rFonts w:ascii="Arial" w:hAnsi="Arial" w:cs="Arial"/>
        </w:rPr>
        <w:t>- zvládá správné sezení u nástroje a postavení rukou</w:t>
      </w:r>
    </w:p>
    <w:p w:rsidR="00F11300" w:rsidRPr="003933A2" w:rsidRDefault="00F11300" w:rsidP="00841F04">
      <w:pPr>
        <w:jc w:val="both"/>
        <w:rPr>
          <w:rFonts w:ascii="Arial" w:hAnsi="Arial" w:cs="Arial"/>
        </w:rPr>
      </w:pPr>
      <w:r w:rsidRPr="003933A2">
        <w:rPr>
          <w:rFonts w:ascii="Arial" w:hAnsi="Arial" w:cs="Arial"/>
        </w:rPr>
        <w:t>- hraje pětiprstou technikou</w:t>
      </w:r>
    </w:p>
    <w:p w:rsidR="00F11300" w:rsidRPr="003933A2" w:rsidRDefault="00F11300" w:rsidP="00841F04">
      <w:pPr>
        <w:jc w:val="both"/>
        <w:rPr>
          <w:rFonts w:ascii="Arial" w:hAnsi="Arial" w:cs="Arial"/>
        </w:rPr>
      </w:pPr>
      <w:r w:rsidRPr="003933A2">
        <w:rPr>
          <w:rFonts w:ascii="Arial" w:hAnsi="Arial" w:cs="Arial"/>
        </w:rPr>
        <w:t>- se orientuje na klaviatuře, má znalost základních rytmických hodnot – celá, půlová, čtvrťová</w:t>
      </w:r>
    </w:p>
    <w:p w:rsidR="00F11300" w:rsidRPr="003933A2" w:rsidRDefault="00F11300" w:rsidP="00841F04">
      <w:pPr>
        <w:jc w:val="both"/>
        <w:rPr>
          <w:rFonts w:ascii="Arial" w:hAnsi="Arial" w:cs="Arial"/>
        </w:rPr>
      </w:pPr>
      <w:r w:rsidRPr="003933A2">
        <w:rPr>
          <w:rFonts w:ascii="Arial" w:hAnsi="Arial" w:cs="Arial"/>
        </w:rPr>
        <w:t xml:space="preserve">- zvládá hru v G klíči </w:t>
      </w:r>
    </w:p>
    <w:p w:rsidR="00F11300" w:rsidRPr="003933A2" w:rsidRDefault="00F11300" w:rsidP="00841F04">
      <w:pPr>
        <w:jc w:val="both"/>
        <w:rPr>
          <w:rFonts w:ascii="Arial" w:hAnsi="Arial" w:cs="Arial"/>
        </w:rPr>
      </w:pPr>
      <w:r w:rsidRPr="003933A2">
        <w:rPr>
          <w:rFonts w:ascii="Arial" w:hAnsi="Arial" w:cs="Arial"/>
        </w:rPr>
        <w:t xml:space="preserve">Přípravné studium je k tomuto studijnímu zaměření </w:t>
      </w:r>
      <w:r w:rsidR="00235A75">
        <w:rPr>
          <w:rFonts w:ascii="Arial" w:hAnsi="Arial" w:cs="Arial"/>
        </w:rPr>
        <w:t>půlroční - 2. pololetí škol. roku</w:t>
      </w:r>
      <w:r w:rsidRPr="003933A2">
        <w:rPr>
          <w:rFonts w:ascii="Arial" w:hAnsi="Arial" w:cs="Arial"/>
        </w:rPr>
        <w:t xml:space="preserve"> anebo po celý školní rok. </w:t>
      </w:r>
    </w:p>
    <w:p w:rsidR="00F11300" w:rsidRPr="003933A2" w:rsidRDefault="00F11300" w:rsidP="00841F04">
      <w:pPr>
        <w:jc w:val="both"/>
        <w:rPr>
          <w:rFonts w:ascii="Arial" w:hAnsi="Arial" w:cs="Arial"/>
        </w:rPr>
      </w:pPr>
      <w:r w:rsidRPr="003933A2">
        <w:rPr>
          <w:rFonts w:ascii="Arial" w:hAnsi="Arial" w:cs="Arial"/>
        </w:rPr>
        <w:t>Žák je přijat ke studiu v 1. ročníku až po zhodnocení předpokladů určených v přípravném stupni, nejdříve však ve věku 7 let.</w:t>
      </w:r>
    </w:p>
    <w:p w:rsidR="00F11300" w:rsidRPr="003933A2" w:rsidRDefault="00F11300" w:rsidP="00DD2F72">
      <w:pPr>
        <w:rPr>
          <w:rFonts w:ascii="Arial" w:hAnsi="Arial" w:cs="Arial"/>
          <w:b/>
          <w:bCs/>
          <w:sz w:val="28"/>
          <w:szCs w:val="28"/>
        </w:rPr>
      </w:pPr>
      <w:r w:rsidRPr="003933A2">
        <w:rPr>
          <w:rFonts w:ascii="Arial" w:hAnsi="Arial" w:cs="Arial"/>
          <w:b/>
          <w:bCs/>
          <w:sz w:val="28"/>
          <w:szCs w:val="28"/>
        </w:rPr>
        <w:t>Uče</w:t>
      </w:r>
      <w:r w:rsidR="00235A75">
        <w:rPr>
          <w:rFonts w:ascii="Arial" w:hAnsi="Arial" w:cs="Arial"/>
          <w:b/>
          <w:bCs/>
          <w:sz w:val="28"/>
          <w:szCs w:val="28"/>
        </w:rPr>
        <w:t>bní osnovy vyučovacího předmětu</w:t>
      </w:r>
      <w:r w:rsidRPr="003933A2">
        <w:rPr>
          <w:rFonts w:ascii="Arial" w:hAnsi="Arial" w:cs="Arial"/>
          <w:b/>
          <w:bCs/>
          <w:sz w:val="28"/>
          <w:szCs w:val="28"/>
        </w:rPr>
        <w:t>:</w:t>
      </w:r>
    </w:p>
    <w:p w:rsidR="00F11300" w:rsidRPr="003933A2" w:rsidRDefault="00F11300" w:rsidP="00DD2F72">
      <w:pPr>
        <w:rPr>
          <w:rFonts w:ascii="Arial" w:hAnsi="Arial" w:cs="Arial"/>
          <w:b/>
          <w:bCs/>
          <w:sz w:val="28"/>
          <w:szCs w:val="28"/>
          <w:u w:val="single"/>
        </w:rPr>
      </w:pPr>
      <w:r w:rsidRPr="003933A2">
        <w:rPr>
          <w:rFonts w:ascii="Arial" w:hAnsi="Arial" w:cs="Arial"/>
          <w:b/>
          <w:bCs/>
          <w:sz w:val="28"/>
          <w:szCs w:val="28"/>
          <w:u w:val="single"/>
        </w:rPr>
        <w:t>Vyučovací předmět : Hra na EKN</w:t>
      </w:r>
    </w:p>
    <w:p w:rsidR="00F11300" w:rsidRPr="003933A2" w:rsidRDefault="00F11300" w:rsidP="00841F04">
      <w:pPr>
        <w:jc w:val="both"/>
        <w:rPr>
          <w:b/>
          <w:bCs/>
        </w:rPr>
      </w:pPr>
    </w:p>
    <w:p w:rsidR="00F11300" w:rsidRPr="003933A2" w:rsidRDefault="00F11300" w:rsidP="00841F04">
      <w:pPr>
        <w:jc w:val="both"/>
        <w:rPr>
          <w:rFonts w:ascii="Arial" w:hAnsi="Arial" w:cs="Arial"/>
          <w:b/>
          <w:bCs/>
        </w:rPr>
      </w:pPr>
      <w:r w:rsidRPr="003933A2">
        <w:rPr>
          <w:rFonts w:ascii="Arial" w:hAnsi="Arial" w:cs="Arial"/>
          <w:b/>
          <w:bCs/>
        </w:rPr>
        <w:lastRenderedPageBreak/>
        <w:t>1.</w:t>
      </w:r>
      <w:r w:rsidR="00235A75">
        <w:rPr>
          <w:rFonts w:ascii="Arial" w:hAnsi="Arial" w:cs="Arial"/>
          <w:b/>
          <w:bCs/>
        </w:rPr>
        <w:t xml:space="preserve"> </w:t>
      </w:r>
      <w:r w:rsidRPr="003933A2">
        <w:rPr>
          <w:rFonts w:ascii="Arial" w:hAnsi="Arial" w:cs="Arial"/>
          <w:b/>
          <w:bCs/>
        </w:rPr>
        <w:t>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rozlišuje základní dynamik</w:t>
      </w:r>
      <w:r w:rsidR="00235A75">
        <w:rPr>
          <w:rFonts w:ascii="Arial" w:hAnsi="Arial" w:cs="Arial"/>
        </w:rPr>
        <w:t xml:space="preserve">u </w:t>
      </w:r>
      <w:r w:rsidRPr="003933A2">
        <w:rPr>
          <w:rFonts w:ascii="Arial" w:hAnsi="Arial" w:cs="Arial"/>
        </w:rPr>
        <w:t>forte-piano a hru legato-staccato</w:t>
      </w:r>
    </w:p>
    <w:p w:rsidR="00F11300" w:rsidRPr="003933A2" w:rsidRDefault="00F11300" w:rsidP="00841F04">
      <w:pPr>
        <w:jc w:val="both"/>
        <w:rPr>
          <w:rFonts w:ascii="Arial" w:hAnsi="Arial" w:cs="Arial"/>
        </w:rPr>
      </w:pPr>
      <w:r w:rsidRPr="003933A2">
        <w:rPr>
          <w:rFonts w:ascii="Arial" w:hAnsi="Arial" w:cs="Arial"/>
        </w:rPr>
        <w:t>- zvládá základy čtení v F klíči, je schopen jmenovat oktávy v basové části nástroje (velká,</w:t>
      </w:r>
      <w:r w:rsidR="00841F04">
        <w:rPr>
          <w:rFonts w:ascii="Arial" w:hAnsi="Arial" w:cs="Arial"/>
        </w:rPr>
        <w:t xml:space="preserve"> </w:t>
      </w:r>
      <w:r w:rsidRPr="003933A2">
        <w:rPr>
          <w:rFonts w:ascii="Arial" w:hAnsi="Arial" w:cs="Arial"/>
        </w:rPr>
        <w:t>malá)</w:t>
      </w:r>
    </w:p>
    <w:p w:rsidR="00F11300" w:rsidRPr="003933A2" w:rsidRDefault="00F11300" w:rsidP="00841F04">
      <w:pPr>
        <w:jc w:val="both"/>
        <w:rPr>
          <w:rFonts w:ascii="Arial" w:hAnsi="Arial" w:cs="Arial"/>
        </w:rPr>
      </w:pPr>
      <w:r w:rsidRPr="003933A2">
        <w:rPr>
          <w:rFonts w:ascii="Arial" w:hAnsi="Arial" w:cs="Arial"/>
        </w:rPr>
        <w:t>- je schopen jednoprstého doprovodu v levé ruce, dle individuálních schopností</w:t>
      </w:r>
    </w:p>
    <w:p w:rsidR="00F11300" w:rsidRPr="003933A2" w:rsidRDefault="00F11300" w:rsidP="00841F04">
      <w:pPr>
        <w:jc w:val="both"/>
        <w:rPr>
          <w:rFonts w:ascii="Arial" w:hAnsi="Arial" w:cs="Arial"/>
        </w:rPr>
      </w:pPr>
      <w:r w:rsidRPr="003933A2">
        <w:rPr>
          <w:rFonts w:ascii="Arial" w:hAnsi="Arial" w:cs="Arial"/>
        </w:rPr>
        <w:t xml:space="preserve">s automatickým doprovodem </w:t>
      </w:r>
    </w:p>
    <w:p w:rsidR="00F11300" w:rsidRPr="003933A2" w:rsidRDefault="00F11300" w:rsidP="00841F04">
      <w:pPr>
        <w:jc w:val="both"/>
        <w:rPr>
          <w:rFonts w:ascii="Arial" w:hAnsi="Arial" w:cs="Arial"/>
        </w:rPr>
      </w:pPr>
      <w:r w:rsidRPr="003933A2">
        <w:rPr>
          <w:rFonts w:ascii="Arial" w:hAnsi="Arial" w:cs="Arial"/>
        </w:rPr>
        <w:t xml:space="preserve">- je schopen hry v osminových notách, popřípadě hry tečkovaného rytmu </w:t>
      </w:r>
    </w:p>
    <w:p w:rsidR="00F11300" w:rsidRPr="003933A2" w:rsidRDefault="00F11300" w:rsidP="00841F04">
      <w:pPr>
        <w:jc w:val="both"/>
        <w:rPr>
          <w:rFonts w:ascii="Arial" w:hAnsi="Arial" w:cs="Arial"/>
        </w:rPr>
      </w:pPr>
      <w:r w:rsidRPr="003933A2">
        <w:rPr>
          <w:rFonts w:ascii="Arial" w:hAnsi="Arial" w:cs="Arial"/>
        </w:rPr>
        <w:t>- hraje jednoduché skladby zpaměti</w:t>
      </w:r>
    </w:p>
    <w:p w:rsidR="00F11300" w:rsidRPr="003933A2" w:rsidRDefault="00F11300" w:rsidP="00841F04">
      <w:pPr>
        <w:jc w:val="both"/>
        <w:rPr>
          <w:rFonts w:ascii="Arial" w:hAnsi="Arial" w:cs="Arial"/>
        </w:rPr>
      </w:pPr>
      <w:r w:rsidRPr="003933A2">
        <w:rPr>
          <w:rFonts w:ascii="Arial" w:hAnsi="Arial" w:cs="Arial"/>
        </w:rPr>
        <w:t>- rozšiřuje pětiprstou techniku</w:t>
      </w:r>
    </w:p>
    <w:p w:rsidR="00F11300" w:rsidRPr="003933A2" w:rsidRDefault="00F11300" w:rsidP="00841F04">
      <w:pPr>
        <w:jc w:val="both"/>
        <w:rPr>
          <w:rFonts w:ascii="Arial" w:hAnsi="Arial" w:cs="Arial"/>
        </w:rPr>
      </w:pPr>
      <w:r w:rsidRPr="003933A2">
        <w:rPr>
          <w:rFonts w:ascii="Arial" w:hAnsi="Arial" w:cs="Arial"/>
        </w:rPr>
        <w:t>- hraje jednoduché skladby z listu každou rukou zvlášť</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t>2.ročník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umí podkládat palce v obou rukách</w:t>
      </w:r>
    </w:p>
    <w:p w:rsidR="00F11300" w:rsidRPr="003933A2" w:rsidRDefault="00F11300" w:rsidP="00841F04">
      <w:pPr>
        <w:jc w:val="both"/>
        <w:rPr>
          <w:rFonts w:ascii="Arial" w:hAnsi="Arial" w:cs="Arial"/>
        </w:rPr>
      </w:pPr>
      <w:r w:rsidRPr="003933A2">
        <w:rPr>
          <w:rFonts w:ascii="Arial" w:hAnsi="Arial" w:cs="Arial"/>
        </w:rPr>
        <w:t xml:space="preserve">- hraje durové stupnice v protipohybu </w:t>
      </w:r>
    </w:p>
    <w:p w:rsidR="00F11300" w:rsidRPr="003933A2" w:rsidRDefault="00F11300" w:rsidP="00841F04">
      <w:pPr>
        <w:jc w:val="both"/>
        <w:rPr>
          <w:rFonts w:ascii="Arial" w:hAnsi="Arial" w:cs="Arial"/>
        </w:rPr>
      </w:pPr>
      <w:r w:rsidRPr="003933A2">
        <w:rPr>
          <w:rFonts w:ascii="Arial" w:hAnsi="Arial" w:cs="Arial"/>
        </w:rPr>
        <w:t>- hraje akordy – 5, 6, 6/4 zvlášť, nejprve melodicky, podle dispozic žáka lze i harmonicky</w:t>
      </w:r>
    </w:p>
    <w:p w:rsidR="00F11300" w:rsidRPr="003933A2" w:rsidRDefault="00235A75" w:rsidP="00841F04">
      <w:pPr>
        <w:jc w:val="both"/>
        <w:rPr>
          <w:rFonts w:ascii="Arial" w:hAnsi="Arial" w:cs="Arial"/>
        </w:rPr>
      </w:pPr>
      <w:r>
        <w:rPr>
          <w:rFonts w:ascii="Arial" w:hAnsi="Arial" w:cs="Arial"/>
        </w:rPr>
        <w:t xml:space="preserve">- zvládá rytmické hodnoty </w:t>
      </w:r>
      <w:r w:rsidR="00F11300" w:rsidRPr="003933A2">
        <w:rPr>
          <w:rFonts w:ascii="Arial" w:hAnsi="Arial" w:cs="Arial"/>
        </w:rPr>
        <w:t>v rozme</w:t>
      </w:r>
      <w:r>
        <w:rPr>
          <w:rFonts w:ascii="Arial" w:hAnsi="Arial" w:cs="Arial"/>
        </w:rPr>
        <w:t>zí celá až šestnáctinová nota a</w:t>
      </w:r>
      <w:r w:rsidR="00F11300" w:rsidRPr="003933A2">
        <w:rPr>
          <w:rFonts w:ascii="Arial" w:hAnsi="Arial" w:cs="Arial"/>
        </w:rPr>
        <w:t xml:space="preserve"> tečkovaný rytmus</w:t>
      </w:r>
    </w:p>
    <w:p w:rsidR="00F11300" w:rsidRPr="003933A2" w:rsidRDefault="00F11300" w:rsidP="00841F04">
      <w:pPr>
        <w:jc w:val="both"/>
        <w:rPr>
          <w:rFonts w:ascii="Arial" w:hAnsi="Arial" w:cs="Arial"/>
        </w:rPr>
      </w:pPr>
      <w:r w:rsidRPr="003933A2">
        <w:rPr>
          <w:rFonts w:ascii="Arial" w:hAnsi="Arial" w:cs="Arial"/>
        </w:rPr>
        <w:t>- hraje s automatickým doprovodem buď jednoprstým</w:t>
      </w:r>
      <w:r w:rsidR="00235A75">
        <w:rPr>
          <w:rFonts w:ascii="Arial" w:hAnsi="Arial" w:cs="Arial"/>
        </w:rPr>
        <w:t>,</w:t>
      </w:r>
      <w:r w:rsidRPr="003933A2">
        <w:rPr>
          <w:rFonts w:ascii="Arial" w:hAnsi="Arial" w:cs="Arial"/>
        </w:rPr>
        <w:t xml:space="preserve"> nebo akordickým způsobem (podle dispozic žáka)</w:t>
      </w:r>
    </w:p>
    <w:p w:rsidR="00F11300" w:rsidRPr="003933A2" w:rsidRDefault="00F11300" w:rsidP="00841F04">
      <w:pPr>
        <w:jc w:val="both"/>
        <w:rPr>
          <w:rFonts w:ascii="Arial" w:hAnsi="Arial" w:cs="Arial"/>
        </w:rPr>
      </w:pPr>
      <w:r w:rsidRPr="003933A2">
        <w:rPr>
          <w:rFonts w:ascii="Arial" w:hAnsi="Arial" w:cs="Arial"/>
        </w:rPr>
        <w:t>- více využívá zvukové možnosti nástroje – jak v melodické, tak v doprovodné části</w:t>
      </w:r>
    </w:p>
    <w:p w:rsidR="00F11300" w:rsidRPr="003933A2" w:rsidRDefault="00F11300" w:rsidP="00841F04">
      <w:pPr>
        <w:jc w:val="both"/>
        <w:rPr>
          <w:rFonts w:ascii="Arial" w:hAnsi="Arial" w:cs="Arial"/>
        </w:rPr>
      </w:pPr>
      <w:r w:rsidRPr="003933A2">
        <w:rPr>
          <w:rFonts w:ascii="Arial" w:hAnsi="Arial" w:cs="Arial"/>
        </w:rPr>
        <w:t>- hraje</w:t>
      </w:r>
      <w:r w:rsidR="00235A75">
        <w:rPr>
          <w:rFonts w:ascii="Arial" w:hAnsi="Arial" w:cs="Arial"/>
        </w:rPr>
        <w:t xml:space="preserve"> z listu skladby na úrovni cca </w:t>
      </w:r>
      <w:r w:rsidRPr="003933A2">
        <w:rPr>
          <w:rFonts w:ascii="Arial" w:hAnsi="Arial" w:cs="Arial"/>
        </w:rPr>
        <w:t>1. ročníku každou rukou zvlášť</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t>3.ročník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dle svých dispo</w:t>
      </w:r>
      <w:r w:rsidR="00243E3A">
        <w:rPr>
          <w:rFonts w:ascii="Arial" w:hAnsi="Arial" w:cs="Arial"/>
        </w:rPr>
        <w:t xml:space="preserve">zic používá doprovod akordický </w:t>
      </w:r>
      <w:r w:rsidR="00235A75">
        <w:rPr>
          <w:rFonts w:ascii="Arial" w:hAnsi="Arial" w:cs="Arial"/>
        </w:rPr>
        <w:t xml:space="preserve">s </w:t>
      </w:r>
      <w:r w:rsidRPr="003933A2">
        <w:rPr>
          <w:rFonts w:ascii="Arial" w:hAnsi="Arial" w:cs="Arial"/>
        </w:rPr>
        <w:t xml:space="preserve">využíváním obratů kvintakordu </w:t>
      </w:r>
    </w:p>
    <w:p w:rsidR="00F11300" w:rsidRPr="003933A2" w:rsidRDefault="00F11300" w:rsidP="00841F04">
      <w:pPr>
        <w:jc w:val="both"/>
        <w:rPr>
          <w:rFonts w:ascii="Arial" w:hAnsi="Arial" w:cs="Arial"/>
        </w:rPr>
      </w:pPr>
      <w:r w:rsidRPr="003933A2">
        <w:rPr>
          <w:rFonts w:ascii="Arial" w:hAnsi="Arial" w:cs="Arial"/>
        </w:rPr>
        <w:t xml:space="preserve">- dle uvážení a potřeby používá  rozšířené funkce nástroje, např. intro, ending, layer, split </w:t>
      </w:r>
    </w:p>
    <w:p w:rsidR="00F11300" w:rsidRPr="003933A2" w:rsidRDefault="00F11300" w:rsidP="00841F04">
      <w:pPr>
        <w:jc w:val="both"/>
        <w:rPr>
          <w:rFonts w:ascii="Arial" w:hAnsi="Arial" w:cs="Arial"/>
        </w:rPr>
      </w:pPr>
      <w:r w:rsidRPr="003933A2">
        <w:rPr>
          <w:rFonts w:ascii="Arial" w:hAnsi="Arial" w:cs="Arial"/>
        </w:rPr>
        <w:t>- hraje durové stupnice rovným pohybem, akordy dohromady (melodicky, podle dispozic žáka i harmonicky)</w:t>
      </w:r>
    </w:p>
    <w:p w:rsidR="00F11300" w:rsidRPr="003933A2" w:rsidRDefault="00F11300" w:rsidP="00841F04">
      <w:pPr>
        <w:jc w:val="both"/>
        <w:rPr>
          <w:rFonts w:ascii="Arial" w:hAnsi="Arial" w:cs="Arial"/>
        </w:rPr>
      </w:pPr>
      <w:r w:rsidRPr="003933A2">
        <w:rPr>
          <w:rFonts w:ascii="Arial" w:hAnsi="Arial" w:cs="Arial"/>
        </w:rPr>
        <w:t>- zvládá složitější rytmické útvary</w:t>
      </w:r>
    </w:p>
    <w:p w:rsidR="00F11300" w:rsidRPr="003933A2" w:rsidRDefault="00F11300" w:rsidP="00841F04">
      <w:pPr>
        <w:jc w:val="both"/>
        <w:rPr>
          <w:rFonts w:ascii="Arial" w:hAnsi="Arial" w:cs="Arial"/>
        </w:rPr>
      </w:pPr>
      <w:r w:rsidRPr="003933A2">
        <w:rPr>
          <w:rFonts w:ascii="Arial" w:hAnsi="Arial" w:cs="Arial"/>
        </w:rPr>
        <w:t>- je schopen nastavit na nástroji jak část melodickou, tak i doprovodnou</w:t>
      </w:r>
    </w:p>
    <w:p w:rsidR="00F11300" w:rsidRPr="003933A2" w:rsidRDefault="00F11300" w:rsidP="00841F04">
      <w:pPr>
        <w:jc w:val="both"/>
        <w:rPr>
          <w:rFonts w:ascii="Arial" w:hAnsi="Arial" w:cs="Arial"/>
        </w:rPr>
      </w:pPr>
      <w:r w:rsidRPr="003933A2">
        <w:rPr>
          <w:rFonts w:ascii="Arial" w:hAnsi="Arial" w:cs="Arial"/>
        </w:rPr>
        <w:t>- je schopen hry z dosud probraných akordických značek</w:t>
      </w:r>
    </w:p>
    <w:p w:rsidR="00F11300" w:rsidRPr="003933A2" w:rsidRDefault="00F11300" w:rsidP="00841F04">
      <w:pPr>
        <w:jc w:val="both"/>
        <w:rPr>
          <w:rFonts w:ascii="Arial" w:hAnsi="Arial" w:cs="Arial"/>
        </w:rPr>
      </w:pPr>
      <w:r w:rsidRPr="003933A2">
        <w:rPr>
          <w:rFonts w:ascii="Arial" w:hAnsi="Arial" w:cs="Arial"/>
        </w:rPr>
        <w:t>- hraje z</w:t>
      </w:r>
      <w:r w:rsidR="00235A75">
        <w:rPr>
          <w:rFonts w:ascii="Arial" w:hAnsi="Arial" w:cs="Arial"/>
        </w:rPr>
        <w:t xml:space="preserve"> listu skladby na úrovni cca 2. </w:t>
      </w:r>
      <w:r w:rsidRPr="003933A2">
        <w:rPr>
          <w:rFonts w:ascii="Arial" w:hAnsi="Arial" w:cs="Arial"/>
        </w:rPr>
        <w:t>ročníku každou rukou zvlášť</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lastRenderedPageBreak/>
        <w:t>4.ročník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hraje mollové stupnice v rovném pohybu, akordy melodicky a harmonicky</w:t>
      </w:r>
    </w:p>
    <w:p w:rsidR="00F11300" w:rsidRPr="003933A2" w:rsidRDefault="00F11300" w:rsidP="00841F04">
      <w:pPr>
        <w:jc w:val="both"/>
        <w:rPr>
          <w:rFonts w:ascii="Arial" w:hAnsi="Arial" w:cs="Arial"/>
        </w:rPr>
      </w:pPr>
      <w:r w:rsidRPr="003933A2">
        <w:rPr>
          <w:rFonts w:ascii="Arial" w:hAnsi="Arial" w:cs="Arial"/>
        </w:rPr>
        <w:t xml:space="preserve">- je schopen hrát z akordických značek </w:t>
      </w:r>
    </w:p>
    <w:p w:rsidR="00F11300" w:rsidRPr="003933A2" w:rsidRDefault="00F11300" w:rsidP="00841F04">
      <w:pPr>
        <w:jc w:val="both"/>
        <w:rPr>
          <w:rFonts w:ascii="Arial" w:hAnsi="Arial" w:cs="Arial"/>
        </w:rPr>
      </w:pPr>
      <w:r w:rsidRPr="003933A2">
        <w:rPr>
          <w:rFonts w:ascii="Arial" w:hAnsi="Arial" w:cs="Arial"/>
        </w:rPr>
        <w:t>- hraje jednodušší polyfonní skladby</w:t>
      </w:r>
    </w:p>
    <w:p w:rsidR="00F11300" w:rsidRPr="003933A2" w:rsidRDefault="00F11300" w:rsidP="00841F04">
      <w:pPr>
        <w:jc w:val="both"/>
        <w:rPr>
          <w:rFonts w:ascii="Arial" w:hAnsi="Arial" w:cs="Arial"/>
        </w:rPr>
      </w:pPr>
      <w:r w:rsidRPr="003933A2">
        <w:rPr>
          <w:rFonts w:ascii="Arial" w:hAnsi="Arial" w:cs="Arial"/>
        </w:rPr>
        <w:t>- zvládá hru jednodušších melodických ozdob</w:t>
      </w:r>
    </w:p>
    <w:p w:rsidR="00F11300" w:rsidRPr="003933A2" w:rsidRDefault="00F11300" w:rsidP="00841F04">
      <w:pPr>
        <w:jc w:val="both"/>
        <w:rPr>
          <w:rFonts w:ascii="Arial" w:hAnsi="Arial" w:cs="Arial"/>
        </w:rPr>
      </w:pPr>
      <w:r w:rsidRPr="003933A2">
        <w:rPr>
          <w:rFonts w:ascii="Arial" w:hAnsi="Arial" w:cs="Arial"/>
        </w:rPr>
        <w:t>- je schopen vysvětlit a zahrát základní harmonické funkce</w:t>
      </w:r>
    </w:p>
    <w:p w:rsidR="00F11300" w:rsidRPr="003933A2" w:rsidRDefault="00F11300" w:rsidP="00841F04">
      <w:pPr>
        <w:jc w:val="both"/>
        <w:rPr>
          <w:rFonts w:ascii="Arial" w:hAnsi="Arial" w:cs="Arial"/>
        </w:rPr>
      </w:pPr>
      <w:r w:rsidRPr="003933A2">
        <w:rPr>
          <w:rFonts w:ascii="Arial" w:hAnsi="Arial" w:cs="Arial"/>
        </w:rPr>
        <w:t xml:space="preserve">- zvládá základy hry s pedálem </w:t>
      </w:r>
    </w:p>
    <w:p w:rsidR="00F11300" w:rsidRPr="003933A2" w:rsidRDefault="00F11300" w:rsidP="00841F04">
      <w:pPr>
        <w:jc w:val="both"/>
        <w:rPr>
          <w:rFonts w:ascii="Arial" w:hAnsi="Arial" w:cs="Arial"/>
        </w:rPr>
      </w:pPr>
      <w:r w:rsidRPr="003933A2">
        <w:rPr>
          <w:rFonts w:ascii="Arial" w:hAnsi="Arial" w:cs="Arial"/>
        </w:rPr>
        <w:t>- hraje z listu</w:t>
      </w:r>
      <w:r w:rsidR="00235A75">
        <w:rPr>
          <w:rFonts w:ascii="Arial" w:hAnsi="Arial" w:cs="Arial"/>
        </w:rPr>
        <w:t xml:space="preserve"> skladby na úrovni cca 3. </w:t>
      </w:r>
      <w:r w:rsidRPr="003933A2">
        <w:rPr>
          <w:rFonts w:ascii="Arial" w:hAnsi="Arial" w:cs="Arial"/>
        </w:rPr>
        <w:t>ročníku dohromady</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t>5.ročník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má znalost většiny harmonických značek a jejich utváření</w:t>
      </w:r>
    </w:p>
    <w:p w:rsidR="00F11300" w:rsidRPr="003933A2" w:rsidRDefault="00235A75" w:rsidP="00841F04">
      <w:pPr>
        <w:jc w:val="both"/>
        <w:rPr>
          <w:rFonts w:ascii="Arial" w:hAnsi="Arial" w:cs="Arial"/>
        </w:rPr>
      </w:pPr>
      <w:r>
        <w:rPr>
          <w:rFonts w:ascii="Arial" w:hAnsi="Arial" w:cs="Arial"/>
        </w:rPr>
        <w:t>- je seznámen</w:t>
      </w:r>
      <w:r w:rsidR="00F11300" w:rsidRPr="003933A2">
        <w:rPr>
          <w:rFonts w:ascii="Arial" w:hAnsi="Arial" w:cs="Arial"/>
        </w:rPr>
        <w:t xml:space="preserve"> s rozšiřováním harmonických funkcí </w:t>
      </w:r>
    </w:p>
    <w:p w:rsidR="00F11300" w:rsidRPr="003933A2" w:rsidRDefault="00F11300" w:rsidP="00841F04">
      <w:pPr>
        <w:jc w:val="both"/>
        <w:rPr>
          <w:rFonts w:ascii="Arial" w:hAnsi="Arial" w:cs="Arial"/>
        </w:rPr>
      </w:pPr>
      <w:r w:rsidRPr="003933A2">
        <w:rPr>
          <w:rFonts w:ascii="Arial" w:hAnsi="Arial" w:cs="Arial"/>
        </w:rPr>
        <w:t>- zvládá základy harmonizace jednoduchých melodií</w:t>
      </w:r>
    </w:p>
    <w:p w:rsidR="00F11300" w:rsidRPr="003933A2" w:rsidRDefault="00F11300" w:rsidP="00841F04">
      <w:pPr>
        <w:jc w:val="both"/>
        <w:rPr>
          <w:rFonts w:ascii="Arial" w:hAnsi="Arial" w:cs="Arial"/>
        </w:rPr>
      </w:pPr>
      <w:r w:rsidRPr="003933A2">
        <w:rPr>
          <w:rFonts w:ascii="Arial" w:hAnsi="Arial" w:cs="Arial"/>
        </w:rPr>
        <w:t>- zvládá hru polyfonie</w:t>
      </w:r>
    </w:p>
    <w:p w:rsidR="00F11300" w:rsidRPr="003933A2" w:rsidRDefault="00F11300" w:rsidP="00841F04">
      <w:pPr>
        <w:jc w:val="both"/>
        <w:rPr>
          <w:rFonts w:ascii="Arial" w:hAnsi="Arial" w:cs="Arial"/>
          <w:b/>
          <w:bCs/>
        </w:rPr>
      </w:pPr>
      <w:r w:rsidRPr="003933A2">
        <w:rPr>
          <w:rFonts w:ascii="Arial" w:hAnsi="Arial" w:cs="Arial"/>
        </w:rPr>
        <w:t>-hraje z lis</w:t>
      </w:r>
      <w:r w:rsidR="00235A75">
        <w:rPr>
          <w:rFonts w:ascii="Arial" w:hAnsi="Arial" w:cs="Arial"/>
        </w:rPr>
        <w:t>tu skladby na úrovni cca 4.</w:t>
      </w:r>
      <w:r w:rsidRPr="003933A2">
        <w:rPr>
          <w:rFonts w:ascii="Arial" w:hAnsi="Arial" w:cs="Arial"/>
        </w:rPr>
        <w:t>ročníku dohromady</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t>6.ročník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je schopen zharmonizovat jednoduché melodie</w:t>
      </w:r>
    </w:p>
    <w:p w:rsidR="00F11300" w:rsidRPr="003933A2" w:rsidRDefault="00F11300" w:rsidP="00841F04">
      <w:pPr>
        <w:jc w:val="both"/>
        <w:rPr>
          <w:rFonts w:ascii="Arial" w:hAnsi="Arial" w:cs="Arial"/>
        </w:rPr>
      </w:pPr>
      <w:r w:rsidRPr="003933A2">
        <w:rPr>
          <w:rFonts w:ascii="Arial" w:hAnsi="Arial" w:cs="Arial"/>
        </w:rPr>
        <w:t>- je schopen vytvoření doprovodu (stylizace)</w:t>
      </w:r>
    </w:p>
    <w:p w:rsidR="00F11300" w:rsidRPr="003933A2" w:rsidRDefault="00F11300" w:rsidP="00841F04">
      <w:pPr>
        <w:jc w:val="both"/>
        <w:rPr>
          <w:rFonts w:ascii="Arial" w:hAnsi="Arial" w:cs="Arial"/>
        </w:rPr>
      </w:pPr>
      <w:r w:rsidRPr="003933A2">
        <w:rPr>
          <w:rFonts w:ascii="Arial" w:hAnsi="Arial" w:cs="Arial"/>
        </w:rPr>
        <w:t>- je schope</w:t>
      </w:r>
      <w:r w:rsidR="00235A75">
        <w:rPr>
          <w:rFonts w:ascii="Arial" w:hAnsi="Arial" w:cs="Arial"/>
        </w:rPr>
        <w:t>n samostatné interpretace díla (</w:t>
      </w:r>
      <w:r w:rsidRPr="003933A2">
        <w:rPr>
          <w:rFonts w:ascii="Arial" w:hAnsi="Arial" w:cs="Arial"/>
        </w:rPr>
        <w:t>ustálené nebo vlastní)</w:t>
      </w:r>
    </w:p>
    <w:p w:rsidR="00F11300" w:rsidRPr="003933A2" w:rsidRDefault="00F11300" w:rsidP="00841F04">
      <w:pPr>
        <w:jc w:val="both"/>
        <w:rPr>
          <w:rFonts w:ascii="Arial" w:hAnsi="Arial" w:cs="Arial"/>
        </w:rPr>
      </w:pPr>
      <w:r w:rsidRPr="003933A2">
        <w:rPr>
          <w:rFonts w:ascii="Arial" w:hAnsi="Arial" w:cs="Arial"/>
        </w:rPr>
        <w:t>- dokáže popsat jednodušší skladby po formální stránce</w:t>
      </w:r>
    </w:p>
    <w:p w:rsidR="00F11300" w:rsidRPr="003933A2" w:rsidRDefault="00F11300" w:rsidP="00841F04">
      <w:pPr>
        <w:jc w:val="both"/>
        <w:rPr>
          <w:rFonts w:ascii="Arial" w:hAnsi="Arial" w:cs="Arial"/>
          <w:b/>
          <w:bCs/>
        </w:rPr>
      </w:pPr>
      <w:r w:rsidRPr="003933A2">
        <w:rPr>
          <w:rFonts w:ascii="Arial" w:hAnsi="Arial" w:cs="Arial"/>
        </w:rPr>
        <w:t>-hraje</w:t>
      </w:r>
      <w:r w:rsidR="00235A75">
        <w:rPr>
          <w:rFonts w:ascii="Arial" w:hAnsi="Arial" w:cs="Arial"/>
        </w:rPr>
        <w:t xml:space="preserve"> z listu skladby na úrovni cca 5. </w:t>
      </w:r>
      <w:r w:rsidRPr="003933A2">
        <w:rPr>
          <w:rFonts w:ascii="Arial" w:hAnsi="Arial" w:cs="Arial"/>
        </w:rPr>
        <w:t>ročníku dohromady</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t>7.ročník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klade velký důraz nejen na technickou stránku výkonu ale i na uměleckou</w:t>
      </w:r>
    </w:p>
    <w:p w:rsidR="00F11300" w:rsidRPr="003933A2" w:rsidRDefault="00F11300" w:rsidP="00841F04">
      <w:pPr>
        <w:jc w:val="both"/>
        <w:rPr>
          <w:rFonts w:ascii="Arial" w:hAnsi="Arial" w:cs="Arial"/>
        </w:rPr>
      </w:pPr>
      <w:r w:rsidRPr="003933A2">
        <w:rPr>
          <w:rFonts w:ascii="Arial" w:hAnsi="Arial" w:cs="Arial"/>
        </w:rPr>
        <w:t>- je schopen řešit technické i obsahové záležitosti s minimálním zásahem učitele</w:t>
      </w:r>
    </w:p>
    <w:p w:rsidR="00F11300" w:rsidRPr="003933A2" w:rsidRDefault="00F11300" w:rsidP="00841F04">
      <w:pPr>
        <w:jc w:val="both"/>
        <w:rPr>
          <w:rFonts w:ascii="Arial" w:hAnsi="Arial" w:cs="Arial"/>
        </w:rPr>
      </w:pPr>
      <w:r w:rsidRPr="003933A2">
        <w:rPr>
          <w:rFonts w:ascii="Arial" w:hAnsi="Arial" w:cs="Arial"/>
        </w:rPr>
        <w:lastRenderedPageBreak/>
        <w:t>- zvládá základy improvizace</w:t>
      </w: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r w:rsidRPr="003933A2">
        <w:rPr>
          <w:rFonts w:ascii="Arial" w:hAnsi="Arial" w:cs="Arial"/>
          <w:b/>
          <w:bCs/>
        </w:rPr>
        <w:t>II. stupeň  I.-II. 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xml:space="preserve">-dokáže s minimální pomocí učitele volit skladby dle svých individuálních schopností a následně je samostatně nastudovat </w:t>
      </w:r>
    </w:p>
    <w:p w:rsidR="00F11300" w:rsidRPr="003933A2" w:rsidRDefault="00F11300" w:rsidP="00841F04">
      <w:pPr>
        <w:jc w:val="both"/>
        <w:rPr>
          <w:rFonts w:ascii="Arial" w:hAnsi="Arial" w:cs="Arial"/>
        </w:rPr>
      </w:pPr>
      <w:r w:rsidRPr="003933A2">
        <w:rPr>
          <w:rFonts w:ascii="Arial" w:hAnsi="Arial" w:cs="Arial"/>
        </w:rPr>
        <w:t xml:space="preserve">- je schopen vlastní interpretace skladeb různých žánrů </w:t>
      </w:r>
    </w:p>
    <w:p w:rsidR="00F11300" w:rsidRPr="003933A2" w:rsidRDefault="00F11300" w:rsidP="00841F04">
      <w:pPr>
        <w:jc w:val="both"/>
        <w:rPr>
          <w:rFonts w:ascii="Arial" w:hAnsi="Arial" w:cs="Arial"/>
        </w:rPr>
      </w:pPr>
      <w:r w:rsidRPr="003933A2">
        <w:rPr>
          <w:rFonts w:ascii="Arial" w:hAnsi="Arial" w:cs="Arial"/>
        </w:rPr>
        <w:t>- umí improvizovat na zadané motivy</w:t>
      </w:r>
    </w:p>
    <w:p w:rsidR="00F11300" w:rsidRPr="003933A2" w:rsidRDefault="00F11300" w:rsidP="00841F04">
      <w:pPr>
        <w:jc w:val="both"/>
        <w:rPr>
          <w:rFonts w:ascii="Arial" w:hAnsi="Arial" w:cs="Arial"/>
          <w:b/>
          <w:bCs/>
        </w:rPr>
      </w:pPr>
      <w:r w:rsidRPr="003933A2">
        <w:rPr>
          <w:rFonts w:ascii="Arial" w:hAnsi="Arial" w:cs="Arial"/>
          <w:b/>
          <w:bCs/>
        </w:rPr>
        <w:t>II. stupeň  III.-IV. 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235A75" w:rsidP="00841F04">
      <w:pPr>
        <w:jc w:val="both"/>
        <w:rPr>
          <w:rFonts w:ascii="Arial" w:hAnsi="Arial" w:cs="Arial"/>
        </w:rPr>
      </w:pPr>
      <w:r>
        <w:rPr>
          <w:rFonts w:ascii="Arial" w:hAnsi="Arial" w:cs="Arial"/>
        </w:rPr>
        <w:t xml:space="preserve">- pracuje </w:t>
      </w:r>
      <w:r w:rsidR="00F11300" w:rsidRPr="003933A2">
        <w:rPr>
          <w:rFonts w:ascii="Arial" w:hAnsi="Arial" w:cs="Arial"/>
        </w:rPr>
        <w:t>podle svého technického zázemí se záznamem zvuku a jeho následnou editací v PC</w:t>
      </w:r>
    </w:p>
    <w:p w:rsidR="00F11300" w:rsidRPr="003933A2" w:rsidRDefault="00F11300" w:rsidP="00841F04">
      <w:pPr>
        <w:jc w:val="both"/>
        <w:rPr>
          <w:rFonts w:ascii="Arial" w:hAnsi="Arial" w:cs="Arial"/>
        </w:rPr>
      </w:pPr>
      <w:r w:rsidRPr="003933A2">
        <w:rPr>
          <w:rFonts w:ascii="Arial" w:hAnsi="Arial" w:cs="Arial"/>
        </w:rPr>
        <w:t>- má znalosti o zápisu notových partů v PC (podle možností svých a školy)</w:t>
      </w:r>
    </w:p>
    <w:p w:rsidR="00F11300" w:rsidRPr="003933A2" w:rsidRDefault="00F11300" w:rsidP="00841F04">
      <w:pPr>
        <w:spacing w:after="0" w:line="240" w:lineRule="auto"/>
        <w:jc w:val="both"/>
        <w:rPr>
          <w:rFonts w:ascii="Arial" w:hAnsi="Arial" w:cs="Arial"/>
          <w:b/>
          <w:bCs/>
          <w:sz w:val="24"/>
          <w:szCs w:val="24"/>
          <w:u w:val="single"/>
          <w:lang w:eastAsia="cs-CZ"/>
        </w:rPr>
      </w:pPr>
    </w:p>
    <w:p w:rsidR="00F11300" w:rsidRPr="00235A75" w:rsidRDefault="00235A75" w:rsidP="00841F04">
      <w:pPr>
        <w:spacing w:after="0" w:line="240" w:lineRule="auto"/>
        <w:jc w:val="both"/>
        <w:rPr>
          <w:rFonts w:ascii="Arial" w:hAnsi="Arial" w:cs="Arial"/>
          <w:b/>
          <w:bCs/>
          <w:u w:val="single"/>
          <w:lang w:eastAsia="cs-CZ"/>
        </w:rPr>
      </w:pPr>
      <w:r w:rsidRPr="00235A75">
        <w:rPr>
          <w:rFonts w:ascii="Arial" w:hAnsi="Arial" w:cs="Arial"/>
          <w:b/>
          <w:bCs/>
          <w:u w:val="single"/>
          <w:lang w:eastAsia="cs-CZ"/>
        </w:rPr>
        <w:t>Vyučovací předmět</w:t>
      </w:r>
      <w:r w:rsidR="00F11300" w:rsidRPr="00235A75">
        <w:rPr>
          <w:rFonts w:ascii="Arial" w:hAnsi="Arial" w:cs="Arial"/>
          <w:b/>
          <w:bCs/>
          <w:u w:val="single"/>
          <w:lang w:eastAsia="cs-CZ"/>
        </w:rPr>
        <w:t xml:space="preserve">: Hudební nauka  </w:t>
      </w:r>
    </w:p>
    <w:p w:rsidR="00F11300" w:rsidRPr="00235A75" w:rsidRDefault="00F11300" w:rsidP="00841F04">
      <w:pPr>
        <w:spacing w:after="0" w:line="240" w:lineRule="auto"/>
        <w:jc w:val="both"/>
        <w:rPr>
          <w:rFonts w:ascii="Arial" w:hAnsi="Arial" w:cs="Arial"/>
          <w:b/>
          <w:bCs/>
          <w:u w:val="single"/>
          <w:lang w:eastAsia="cs-CZ"/>
        </w:rPr>
      </w:pPr>
    </w:p>
    <w:p w:rsidR="00F11300" w:rsidRPr="00235A75" w:rsidRDefault="00F11300" w:rsidP="00841F04">
      <w:pPr>
        <w:spacing w:after="0" w:line="240" w:lineRule="auto"/>
        <w:jc w:val="both"/>
        <w:rPr>
          <w:rFonts w:ascii="Arial" w:hAnsi="Arial" w:cs="Arial"/>
          <w:lang w:eastAsia="cs-CZ"/>
        </w:rPr>
      </w:pPr>
      <w:r w:rsidRPr="00235A75">
        <w:rPr>
          <w:rFonts w:ascii="Arial" w:hAnsi="Arial" w:cs="Arial"/>
          <w:lang w:eastAsia="cs-CZ"/>
        </w:rPr>
        <w:t xml:space="preserve"> Vzděláva</w:t>
      </w:r>
      <w:r w:rsidR="00235A75" w:rsidRPr="00235A75">
        <w:rPr>
          <w:rFonts w:ascii="Arial" w:hAnsi="Arial" w:cs="Arial"/>
          <w:lang w:eastAsia="cs-CZ"/>
        </w:rPr>
        <w:t>cí obsah</w:t>
      </w:r>
      <w:r w:rsidRPr="00235A75">
        <w:rPr>
          <w:rFonts w:ascii="Arial" w:hAnsi="Arial" w:cs="Arial"/>
          <w:lang w:eastAsia="cs-CZ"/>
        </w:rPr>
        <w:t>: Hudební nauka je předmět, který žákům dává d</w:t>
      </w:r>
      <w:r w:rsidR="00235A75" w:rsidRPr="00235A75">
        <w:rPr>
          <w:rFonts w:ascii="Arial" w:hAnsi="Arial" w:cs="Arial"/>
          <w:lang w:eastAsia="cs-CZ"/>
        </w:rPr>
        <w:t xml:space="preserve">o souvislosti hudební pocitové </w:t>
      </w:r>
      <w:r w:rsidRPr="00235A75">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235A75" w:rsidRDefault="00F11300" w:rsidP="00841F04">
      <w:pPr>
        <w:spacing w:after="0" w:line="240" w:lineRule="auto"/>
        <w:jc w:val="both"/>
        <w:rPr>
          <w:rFonts w:ascii="Arial" w:hAnsi="Arial" w:cs="Arial"/>
          <w:lang w:eastAsia="cs-CZ"/>
        </w:rPr>
      </w:pPr>
      <w:r w:rsidRPr="00235A75">
        <w:rPr>
          <w:rFonts w:ascii="Arial" w:hAnsi="Arial" w:cs="Arial"/>
          <w:lang w:eastAsia="cs-CZ"/>
        </w:rPr>
        <w:t>To vše v návaznosti na klasický písemný (grafický) záznam – notace v</w:t>
      </w:r>
      <w:r w:rsidR="00235A75" w:rsidRPr="00235A75">
        <w:rPr>
          <w:rFonts w:ascii="Arial" w:hAnsi="Arial" w:cs="Arial"/>
          <w:lang w:eastAsia="cs-CZ"/>
        </w:rPr>
        <w:t> </w:t>
      </w:r>
      <w:r w:rsidRPr="00235A75">
        <w:rPr>
          <w:rFonts w:ascii="Arial" w:hAnsi="Arial" w:cs="Arial"/>
          <w:lang w:eastAsia="cs-CZ"/>
        </w:rPr>
        <w:t>pěti</w:t>
      </w:r>
      <w:r w:rsidR="00235A75" w:rsidRPr="00235A75">
        <w:rPr>
          <w:rFonts w:ascii="Arial" w:hAnsi="Arial" w:cs="Arial"/>
          <w:lang w:eastAsia="cs-CZ"/>
        </w:rPr>
        <w:t xml:space="preserve"> </w:t>
      </w:r>
      <w:r w:rsidRPr="00235A75">
        <w:rPr>
          <w:rFonts w:ascii="Arial" w:hAnsi="Arial" w:cs="Arial"/>
          <w:lang w:eastAsia="cs-CZ"/>
        </w:rPr>
        <w:t>linkové notové osnově, ale i se základními grafickými znaky notací moderních.</w:t>
      </w:r>
    </w:p>
    <w:p w:rsidR="00F11300" w:rsidRPr="00235A75" w:rsidRDefault="00F11300" w:rsidP="00841F04">
      <w:pPr>
        <w:pStyle w:val="Styl1"/>
        <w:ind w:left="360"/>
        <w:jc w:val="both"/>
        <w:rPr>
          <w:rFonts w:ascii="Arial" w:hAnsi="Arial" w:cs="Arial"/>
        </w:rPr>
      </w:pPr>
      <w:r w:rsidRPr="00235A75">
        <w:rPr>
          <w:rFonts w:ascii="Arial" w:hAnsi="Arial" w:cs="Arial"/>
        </w:rPr>
        <w:t>Ročníkové výst</w:t>
      </w:r>
      <w:r w:rsidR="00243E3A">
        <w:rPr>
          <w:rFonts w:ascii="Arial" w:hAnsi="Arial" w:cs="Arial"/>
        </w:rPr>
        <w:t>upy jsou uvedeny v kapitole 5.19</w:t>
      </w:r>
      <w:r w:rsidRPr="00235A75">
        <w:rPr>
          <w:rFonts w:ascii="Arial" w:hAnsi="Arial" w:cs="Arial"/>
        </w:rPr>
        <w:t>.  - vzdělávací obsah oblasti</w:t>
      </w:r>
      <w:r w:rsidR="00235A75" w:rsidRPr="00235A75">
        <w:rPr>
          <w:rFonts w:ascii="Arial" w:hAnsi="Arial" w:cs="Arial"/>
        </w:rPr>
        <w:t xml:space="preserve"> </w:t>
      </w:r>
      <w:r w:rsidRPr="00235A75">
        <w:rPr>
          <w:rFonts w:ascii="Arial" w:hAnsi="Arial" w:cs="Arial"/>
        </w:rPr>
        <w:t>REC</w:t>
      </w:r>
      <w:r w:rsidR="00235A75" w:rsidRPr="00235A75">
        <w:rPr>
          <w:rFonts w:ascii="Arial" w:hAnsi="Arial" w:cs="Arial"/>
        </w:rPr>
        <w:t>EPCE A REFLEXE HUDBY.</w:t>
      </w:r>
    </w:p>
    <w:p w:rsidR="00F11300" w:rsidRPr="00235A75" w:rsidRDefault="00F11300" w:rsidP="00841F04">
      <w:pPr>
        <w:pStyle w:val="Styl1"/>
        <w:ind w:left="360"/>
        <w:jc w:val="both"/>
        <w:rPr>
          <w:rFonts w:ascii="Arial" w:hAnsi="Arial" w:cs="Arial"/>
          <w:b/>
          <w:bCs/>
          <w:u w:val="single"/>
        </w:rPr>
      </w:pPr>
    </w:p>
    <w:p w:rsidR="00F11300" w:rsidRPr="00235A75" w:rsidRDefault="00F11300" w:rsidP="00841F04">
      <w:pPr>
        <w:pStyle w:val="Styl1"/>
        <w:ind w:left="360"/>
        <w:jc w:val="both"/>
        <w:rPr>
          <w:rFonts w:ascii="Arial" w:hAnsi="Arial" w:cs="Arial"/>
          <w:b/>
          <w:bCs/>
          <w:u w:val="single"/>
        </w:rPr>
      </w:pPr>
      <w:r w:rsidRPr="00235A75">
        <w:rPr>
          <w:rFonts w:ascii="Arial" w:hAnsi="Arial" w:cs="Arial"/>
          <w:b/>
          <w:bCs/>
          <w:u w:val="single"/>
        </w:rPr>
        <w:t xml:space="preserve">Vyučovací předmět : Kolektivní hudební praxe  </w:t>
      </w:r>
    </w:p>
    <w:p w:rsidR="00F11300" w:rsidRPr="00235A75" w:rsidRDefault="00F11300" w:rsidP="00841F04">
      <w:pPr>
        <w:pStyle w:val="Styl1"/>
        <w:ind w:left="360"/>
        <w:jc w:val="both"/>
        <w:rPr>
          <w:rFonts w:ascii="Arial" w:hAnsi="Arial" w:cs="Arial"/>
        </w:rPr>
      </w:pPr>
    </w:p>
    <w:p w:rsidR="00F11300" w:rsidRPr="00235A75" w:rsidRDefault="00F11300" w:rsidP="00841F04">
      <w:pPr>
        <w:pStyle w:val="Styl1"/>
        <w:ind w:left="360"/>
        <w:jc w:val="both"/>
        <w:rPr>
          <w:rFonts w:ascii="Arial" w:hAnsi="Arial" w:cs="Arial"/>
        </w:rPr>
      </w:pPr>
      <w:r w:rsidRPr="00235A75">
        <w:rPr>
          <w:rFonts w:ascii="Arial" w:hAnsi="Arial" w:cs="Arial"/>
          <w:b/>
          <w:bCs/>
        </w:rPr>
        <w:t>Vzdělávací obsah předmětu</w:t>
      </w:r>
      <w:r w:rsidRPr="00235A75">
        <w:rPr>
          <w:rFonts w:ascii="Arial" w:hAnsi="Arial" w:cs="Arial"/>
        </w:rPr>
        <w:t>: Předmět využívá dovedností a znalostí získaných v individuální výuce</w:t>
      </w:r>
    </w:p>
    <w:p w:rsidR="00F11300" w:rsidRPr="00235A75" w:rsidRDefault="00F11300" w:rsidP="00841F04">
      <w:pPr>
        <w:pStyle w:val="Styl1"/>
        <w:ind w:left="360"/>
        <w:jc w:val="both"/>
        <w:rPr>
          <w:rFonts w:ascii="Arial" w:hAnsi="Arial" w:cs="Arial"/>
        </w:rPr>
      </w:pPr>
      <w:r w:rsidRPr="00235A75">
        <w:rPr>
          <w:rFonts w:ascii="Arial" w:hAnsi="Arial" w:cs="Arial"/>
        </w:rPr>
        <w:t>k nejrůznějším formám kolektivní hudební praxe, což je v hudební oblasti hlavním cílem a náplní. Žáci</w:t>
      </w:r>
    </w:p>
    <w:p w:rsidR="00F11300" w:rsidRPr="00235A75" w:rsidRDefault="00F11300" w:rsidP="00841F04">
      <w:pPr>
        <w:pStyle w:val="Styl1"/>
        <w:ind w:left="0" w:firstLine="0"/>
        <w:jc w:val="both"/>
        <w:rPr>
          <w:rFonts w:ascii="Arial" w:hAnsi="Arial" w:cs="Arial"/>
        </w:rPr>
      </w:pPr>
      <w:r w:rsidRPr="00235A75">
        <w:rPr>
          <w:rFonts w:ascii="Arial" w:hAnsi="Arial" w:cs="Arial"/>
        </w:rPr>
        <w:t>získávají představu o souhře, vnímání a respektu spoluhráčů, pohoto</w:t>
      </w:r>
      <w:r w:rsidR="00235A75">
        <w:rPr>
          <w:rFonts w:ascii="Arial" w:hAnsi="Arial" w:cs="Arial"/>
        </w:rPr>
        <w:t xml:space="preserve">vost při hře a zodpovědnost za </w:t>
      </w:r>
      <w:r w:rsidRPr="00235A75">
        <w:rPr>
          <w:rFonts w:ascii="Arial" w:hAnsi="Arial" w:cs="Arial"/>
        </w:rPr>
        <w:t>společné dílo. Ročníkové výstupy jsou uvedeny v kapitole 5.</w:t>
      </w:r>
      <w:r w:rsidR="00235A75">
        <w:rPr>
          <w:rFonts w:ascii="Arial" w:hAnsi="Arial" w:cs="Arial"/>
        </w:rPr>
        <w:t xml:space="preserve"> 2. </w:t>
      </w:r>
      <w:r w:rsidRPr="00235A75">
        <w:rPr>
          <w:rFonts w:ascii="Arial" w:hAnsi="Arial" w:cs="Arial"/>
        </w:rPr>
        <w:t>na str.</w:t>
      </w:r>
      <w:r w:rsidR="00235A75">
        <w:rPr>
          <w:rFonts w:ascii="Arial" w:hAnsi="Arial" w:cs="Arial"/>
        </w:rPr>
        <w:t xml:space="preserve"> </w:t>
      </w:r>
      <w:r w:rsidRPr="00235A75">
        <w:rPr>
          <w:rFonts w:ascii="Arial" w:hAnsi="Arial" w:cs="Arial"/>
        </w:rPr>
        <w:t>14</w:t>
      </w:r>
      <w:r w:rsidR="00235A75">
        <w:rPr>
          <w:rFonts w:ascii="Arial" w:hAnsi="Arial" w:cs="Arial"/>
        </w:rPr>
        <w:t>.</w:t>
      </w:r>
    </w:p>
    <w:p w:rsidR="00243E3A" w:rsidRDefault="00243E3A" w:rsidP="00841F04">
      <w:pPr>
        <w:pStyle w:val="Nadpis2"/>
        <w:tabs>
          <w:tab w:val="clear" w:pos="906"/>
        </w:tabs>
        <w:ind w:left="0" w:firstLine="0"/>
        <w:jc w:val="both"/>
        <w:rPr>
          <w:rFonts w:ascii="Arial" w:hAnsi="Arial" w:cs="Arial"/>
          <w:color w:val="auto"/>
          <w:sz w:val="28"/>
          <w:szCs w:val="28"/>
        </w:rPr>
      </w:pPr>
    </w:p>
    <w:p w:rsidR="00F11300" w:rsidRPr="00235A75" w:rsidRDefault="00F11300" w:rsidP="00841F04">
      <w:pPr>
        <w:pStyle w:val="Nadpis2"/>
        <w:tabs>
          <w:tab w:val="clear" w:pos="906"/>
        </w:tabs>
        <w:ind w:left="0" w:firstLine="0"/>
        <w:jc w:val="both"/>
        <w:rPr>
          <w:rFonts w:ascii="Arial" w:hAnsi="Arial" w:cs="Arial"/>
          <w:color w:val="auto"/>
          <w:sz w:val="28"/>
          <w:szCs w:val="28"/>
        </w:rPr>
      </w:pPr>
      <w:r w:rsidRPr="00235A75">
        <w:rPr>
          <w:rFonts w:ascii="Arial" w:hAnsi="Arial" w:cs="Arial"/>
          <w:color w:val="auto"/>
          <w:sz w:val="28"/>
          <w:szCs w:val="28"/>
        </w:rPr>
        <w:t>5. 17</w:t>
      </w:r>
      <w:r w:rsidR="00235A75" w:rsidRPr="00235A75">
        <w:rPr>
          <w:rFonts w:ascii="Arial" w:hAnsi="Arial" w:cs="Arial"/>
          <w:b w:val="0"/>
          <w:bCs w:val="0"/>
          <w:color w:val="auto"/>
          <w:sz w:val="28"/>
          <w:szCs w:val="28"/>
        </w:rPr>
        <w:t xml:space="preserve">. </w:t>
      </w:r>
      <w:r w:rsidRPr="00235A75">
        <w:rPr>
          <w:rFonts w:ascii="Arial" w:hAnsi="Arial" w:cs="Arial"/>
          <w:color w:val="auto"/>
          <w:sz w:val="28"/>
          <w:szCs w:val="28"/>
        </w:rPr>
        <w:t xml:space="preserve">Studijní zaměření HRA NA AKORDEON  </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sz w:val="28"/>
          <w:szCs w:val="28"/>
          <w:u w:val="single"/>
        </w:rPr>
      </w:pPr>
      <w:r w:rsidRPr="003933A2">
        <w:rPr>
          <w:rFonts w:ascii="Arial" w:hAnsi="Arial" w:cs="Arial"/>
          <w:b/>
          <w:bCs/>
          <w:sz w:val="28"/>
          <w:szCs w:val="28"/>
          <w:u w:val="single"/>
        </w:rPr>
        <w:t xml:space="preserve">Učební plán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F11300" w:rsidRPr="003933A2">
        <w:trPr>
          <w:trHeight w:val="412"/>
        </w:trPr>
        <w:tc>
          <w:tcPr>
            <w:tcW w:w="2488" w:type="dxa"/>
            <w:vMerge w:val="restart"/>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Základní studium</w:t>
            </w:r>
          </w:p>
          <w:p w:rsidR="00F11300" w:rsidRPr="003933A2" w:rsidRDefault="00F11300" w:rsidP="00841F04">
            <w:pPr>
              <w:spacing w:after="0" w:line="240" w:lineRule="auto"/>
              <w:jc w:val="both"/>
              <w:rPr>
                <w:rFonts w:ascii="Arial" w:hAnsi="Arial" w:cs="Arial"/>
                <w:b/>
                <w:bCs/>
              </w:rPr>
            </w:pPr>
            <w:r w:rsidRPr="003933A2">
              <w:rPr>
                <w:rFonts w:ascii="Arial" w:hAnsi="Arial" w:cs="Arial"/>
                <w:b/>
                <w:bCs/>
              </w:rPr>
              <w:t>- I.stupeň</w:t>
            </w:r>
          </w:p>
        </w:tc>
        <w:tc>
          <w:tcPr>
            <w:tcW w:w="3324" w:type="dxa"/>
            <w:vMerge w:val="restart"/>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 xml:space="preserve">Název </w:t>
            </w:r>
          </w:p>
          <w:p w:rsidR="00F11300" w:rsidRPr="003933A2" w:rsidRDefault="00F11300" w:rsidP="00841F04">
            <w:pPr>
              <w:spacing w:after="0" w:line="240" w:lineRule="auto"/>
              <w:jc w:val="both"/>
              <w:rPr>
                <w:rFonts w:ascii="Arial" w:hAnsi="Arial" w:cs="Arial"/>
                <w:b/>
                <w:bCs/>
              </w:rPr>
            </w:pPr>
            <w:r w:rsidRPr="003933A2">
              <w:rPr>
                <w:rFonts w:ascii="Arial" w:hAnsi="Arial" w:cs="Arial"/>
                <w:b/>
                <w:bCs/>
              </w:rPr>
              <w:t>vyučovacího předmětu</w:t>
            </w:r>
          </w:p>
        </w:tc>
        <w:tc>
          <w:tcPr>
            <w:tcW w:w="4177" w:type="dxa"/>
            <w:gridSpan w:val="7"/>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I. stupeň</w:t>
            </w:r>
          </w:p>
        </w:tc>
        <w:tc>
          <w:tcPr>
            <w:tcW w:w="919" w:type="dxa"/>
          </w:tcPr>
          <w:p w:rsidR="00F11300" w:rsidRPr="003933A2" w:rsidRDefault="00F11300" w:rsidP="00841F04">
            <w:pPr>
              <w:spacing w:after="0" w:line="240" w:lineRule="auto"/>
              <w:jc w:val="both"/>
              <w:rPr>
                <w:rFonts w:ascii="Arial" w:hAnsi="Arial" w:cs="Arial"/>
                <w:sz w:val="16"/>
                <w:szCs w:val="16"/>
              </w:rPr>
            </w:pPr>
            <w:r w:rsidRPr="003933A2">
              <w:rPr>
                <w:rFonts w:ascii="Arial" w:hAnsi="Arial" w:cs="Arial"/>
                <w:sz w:val="16"/>
                <w:szCs w:val="16"/>
              </w:rPr>
              <w:t>Minimum</w:t>
            </w:r>
          </w:p>
          <w:p w:rsidR="00F11300" w:rsidRPr="003933A2" w:rsidRDefault="00F11300" w:rsidP="00841F04">
            <w:pPr>
              <w:spacing w:after="0" w:line="240" w:lineRule="auto"/>
              <w:jc w:val="both"/>
              <w:rPr>
                <w:rFonts w:ascii="Arial" w:hAnsi="Arial" w:cs="Arial"/>
                <w:sz w:val="16"/>
                <w:szCs w:val="16"/>
              </w:rPr>
            </w:pPr>
            <w:r w:rsidRPr="003933A2">
              <w:rPr>
                <w:rFonts w:ascii="Arial" w:hAnsi="Arial" w:cs="Arial"/>
                <w:sz w:val="16"/>
                <w:szCs w:val="16"/>
              </w:rPr>
              <w:t>hodin</w:t>
            </w:r>
          </w:p>
          <w:p w:rsidR="00F11300" w:rsidRPr="003933A2" w:rsidRDefault="00F11300" w:rsidP="00841F04">
            <w:pPr>
              <w:spacing w:after="0" w:line="240" w:lineRule="auto"/>
              <w:jc w:val="both"/>
              <w:rPr>
                <w:rFonts w:ascii="Arial" w:hAnsi="Arial" w:cs="Arial"/>
                <w:sz w:val="16"/>
                <w:szCs w:val="16"/>
              </w:rPr>
            </w:pPr>
            <w:r w:rsidRPr="003933A2">
              <w:rPr>
                <w:rFonts w:ascii="Arial" w:hAnsi="Arial" w:cs="Arial"/>
                <w:sz w:val="16"/>
                <w:szCs w:val="16"/>
              </w:rPr>
              <w:t>za 7 let</w:t>
            </w:r>
          </w:p>
        </w:tc>
      </w:tr>
      <w:tr w:rsidR="00F11300" w:rsidRPr="003933A2">
        <w:trPr>
          <w:trHeight w:val="247"/>
        </w:trPr>
        <w:tc>
          <w:tcPr>
            <w:tcW w:w="2488" w:type="dxa"/>
            <w:vMerge/>
          </w:tcPr>
          <w:p w:rsidR="00F11300" w:rsidRPr="003933A2" w:rsidRDefault="00F11300" w:rsidP="00841F04">
            <w:pPr>
              <w:spacing w:after="0" w:line="240" w:lineRule="auto"/>
              <w:jc w:val="both"/>
              <w:rPr>
                <w:rFonts w:ascii="Arial" w:hAnsi="Arial" w:cs="Arial"/>
                <w:b/>
                <w:bCs/>
              </w:rPr>
            </w:pPr>
          </w:p>
        </w:tc>
        <w:tc>
          <w:tcPr>
            <w:tcW w:w="3324" w:type="dxa"/>
            <w:vMerge/>
          </w:tcPr>
          <w:p w:rsidR="00F11300" w:rsidRPr="003933A2" w:rsidRDefault="00F11300" w:rsidP="00841F04">
            <w:pPr>
              <w:spacing w:after="0" w:line="240" w:lineRule="auto"/>
              <w:jc w:val="both"/>
              <w:rPr>
                <w:rFonts w:ascii="Arial" w:hAnsi="Arial" w:cs="Arial"/>
                <w:b/>
                <w:bCs/>
              </w:rPr>
            </w:pPr>
          </w:p>
        </w:tc>
        <w:tc>
          <w:tcPr>
            <w:tcW w:w="596"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1.r</w:t>
            </w:r>
          </w:p>
        </w:tc>
        <w:tc>
          <w:tcPr>
            <w:tcW w:w="601" w:type="dxa"/>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2.r.</w:t>
            </w:r>
          </w:p>
        </w:tc>
        <w:tc>
          <w:tcPr>
            <w:tcW w:w="596"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3.r</w:t>
            </w:r>
          </w:p>
        </w:tc>
        <w:tc>
          <w:tcPr>
            <w:tcW w:w="596"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4.r</w:t>
            </w:r>
          </w:p>
        </w:tc>
        <w:tc>
          <w:tcPr>
            <w:tcW w:w="596"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5.r</w:t>
            </w:r>
          </w:p>
        </w:tc>
        <w:tc>
          <w:tcPr>
            <w:tcW w:w="596"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6.r</w:t>
            </w:r>
          </w:p>
        </w:tc>
        <w:tc>
          <w:tcPr>
            <w:tcW w:w="596"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7.r</w:t>
            </w:r>
          </w:p>
        </w:tc>
        <w:tc>
          <w:tcPr>
            <w:tcW w:w="919" w:type="dxa"/>
            <w:vAlign w:val="center"/>
          </w:tcPr>
          <w:p w:rsidR="00F11300" w:rsidRPr="003933A2" w:rsidRDefault="00F11300" w:rsidP="00841F04">
            <w:pPr>
              <w:spacing w:after="0" w:line="240" w:lineRule="auto"/>
              <w:jc w:val="both"/>
              <w:rPr>
                <w:rFonts w:ascii="Arial" w:hAnsi="Arial" w:cs="Arial"/>
              </w:rPr>
            </w:pPr>
          </w:p>
        </w:tc>
      </w:tr>
      <w:tr w:rsidR="00F11300" w:rsidRPr="003933A2">
        <w:trPr>
          <w:trHeight w:val="607"/>
        </w:trPr>
        <w:tc>
          <w:tcPr>
            <w:tcW w:w="2488" w:type="dxa"/>
            <w:vMerge w:val="restart"/>
          </w:tcPr>
          <w:p w:rsidR="00F11300" w:rsidRPr="003933A2" w:rsidRDefault="00F11300" w:rsidP="00841F04">
            <w:pPr>
              <w:spacing w:after="0" w:line="240" w:lineRule="auto"/>
              <w:jc w:val="both"/>
              <w:rPr>
                <w:rFonts w:ascii="Arial" w:hAnsi="Arial" w:cs="Arial"/>
                <w:b/>
                <w:bCs/>
              </w:rPr>
            </w:pPr>
          </w:p>
        </w:tc>
        <w:tc>
          <w:tcPr>
            <w:tcW w:w="3324"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Hra na akordeon</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601"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919"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7</w:t>
            </w:r>
          </w:p>
        </w:tc>
      </w:tr>
      <w:tr w:rsidR="00F11300" w:rsidRPr="003933A2">
        <w:trPr>
          <w:trHeight w:val="507"/>
        </w:trPr>
        <w:tc>
          <w:tcPr>
            <w:tcW w:w="2488" w:type="dxa"/>
            <w:vMerge/>
          </w:tcPr>
          <w:p w:rsidR="00F11300" w:rsidRPr="003933A2" w:rsidRDefault="00F11300" w:rsidP="00841F04">
            <w:pPr>
              <w:spacing w:after="0" w:line="240" w:lineRule="auto"/>
              <w:jc w:val="both"/>
              <w:rPr>
                <w:rFonts w:ascii="Arial" w:hAnsi="Arial" w:cs="Arial"/>
              </w:rPr>
            </w:pPr>
          </w:p>
        </w:tc>
        <w:tc>
          <w:tcPr>
            <w:tcW w:w="3324"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Kolektivní hudební praxe</w:t>
            </w:r>
          </w:p>
          <w:p w:rsidR="00F11300" w:rsidRPr="003933A2" w:rsidRDefault="00F11300" w:rsidP="00841F04">
            <w:pPr>
              <w:spacing w:after="0" w:line="240" w:lineRule="auto"/>
              <w:jc w:val="both"/>
              <w:rPr>
                <w:rFonts w:ascii="Arial" w:hAnsi="Arial" w:cs="Arial"/>
              </w:rPr>
            </w:pPr>
          </w:p>
        </w:tc>
        <w:tc>
          <w:tcPr>
            <w:tcW w:w="596" w:type="dxa"/>
            <w:vAlign w:val="center"/>
          </w:tcPr>
          <w:p w:rsidR="00F11300" w:rsidRPr="003933A2" w:rsidRDefault="00F11300" w:rsidP="00841F04">
            <w:pPr>
              <w:spacing w:after="0" w:line="240" w:lineRule="auto"/>
              <w:jc w:val="both"/>
              <w:rPr>
                <w:rFonts w:ascii="Arial" w:hAnsi="Arial" w:cs="Arial"/>
              </w:rPr>
            </w:pPr>
          </w:p>
        </w:tc>
        <w:tc>
          <w:tcPr>
            <w:tcW w:w="601" w:type="dxa"/>
            <w:vAlign w:val="center"/>
          </w:tcPr>
          <w:p w:rsidR="00F11300" w:rsidRPr="003933A2" w:rsidRDefault="00F11300" w:rsidP="00841F04">
            <w:pPr>
              <w:spacing w:after="0" w:line="240" w:lineRule="auto"/>
              <w:jc w:val="both"/>
              <w:rPr>
                <w:rFonts w:ascii="Arial" w:hAnsi="Arial" w:cs="Arial"/>
              </w:rPr>
            </w:pPr>
          </w:p>
        </w:tc>
        <w:tc>
          <w:tcPr>
            <w:tcW w:w="596" w:type="dxa"/>
            <w:vAlign w:val="center"/>
          </w:tcPr>
          <w:p w:rsidR="00F11300" w:rsidRPr="003933A2" w:rsidRDefault="00F11300" w:rsidP="00841F04">
            <w:pPr>
              <w:spacing w:after="0" w:line="240" w:lineRule="auto"/>
              <w:jc w:val="both"/>
              <w:rPr>
                <w:rFonts w:ascii="Arial" w:hAnsi="Arial" w:cs="Arial"/>
              </w:rPr>
            </w:pP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919"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4</w:t>
            </w:r>
          </w:p>
        </w:tc>
      </w:tr>
      <w:tr w:rsidR="00F11300" w:rsidRPr="003933A2">
        <w:trPr>
          <w:trHeight w:val="463"/>
        </w:trPr>
        <w:tc>
          <w:tcPr>
            <w:tcW w:w="2488" w:type="dxa"/>
          </w:tcPr>
          <w:p w:rsidR="00F11300" w:rsidRPr="003933A2" w:rsidRDefault="00F11300" w:rsidP="00841F04">
            <w:pPr>
              <w:spacing w:after="0" w:line="240" w:lineRule="auto"/>
              <w:jc w:val="both"/>
              <w:rPr>
                <w:rFonts w:ascii="Arial" w:hAnsi="Arial" w:cs="Arial"/>
              </w:rPr>
            </w:pPr>
          </w:p>
        </w:tc>
        <w:tc>
          <w:tcPr>
            <w:tcW w:w="3324"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Hudební nauka</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601"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841F04">
            <w:pPr>
              <w:spacing w:after="0" w:line="240" w:lineRule="auto"/>
              <w:jc w:val="both"/>
              <w:rPr>
                <w:rFonts w:ascii="Arial" w:hAnsi="Arial" w:cs="Arial"/>
              </w:rPr>
            </w:pPr>
          </w:p>
        </w:tc>
        <w:tc>
          <w:tcPr>
            <w:tcW w:w="596" w:type="dxa"/>
            <w:vAlign w:val="center"/>
          </w:tcPr>
          <w:p w:rsidR="00F11300" w:rsidRPr="003933A2" w:rsidRDefault="00F11300" w:rsidP="00841F04">
            <w:pPr>
              <w:spacing w:after="0" w:line="240" w:lineRule="auto"/>
              <w:jc w:val="both"/>
              <w:rPr>
                <w:rFonts w:ascii="Arial" w:hAnsi="Arial" w:cs="Arial"/>
              </w:rPr>
            </w:pPr>
          </w:p>
        </w:tc>
        <w:tc>
          <w:tcPr>
            <w:tcW w:w="919"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5</w:t>
            </w:r>
          </w:p>
        </w:tc>
      </w:tr>
      <w:tr w:rsidR="00F11300" w:rsidRPr="003933A2">
        <w:trPr>
          <w:trHeight w:val="637"/>
        </w:trPr>
        <w:tc>
          <w:tcPr>
            <w:tcW w:w="2488" w:type="dxa"/>
          </w:tcPr>
          <w:p w:rsidR="00F11300" w:rsidRPr="003933A2" w:rsidRDefault="00F11300" w:rsidP="00841F04">
            <w:pPr>
              <w:spacing w:after="0" w:line="240" w:lineRule="auto"/>
              <w:jc w:val="both"/>
              <w:rPr>
                <w:rFonts w:ascii="Arial" w:hAnsi="Arial" w:cs="Arial"/>
              </w:rPr>
            </w:pPr>
            <w:r w:rsidRPr="003933A2">
              <w:rPr>
                <w:rFonts w:ascii="Arial" w:hAnsi="Arial" w:cs="Arial"/>
              </w:rPr>
              <w:t>Celkový počet vyučovacích hodin</w:t>
            </w:r>
          </w:p>
        </w:tc>
        <w:tc>
          <w:tcPr>
            <w:tcW w:w="3324" w:type="dxa"/>
            <w:vAlign w:val="center"/>
          </w:tcPr>
          <w:p w:rsidR="00F11300" w:rsidRPr="003933A2" w:rsidRDefault="00F11300" w:rsidP="00841F04">
            <w:pPr>
              <w:spacing w:after="0" w:line="240" w:lineRule="auto"/>
              <w:jc w:val="both"/>
              <w:rPr>
                <w:rFonts w:ascii="Arial" w:hAnsi="Arial" w:cs="Arial"/>
              </w:rPr>
            </w:pP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601"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59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919"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16</w:t>
            </w:r>
          </w:p>
        </w:tc>
      </w:tr>
    </w:tbl>
    <w:p w:rsidR="00F11300" w:rsidRPr="003933A2" w:rsidRDefault="00F11300" w:rsidP="00841F04">
      <w:pPr>
        <w:jc w:val="both"/>
        <w:rPr>
          <w:rFonts w:ascii="Arial" w:hAnsi="Arial" w:cs="Arial"/>
          <w:b/>
          <w:bCs/>
        </w:rPr>
      </w:pPr>
    </w:p>
    <w:tbl>
      <w:tblPr>
        <w:tblpPr w:leftFromText="141" w:rightFromText="141" w:vertAnchor="text" w:horzAnchor="margin" w:tblpXSpec="center" w:tblpY="345"/>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F11300" w:rsidRPr="003933A2">
        <w:trPr>
          <w:trHeight w:val="444"/>
        </w:trPr>
        <w:tc>
          <w:tcPr>
            <w:tcW w:w="2180" w:type="dxa"/>
            <w:vMerge w:val="restart"/>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Základní studium</w:t>
            </w:r>
          </w:p>
          <w:p w:rsidR="00F11300" w:rsidRPr="003933A2" w:rsidRDefault="00F11300" w:rsidP="00841F04">
            <w:pPr>
              <w:spacing w:after="0" w:line="240" w:lineRule="auto"/>
              <w:jc w:val="both"/>
              <w:rPr>
                <w:rFonts w:ascii="Arial" w:hAnsi="Arial" w:cs="Arial"/>
                <w:b/>
                <w:bCs/>
              </w:rPr>
            </w:pPr>
            <w:r w:rsidRPr="003933A2">
              <w:rPr>
                <w:rFonts w:ascii="Arial" w:hAnsi="Arial" w:cs="Arial"/>
                <w:b/>
                <w:bCs/>
              </w:rPr>
              <w:t>- II.stupeň</w:t>
            </w:r>
          </w:p>
        </w:tc>
        <w:tc>
          <w:tcPr>
            <w:tcW w:w="2766" w:type="dxa"/>
            <w:vMerge w:val="restart"/>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 xml:space="preserve">Název </w:t>
            </w:r>
          </w:p>
          <w:p w:rsidR="00F11300" w:rsidRPr="003933A2" w:rsidRDefault="00F11300" w:rsidP="00841F04">
            <w:pPr>
              <w:spacing w:after="0" w:line="240" w:lineRule="auto"/>
              <w:jc w:val="both"/>
              <w:rPr>
                <w:rFonts w:ascii="Arial" w:hAnsi="Arial" w:cs="Arial"/>
                <w:b/>
                <w:bCs/>
              </w:rPr>
            </w:pPr>
            <w:r w:rsidRPr="003933A2">
              <w:rPr>
                <w:rFonts w:ascii="Arial" w:hAnsi="Arial" w:cs="Arial"/>
                <w:b/>
                <w:bCs/>
              </w:rPr>
              <w:t>vyučovacího předmětu</w:t>
            </w:r>
          </w:p>
        </w:tc>
        <w:tc>
          <w:tcPr>
            <w:tcW w:w="2211" w:type="dxa"/>
            <w:gridSpan w:val="4"/>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II. stupeň</w:t>
            </w:r>
          </w:p>
        </w:tc>
        <w:tc>
          <w:tcPr>
            <w:tcW w:w="865" w:type="dxa"/>
          </w:tcPr>
          <w:p w:rsidR="00F11300" w:rsidRPr="003933A2" w:rsidRDefault="00F11300" w:rsidP="00841F04">
            <w:pPr>
              <w:spacing w:after="0" w:line="240" w:lineRule="auto"/>
              <w:jc w:val="both"/>
              <w:rPr>
                <w:rFonts w:ascii="Arial" w:hAnsi="Arial" w:cs="Arial"/>
                <w:sz w:val="16"/>
                <w:szCs w:val="16"/>
              </w:rPr>
            </w:pPr>
            <w:r w:rsidRPr="003933A2">
              <w:rPr>
                <w:rFonts w:ascii="Arial" w:hAnsi="Arial" w:cs="Arial"/>
                <w:sz w:val="16"/>
                <w:szCs w:val="16"/>
              </w:rPr>
              <w:t>Minimum hodin</w:t>
            </w:r>
          </w:p>
          <w:p w:rsidR="00F11300" w:rsidRPr="003933A2" w:rsidRDefault="00F11300" w:rsidP="00841F04">
            <w:pPr>
              <w:spacing w:after="0" w:line="240" w:lineRule="auto"/>
              <w:jc w:val="both"/>
              <w:rPr>
                <w:rFonts w:ascii="Arial" w:hAnsi="Arial" w:cs="Arial"/>
                <w:b/>
                <w:bCs/>
                <w:sz w:val="16"/>
                <w:szCs w:val="16"/>
              </w:rPr>
            </w:pPr>
            <w:r w:rsidRPr="003933A2">
              <w:rPr>
                <w:rFonts w:ascii="Arial" w:hAnsi="Arial" w:cs="Arial"/>
                <w:sz w:val="16"/>
                <w:szCs w:val="16"/>
              </w:rPr>
              <w:t>za 4roky</w:t>
            </w:r>
          </w:p>
        </w:tc>
      </w:tr>
      <w:tr w:rsidR="00F11300" w:rsidRPr="003933A2">
        <w:trPr>
          <w:trHeight w:val="266"/>
        </w:trPr>
        <w:tc>
          <w:tcPr>
            <w:tcW w:w="2180" w:type="dxa"/>
            <w:vMerge/>
          </w:tcPr>
          <w:p w:rsidR="00F11300" w:rsidRPr="003933A2" w:rsidRDefault="00F11300" w:rsidP="00841F04">
            <w:pPr>
              <w:spacing w:after="0" w:line="240" w:lineRule="auto"/>
              <w:jc w:val="both"/>
              <w:rPr>
                <w:rFonts w:ascii="Arial" w:hAnsi="Arial" w:cs="Arial"/>
                <w:b/>
                <w:bCs/>
              </w:rPr>
            </w:pPr>
          </w:p>
        </w:tc>
        <w:tc>
          <w:tcPr>
            <w:tcW w:w="2766" w:type="dxa"/>
            <w:vMerge/>
          </w:tcPr>
          <w:p w:rsidR="00F11300" w:rsidRPr="003933A2" w:rsidRDefault="00F11300" w:rsidP="00841F04">
            <w:pPr>
              <w:spacing w:after="0" w:line="240" w:lineRule="auto"/>
              <w:jc w:val="both"/>
              <w:rPr>
                <w:rFonts w:ascii="Arial" w:hAnsi="Arial" w:cs="Arial"/>
                <w:b/>
                <w:bCs/>
              </w:rPr>
            </w:pPr>
          </w:p>
        </w:tc>
        <w:tc>
          <w:tcPr>
            <w:tcW w:w="544"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I.r</w:t>
            </w:r>
          </w:p>
        </w:tc>
        <w:tc>
          <w:tcPr>
            <w:tcW w:w="497"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II.r</w:t>
            </w:r>
          </w:p>
        </w:tc>
        <w:tc>
          <w:tcPr>
            <w:tcW w:w="575"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III.r</w:t>
            </w:r>
          </w:p>
        </w:tc>
        <w:tc>
          <w:tcPr>
            <w:tcW w:w="595" w:type="dxa"/>
            <w:vAlign w:val="center"/>
          </w:tcPr>
          <w:p w:rsidR="00F11300" w:rsidRPr="003933A2" w:rsidRDefault="00F11300" w:rsidP="00841F04">
            <w:pPr>
              <w:spacing w:after="0" w:line="240" w:lineRule="auto"/>
              <w:jc w:val="both"/>
              <w:rPr>
                <w:rFonts w:ascii="Arial" w:hAnsi="Arial" w:cs="Arial"/>
                <w:b/>
                <w:bCs/>
              </w:rPr>
            </w:pPr>
            <w:r w:rsidRPr="003933A2">
              <w:rPr>
                <w:rFonts w:ascii="Arial" w:hAnsi="Arial" w:cs="Arial"/>
                <w:b/>
                <w:bCs/>
              </w:rPr>
              <w:t>IV.r</w:t>
            </w:r>
          </w:p>
        </w:tc>
        <w:tc>
          <w:tcPr>
            <w:tcW w:w="865" w:type="dxa"/>
            <w:vAlign w:val="center"/>
          </w:tcPr>
          <w:p w:rsidR="00F11300" w:rsidRPr="003933A2" w:rsidRDefault="00F11300" w:rsidP="00841F04">
            <w:pPr>
              <w:spacing w:after="0" w:line="240" w:lineRule="auto"/>
              <w:jc w:val="both"/>
              <w:rPr>
                <w:rFonts w:ascii="Arial" w:hAnsi="Arial" w:cs="Arial"/>
                <w:b/>
                <w:bCs/>
              </w:rPr>
            </w:pPr>
          </w:p>
        </w:tc>
      </w:tr>
      <w:tr w:rsidR="00F11300" w:rsidRPr="003933A2">
        <w:trPr>
          <w:trHeight w:val="444"/>
        </w:trPr>
        <w:tc>
          <w:tcPr>
            <w:tcW w:w="2180" w:type="dxa"/>
          </w:tcPr>
          <w:p w:rsidR="00F11300" w:rsidRPr="003933A2" w:rsidRDefault="00F11300" w:rsidP="00841F04">
            <w:pPr>
              <w:spacing w:after="0" w:line="240" w:lineRule="auto"/>
              <w:jc w:val="both"/>
              <w:rPr>
                <w:rFonts w:ascii="Arial" w:hAnsi="Arial" w:cs="Arial"/>
                <w:b/>
                <w:bCs/>
              </w:rPr>
            </w:pPr>
          </w:p>
        </w:tc>
        <w:tc>
          <w:tcPr>
            <w:tcW w:w="2766" w:type="dxa"/>
            <w:vAlign w:val="center"/>
          </w:tcPr>
          <w:p w:rsidR="00F11300" w:rsidRPr="003933A2" w:rsidRDefault="00841F04" w:rsidP="00841F04">
            <w:pPr>
              <w:spacing w:after="0" w:line="240" w:lineRule="auto"/>
              <w:jc w:val="both"/>
              <w:rPr>
                <w:rFonts w:ascii="Arial" w:hAnsi="Arial" w:cs="Arial"/>
              </w:rPr>
            </w:pPr>
            <w:r>
              <w:rPr>
                <w:rFonts w:ascii="Arial" w:hAnsi="Arial" w:cs="Arial"/>
              </w:rPr>
              <w:t xml:space="preserve">Hra na </w:t>
            </w:r>
            <w:r w:rsidR="00F11300" w:rsidRPr="003933A2">
              <w:rPr>
                <w:rFonts w:ascii="Arial" w:hAnsi="Arial" w:cs="Arial"/>
              </w:rPr>
              <w:t>akordeon</w:t>
            </w:r>
          </w:p>
        </w:tc>
        <w:tc>
          <w:tcPr>
            <w:tcW w:w="544"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497"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7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86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4</w:t>
            </w:r>
          </w:p>
        </w:tc>
      </w:tr>
      <w:tr w:rsidR="00F11300" w:rsidRPr="003933A2">
        <w:trPr>
          <w:trHeight w:val="444"/>
        </w:trPr>
        <w:tc>
          <w:tcPr>
            <w:tcW w:w="2180" w:type="dxa"/>
          </w:tcPr>
          <w:p w:rsidR="00F11300" w:rsidRPr="003933A2" w:rsidRDefault="00F11300" w:rsidP="00841F04">
            <w:pPr>
              <w:spacing w:after="0" w:line="240" w:lineRule="auto"/>
              <w:jc w:val="both"/>
              <w:rPr>
                <w:rFonts w:ascii="Arial" w:hAnsi="Arial" w:cs="Arial"/>
              </w:rPr>
            </w:pPr>
          </w:p>
        </w:tc>
        <w:tc>
          <w:tcPr>
            <w:tcW w:w="2766"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Kolektivní hudební praxe</w:t>
            </w:r>
          </w:p>
          <w:p w:rsidR="00F11300" w:rsidRPr="003933A2" w:rsidRDefault="00F11300" w:rsidP="00841F04">
            <w:pPr>
              <w:spacing w:after="0" w:line="240" w:lineRule="auto"/>
              <w:jc w:val="both"/>
              <w:rPr>
                <w:rFonts w:ascii="Arial" w:hAnsi="Arial" w:cs="Arial"/>
              </w:rPr>
            </w:pPr>
          </w:p>
        </w:tc>
        <w:tc>
          <w:tcPr>
            <w:tcW w:w="544"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497"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7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59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1</w:t>
            </w:r>
          </w:p>
        </w:tc>
        <w:tc>
          <w:tcPr>
            <w:tcW w:w="86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4</w:t>
            </w:r>
          </w:p>
        </w:tc>
      </w:tr>
      <w:tr w:rsidR="00F11300" w:rsidRPr="003933A2">
        <w:trPr>
          <w:trHeight w:val="687"/>
        </w:trPr>
        <w:tc>
          <w:tcPr>
            <w:tcW w:w="2180" w:type="dxa"/>
          </w:tcPr>
          <w:p w:rsidR="00F11300" w:rsidRPr="003933A2" w:rsidRDefault="00F11300" w:rsidP="00841F04">
            <w:pPr>
              <w:spacing w:after="0" w:line="240" w:lineRule="auto"/>
              <w:jc w:val="both"/>
              <w:rPr>
                <w:rFonts w:ascii="Arial" w:hAnsi="Arial" w:cs="Arial"/>
              </w:rPr>
            </w:pPr>
            <w:r w:rsidRPr="003933A2">
              <w:rPr>
                <w:rFonts w:ascii="Arial" w:hAnsi="Arial" w:cs="Arial"/>
              </w:rPr>
              <w:t>Celkový počet vyučovacích hodin</w:t>
            </w:r>
          </w:p>
        </w:tc>
        <w:tc>
          <w:tcPr>
            <w:tcW w:w="2766" w:type="dxa"/>
            <w:vAlign w:val="center"/>
          </w:tcPr>
          <w:p w:rsidR="00F11300" w:rsidRPr="003933A2" w:rsidRDefault="00F11300" w:rsidP="00841F04">
            <w:pPr>
              <w:spacing w:after="0" w:line="240" w:lineRule="auto"/>
              <w:jc w:val="both"/>
              <w:rPr>
                <w:rFonts w:ascii="Arial" w:hAnsi="Arial" w:cs="Arial"/>
              </w:rPr>
            </w:pPr>
          </w:p>
        </w:tc>
        <w:tc>
          <w:tcPr>
            <w:tcW w:w="544"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497"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57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59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2</w:t>
            </w:r>
          </w:p>
        </w:tc>
        <w:tc>
          <w:tcPr>
            <w:tcW w:w="865" w:type="dxa"/>
            <w:vAlign w:val="center"/>
          </w:tcPr>
          <w:p w:rsidR="00F11300" w:rsidRPr="003933A2" w:rsidRDefault="00F11300" w:rsidP="00841F04">
            <w:pPr>
              <w:spacing w:after="0" w:line="240" w:lineRule="auto"/>
              <w:jc w:val="both"/>
              <w:rPr>
                <w:rFonts w:ascii="Arial" w:hAnsi="Arial" w:cs="Arial"/>
              </w:rPr>
            </w:pPr>
            <w:r w:rsidRPr="003933A2">
              <w:rPr>
                <w:rFonts w:ascii="Arial" w:hAnsi="Arial" w:cs="Arial"/>
              </w:rPr>
              <w:t>8</w:t>
            </w:r>
          </w:p>
        </w:tc>
      </w:tr>
    </w:tbl>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rPr>
      </w:pPr>
    </w:p>
    <w:p w:rsidR="00F11300" w:rsidRPr="003933A2" w:rsidRDefault="00F11300" w:rsidP="00841F04">
      <w:pPr>
        <w:jc w:val="both"/>
        <w:rPr>
          <w:rFonts w:ascii="Arial" w:hAnsi="Arial" w:cs="Arial"/>
          <w:b/>
          <w:bCs/>
          <w:sz w:val="28"/>
          <w:szCs w:val="28"/>
        </w:rPr>
      </w:pPr>
    </w:p>
    <w:p w:rsidR="00F11300" w:rsidRPr="003933A2" w:rsidRDefault="00F11300" w:rsidP="00841F04">
      <w:pPr>
        <w:jc w:val="both"/>
        <w:rPr>
          <w:rFonts w:ascii="Arial" w:hAnsi="Arial" w:cs="Arial"/>
          <w:b/>
          <w:bCs/>
          <w:sz w:val="28"/>
          <w:szCs w:val="28"/>
        </w:rPr>
      </w:pPr>
    </w:p>
    <w:p w:rsidR="00F11300" w:rsidRPr="003933A2" w:rsidRDefault="00F11300" w:rsidP="00841F04">
      <w:pPr>
        <w:jc w:val="both"/>
        <w:rPr>
          <w:rFonts w:ascii="Arial" w:hAnsi="Arial" w:cs="Arial"/>
          <w:b/>
          <w:bCs/>
          <w:sz w:val="28"/>
          <w:szCs w:val="28"/>
        </w:rPr>
      </w:pPr>
    </w:p>
    <w:p w:rsidR="00F11300" w:rsidRPr="003933A2" w:rsidRDefault="00F11300" w:rsidP="00841F04">
      <w:pPr>
        <w:jc w:val="both"/>
        <w:rPr>
          <w:rFonts w:ascii="Arial" w:hAnsi="Arial" w:cs="Arial"/>
          <w:b/>
          <w:bCs/>
        </w:rPr>
      </w:pPr>
    </w:p>
    <w:p w:rsidR="004A5971" w:rsidRDefault="004A5971" w:rsidP="00841F04">
      <w:pPr>
        <w:jc w:val="both"/>
        <w:rPr>
          <w:rFonts w:ascii="Arial" w:hAnsi="Arial" w:cs="Arial"/>
          <w:b/>
          <w:bCs/>
        </w:rPr>
      </w:pPr>
    </w:p>
    <w:p w:rsidR="00F11300" w:rsidRPr="003933A2" w:rsidRDefault="00235A75" w:rsidP="00841F04">
      <w:pPr>
        <w:jc w:val="both"/>
        <w:rPr>
          <w:rFonts w:ascii="Arial" w:hAnsi="Arial" w:cs="Arial"/>
          <w:b/>
          <w:bCs/>
        </w:rPr>
      </w:pPr>
      <w:r>
        <w:rPr>
          <w:rFonts w:ascii="Arial" w:hAnsi="Arial" w:cs="Arial"/>
          <w:b/>
          <w:bCs/>
        </w:rPr>
        <w:t>Přípravné studium</w:t>
      </w:r>
      <w:r w:rsidR="00F11300" w:rsidRPr="003933A2">
        <w:rPr>
          <w:rFonts w:ascii="Arial" w:hAnsi="Arial" w:cs="Arial"/>
          <w:b/>
          <w:bCs/>
        </w:rPr>
        <w:t>:</w:t>
      </w:r>
    </w:p>
    <w:p w:rsidR="00F11300" w:rsidRPr="003933A2" w:rsidRDefault="00F11300" w:rsidP="00841F04">
      <w:pPr>
        <w:jc w:val="both"/>
        <w:rPr>
          <w:rFonts w:ascii="Arial" w:hAnsi="Arial" w:cs="Arial"/>
        </w:rPr>
      </w:pPr>
      <w:r w:rsidRPr="003933A2">
        <w:rPr>
          <w:rFonts w:ascii="Arial" w:hAnsi="Arial" w:cs="Arial"/>
        </w:rPr>
        <w:t xml:space="preserve">Přípravné studium studijního zaměření </w:t>
      </w:r>
      <w:r w:rsidRPr="003933A2">
        <w:rPr>
          <w:rFonts w:ascii="Arial" w:hAnsi="Arial" w:cs="Arial"/>
          <w:i/>
          <w:iCs/>
        </w:rPr>
        <w:t xml:space="preserve">Hra na akordeon </w:t>
      </w:r>
      <w:r w:rsidRPr="003933A2">
        <w:rPr>
          <w:rFonts w:ascii="Arial" w:hAnsi="Arial" w:cs="Arial"/>
        </w:rPr>
        <w:t>navazuje na celkovou koncepci přípravného studia školy uvedenou v kapitole 5.1 (sp</w:t>
      </w:r>
      <w:r w:rsidR="00235A75">
        <w:rPr>
          <w:rFonts w:ascii="Arial" w:hAnsi="Arial" w:cs="Arial"/>
        </w:rPr>
        <w:t xml:space="preserve">olečné pro všechna  stud. </w:t>
      </w:r>
      <w:r w:rsidRPr="003933A2">
        <w:rPr>
          <w:rFonts w:ascii="Arial" w:hAnsi="Arial" w:cs="Arial"/>
        </w:rPr>
        <w:t>zaměření HO)</w:t>
      </w:r>
    </w:p>
    <w:p w:rsidR="00F11300" w:rsidRPr="003933A2" w:rsidRDefault="00F11300" w:rsidP="00841F04">
      <w:pPr>
        <w:jc w:val="both"/>
        <w:rPr>
          <w:rFonts w:ascii="Arial" w:hAnsi="Arial" w:cs="Arial"/>
        </w:rPr>
      </w:pPr>
      <w:r w:rsidRPr="003933A2">
        <w:rPr>
          <w:rFonts w:ascii="Arial" w:hAnsi="Arial" w:cs="Arial"/>
        </w:rPr>
        <w:t xml:space="preserve">Před přijetím žáka do studijního zaměření Hra na akordeon je nutno v přípravném studiu u zájemce hodnotit zda </w:t>
      </w:r>
    </w:p>
    <w:p w:rsidR="00F11300" w:rsidRPr="003933A2" w:rsidRDefault="00F11300" w:rsidP="00841F04">
      <w:pPr>
        <w:jc w:val="both"/>
        <w:rPr>
          <w:rFonts w:ascii="Arial" w:hAnsi="Arial" w:cs="Arial"/>
        </w:rPr>
      </w:pPr>
      <w:r w:rsidRPr="003933A2">
        <w:rPr>
          <w:rFonts w:ascii="Arial" w:hAnsi="Arial" w:cs="Arial"/>
        </w:rPr>
        <w:t xml:space="preserve"> Žák:</w:t>
      </w:r>
    </w:p>
    <w:p w:rsidR="00F11300" w:rsidRPr="003933A2" w:rsidRDefault="00F11300" w:rsidP="00841F04">
      <w:pPr>
        <w:jc w:val="both"/>
        <w:rPr>
          <w:rFonts w:ascii="Arial" w:hAnsi="Arial" w:cs="Arial"/>
        </w:rPr>
      </w:pPr>
      <w:r w:rsidRPr="003933A2">
        <w:rPr>
          <w:rFonts w:ascii="Arial" w:hAnsi="Arial" w:cs="Arial"/>
        </w:rPr>
        <w:t>- zvládá postavení pravé ruky</w:t>
      </w:r>
    </w:p>
    <w:p w:rsidR="00F11300" w:rsidRPr="003933A2" w:rsidRDefault="00F11300" w:rsidP="00841F04">
      <w:pPr>
        <w:jc w:val="both"/>
        <w:rPr>
          <w:rFonts w:ascii="Arial" w:hAnsi="Arial" w:cs="Arial"/>
        </w:rPr>
      </w:pPr>
      <w:r w:rsidRPr="003933A2">
        <w:rPr>
          <w:rFonts w:ascii="Arial" w:hAnsi="Arial" w:cs="Arial"/>
        </w:rPr>
        <w:t>- je schopen správného sezení u nástroje</w:t>
      </w:r>
    </w:p>
    <w:p w:rsidR="00F11300" w:rsidRPr="003933A2" w:rsidRDefault="00F11300" w:rsidP="00841F04">
      <w:pPr>
        <w:jc w:val="both"/>
        <w:rPr>
          <w:rFonts w:ascii="Arial" w:hAnsi="Arial" w:cs="Arial"/>
        </w:rPr>
      </w:pPr>
      <w:r w:rsidRPr="003933A2">
        <w:rPr>
          <w:rFonts w:ascii="Arial" w:hAnsi="Arial" w:cs="Arial"/>
        </w:rPr>
        <w:t>- zvládá základní ovládání měchu</w:t>
      </w:r>
    </w:p>
    <w:p w:rsidR="00F11300" w:rsidRPr="003933A2" w:rsidRDefault="00F11300" w:rsidP="00841F04">
      <w:pPr>
        <w:jc w:val="both"/>
        <w:rPr>
          <w:rFonts w:ascii="Arial" w:hAnsi="Arial" w:cs="Arial"/>
        </w:rPr>
      </w:pPr>
      <w:r w:rsidRPr="003933A2">
        <w:rPr>
          <w:rFonts w:ascii="Arial" w:hAnsi="Arial" w:cs="Arial"/>
        </w:rPr>
        <w:t xml:space="preserve">- se orientuje na klaviatuře </w:t>
      </w:r>
    </w:p>
    <w:p w:rsidR="00F11300" w:rsidRPr="003933A2" w:rsidRDefault="00F11300" w:rsidP="00841F04">
      <w:pPr>
        <w:jc w:val="both"/>
        <w:rPr>
          <w:rFonts w:ascii="Arial" w:hAnsi="Arial" w:cs="Arial"/>
        </w:rPr>
      </w:pPr>
      <w:r w:rsidRPr="003933A2">
        <w:rPr>
          <w:rFonts w:ascii="Arial" w:hAnsi="Arial" w:cs="Arial"/>
        </w:rPr>
        <w:t xml:space="preserve">- zvládá čtení houslového klíče, zná noty celé, půlové a čtvrťové </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rPr>
      </w:pPr>
      <w:r w:rsidRPr="003933A2">
        <w:rPr>
          <w:rFonts w:ascii="Arial" w:hAnsi="Arial" w:cs="Arial"/>
        </w:rPr>
        <w:t>Přípravné studium je k tomu</w:t>
      </w:r>
      <w:r w:rsidR="00235A75">
        <w:rPr>
          <w:rFonts w:ascii="Arial" w:hAnsi="Arial" w:cs="Arial"/>
        </w:rPr>
        <w:t>to studijnímu zaměření půlroční - 2</w:t>
      </w:r>
      <w:r w:rsidRPr="003933A2">
        <w:rPr>
          <w:rFonts w:ascii="Arial" w:hAnsi="Arial" w:cs="Arial"/>
        </w:rPr>
        <w:t>. pololetí škol.</w:t>
      </w:r>
      <w:r w:rsidR="00235A75">
        <w:rPr>
          <w:rFonts w:ascii="Arial" w:hAnsi="Arial" w:cs="Arial"/>
        </w:rPr>
        <w:t xml:space="preserve"> </w:t>
      </w:r>
      <w:r w:rsidRPr="003933A2">
        <w:rPr>
          <w:rFonts w:ascii="Arial" w:hAnsi="Arial" w:cs="Arial"/>
        </w:rPr>
        <w:t xml:space="preserve">roku, anebo po celý školní rok. </w:t>
      </w:r>
    </w:p>
    <w:p w:rsidR="00235A75" w:rsidRDefault="00235A75" w:rsidP="00841F04">
      <w:pPr>
        <w:jc w:val="both"/>
        <w:rPr>
          <w:rFonts w:ascii="Arial" w:hAnsi="Arial" w:cs="Arial"/>
          <w:b/>
          <w:bCs/>
          <w:sz w:val="28"/>
          <w:szCs w:val="28"/>
          <w:u w:val="single"/>
        </w:rPr>
      </w:pPr>
    </w:p>
    <w:p w:rsidR="00F11300" w:rsidRPr="003933A2" w:rsidRDefault="00F11300" w:rsidP="00841F04">
      <w:pPr>
        <w:jc w:val="both"/>
        <w:rPr>
          <w:rFonts w:ascii="Arial" w:hAnsi="Arial" w:cs="Arial"/>
          <w:b/>
          <w:bCs/>
          <w:sz w:val="28"/>
          <w:szCs w:val="28"/>
          <w:u w:val="single"/>
        </w:rPr>
      </w:pPr>
      <w:r w:rsidRPr="003933A2">
        <w:rPr>
          <w:rFonts w:ascii="Arial" w:hAnsi="Arial" w:cs="Arial"/>
          <w:b/>
          <w:bCs/>
          <w:sz w:val="28"/>
          <w:szCs w:val="28"/>
          <w:u w:val="single"/>
        </w:rPr>
        <w:t>Učební osnovy vyučovaných předmětů :</w:t>
      </w:r>
    </w:p>
    <w:p w:rsidR="00F11300" w:rsidRPr="003933A2" w:rsidRDefault="00F11300" w:rsidP="00841F04">
      <w:pPr>
        <w:jc w:val="both"/>
        <w:rPr>
          <w:rFonts w:ascii="Arial" w:hAnsi="Arial" w:cs="Arial"/>
          <w:sz w:val="28"/>
          <w:szCs w:val="28"/>
        </w:rPr>
      </w:pPr>
      <w:r w:rsidRPr="003933A2">
        <w:rPr>
          <w:rFonts w:ascii="Arial" w:hAnsi="Arial" w:cs="Arial"/>
          <w:b/>
          <w:bCs/>
          <w:sz w:val="28"/>
          <w:szCs w:val="28"/>
          <w:u w:val="single"/>
        </w:rPr>
        <w:t>Vyučovací předmět :  HRA NA AKORDEON</w:t>
      </w:r>
      <w:r w:rsidRPr="003933A2">
        <w:rPr>
          <w:rFonts w:ascii="Arial" w:hAnsi="Arial" w:cs="Arial"/>
          <w:sz w:val="28"/>
          <w:szCs w:val="28"/>
        </w:rPr>
        <w:t xml:space="preserve"> </w:t>
      </w:r>
    </w:p>
    <w:p w:rsidR="00F11300" w:rsidRPr="003933A2" w:rsidRDefault="00F11300" w:rsidP="00841F04">
      <w:pPr>
        <w:jc w:val="both"/>
        <w:rPr>
          <w:rFonts w:ascii="Arial" w:hAnsi="Arial" w:cs="Arial"/>
          <w:b/>
          <w:bCs/>
        </w:rPr>
      </w:pPr>
      <w:r w:rsidRPr="003933A2">
        <w:rPr>
          <w:rFonts w:ascii="Arial" w:hAnsi="Arial" w:cs="Arial"/>
          <w:b/>
          <w:bCs/>
        </w:rPr>
        <w:t>1.ročník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v pravé ruce používá pětiprstou polohu</w:t>
      </w:r>
    </w:p>
    <w:p w:rsidR="00F11300" w:rsidRPr="003933A2" w:rsidRDefault="00F11300" w:rsidP="00841F04">
      <w:pPr>
        <w:jc w:val="both"/>
        <w:rPr>
          <w:rFonts w:ascii="Arial" w:hAnsi="Arial" w:cs="Arial"/>
        </w:rPr>
      </w:pPr>
      <w:r w:rsidRPr="003933A2">
        <w:rPr>
          <w:rFonts w:ascii="Arial" w:hAnsi="Arial" w:cs="Arial"/>
        </w:rPr>
        <w:lastRenderedPageBreak/>
        <w:t>- je podle potřeby schopen podkládání palcem</w:t>
      </w:r>
    </w:p>
    <w:p w:rsidR="00F11300" w:rsidRPr="003933A2" w:rsidRDefault="00F11300" w:rsidP="00841F04">
      <w:pPr>
        <w:jc w:val="both"/>
        <w:rPr>
          <w:rFonts w:ascii="Arial" w:hAnsi="Arial" w:cs="Arial"/>
        </w:rPr>
      </w:pPr>
      <w:r w:rsidRPr="003933A2">
        <w:rPr>
          <w:rFonts w:ascii="Arial" w:hAnsi="Arial" w:cs="Arial"/>
        </w:rPr>
        <w:t>- se orientuje v basové části v rozsahu F-C-G</w:t>
      </w:r>
    </w:p>
    <w:p w:rsidR="00F11300" w:rsidRPr="003933A2" w:rsidRDefault="00F11300" w:rsidP="00841F04">
      <w:pPr>
        <w:jc w:val="both"/>
        <w:rPr>
          <w:rFonts w:ascii="Arial" w:hAnsi="Arial" w:cs="Arial"/>
        </w:rPr>
      </w:pPr>
      <w:r w:rsidRPr="003933A2">
        <w:rPr>
          <w:rFonts w:ascii="Arial" w:hAnsi="Arial" w:cs="Arial"/>
        </w:rPr>
        <w:t>- hraje z listu jednoduché melodie pravou rukou</w:t>
      </w:r>
    </w:p>
    <w:p w:rsidR="00F11300" w:rsidRPr="003933A2" w:rsidRDefault="00F11300" w:rsidP="00841F04">
      <w:pPr>
        <w:jc w:val="both"/>
        <w:rPr>
          <w:rFonts w:ascii="Arial" w:hAnsi="Arial" w:cs="Arial"/>
        </w:rPr>
      </w:pPr>
      <w:r w:rsidRPr="003933A2">
        <w:rPr>
          <w:rFonts w:ascii="Arial" w:hAnsi="Arial" w:cs="Arial"/>
        </w:rPr>
        <w:t xml:space="preserve">- hraje levou rukou </w:t>
      </w:r>
    </w:p>
    <w:p w:rsidR="00F11300" w:rsidRPr="003933A2" w:rsidRDefault="00F11300" w:rsidP="00841F04">
      <w:pPr>
        <w:jc w:val="both"/>
        <w:rPr>
          <w:rFonts w:ascii="Arial" w:hAnsi="Arial" w:cs="Arial"/>
        </w:rPr>
      </w:pPr>
      <w:r w:rsidRPr="003933A2">
        <w:rPr>
          <w:rFonts w:ascii="Arial" w:hAnsi="Arial" w:cs="Arial"/>
        </w:rPr>
        <w:t>- zvládá hru dvojhmatů v p.r.</w:t>
      </w:r>
    </w:p>
    <w:p w:rsidR="00F11300" w:rsidRPr="003933A2" w:rsidRDefault="00F11300" w:rsidP="00841F04">
      <w:pPr>
        <w:jc w:val="both"/>
        <w:rPr>
          <w:rFonts w:ascii="Arial" w:hAnsi="Arial" w:cs="Arial"/>
        </w:rPr>
      </w:pPr>
      <w:r w:rsidRPr="003933A2">
        <w:rPr>
          <w:rFonts w:ascii="Arial" w:hAnsi="Arial" w:cs="Arial"/>
        </w:rPr>
        <w:t>- zvládá základní dynamiku forte-piano</w:t>
      </w:r>
    </w:p>
    <w:p w:rsidR="00F11300" w:rsidRPr="003933A2" w:rsidRDefault="00F11300" w:rsidP="00841F04">
      <w:pPr>
        <w:jc w:val="both"/>
        <w:rPr>
          <w:rFonts w:ascii="Arial" w:hAnsi="Arial" w:cs="Arial"/>
        </w:rPr>
      </w:pPr>
      <w:r w:rsidRPr="003933A2">
        <w:rPr>
          <w:rFonts w:ascii="Arial" w:hAnsi="Arial" w:cs="Arial"/>
        </w:rPr>
        <w:t>- zvládá čtení basového klíče</w:t>
      </w:r>
    </w:p>
    <w:p w:rsidR="00F11300" w:rsidRPr="003933A2" w:rsidRDefault="00F11300" w:rsidP="00841F04">
      <w:pPr>
        <w:jc w:val="both"/>
        <w:rPr>
          <w:rFonts w:ascii="Arial" w:hAnsi="Arial" w:cs="Arial"/>
        </w:rPr>
      </w:pPr>
      <w:r w:rsidRPr="003933A2">
        <w:rPr>
          <w:rFonts w:ascii="Arial" w:hAnsi="Arial" w:cs="Arial"/>
        </w:rPr>
        <w:t>- zná notu osminovou a tečkovaný rytmus s půlovou hodnotou</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2.ročník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xml:space="preserve">- hraje zpaměti </w:t>
      </w:r>
    </w:p>
    <w:p w:rsidR="00F11300" w:rsidRPr="003933A2" w:rsidRDefault="00F11300" w:rsidP="00841F04">
      <w:pPr>
        <w:jc w:val="both"/>
        <w:rPr>
          <w:rFonts w:ascii="Arial" w:hAnsi="Arial" w:cs="Arial"/>
        </w:rPr>
      </w:pPr>
      <w:r w:rsidRPr="003933A2">
        <w:rPr>
          <w:rFonts w:ascii="Arial" w:hAnsi="Arial" w:cs="Arial"/>
        </w:rPr>
        <w:t>- zvládá hru legato, tenuto, staccato</w:t>
      </w:r>
    </w:p>
    <w:p w:rsidR="00F11300" w:rsidRPr="003933A2" w:rsidRDefault="00F11300" w:rsidP="00841F04">
      <w:pPr>
        <w:jc w:val="both"/>
        <w:rPr>
          <w:rFonts w:ascii="Arial" w:hAnsi="Arial" w:cs="Arial"/>
        </w:rPr>
      </w:pPr>
      <w:r w:rsidRPr="003933A2">
        <w:rPr>
          <w:rFonts w:ascii="Arial" w:hAnsi="Arial" w:cs="Arial"/>
        </w:rPr>
        <w:t>- v levé ruce používá akordy dur, moll, septakord</w:t>
      </w:r>
    </w:p>
    <w:p w:rsidR="00F11300" w:rsidRPr="003933A2" w:rsidRDefault="00F11300" w:rsidP="00841F04">
      <w:pPr>
        <w:jc w:val="both"/>
        <w:rPr>
          <w:rFonts w:ascii="Arial" w:hAnsi="Arial" w:cs="Arial"/>
        </w:rPr>
      </w:pPr>
      <w:r w:rsidRPr="003933A2">
        <w:rPr>
          <w:rFonts w:ascii="Arial" w:hAnsi="Arial" w:cs="Arial"/>
        </w:rPr>
        <w:t xml:space="preserve">- hraje durové stupnice zvlášť, akordy 5, 6, 6/4 </w:t>
      </w:r>
    </w:p>
    <w:p w:rsidR="00F11300" w:rsidRPr="003933A2" w:rsidRDefault="00F11300" w:rsidP="00841F04">
      <w:pPr>
        <w:jc w:val="both"/>
        <w:rPr>
          <w:rFonts w:ascii="Arial" w:hAnsi="Arial" w:cs="Arial"/>
        </w:rPr>
      </w:pPr>
      <w:r w:rsidRPr="003933A2">
        <w:rPr>
          <w:rFonts w:ascii="Arial" w:hAnsi="Arial" w:cs="Arial"/>
        </w:rPr>
        <w:t>- hraje z listu písničky na úrovni cca 1.</w:t>
      </w:r>
      <w:r w:rsidR="00235A75">
        <w:rPr>
          <w:rFonts w:ascii="Arial" w:hAnsi="Arial" w:cs="Arial"/>
        </w:rPr>
        <w:t xml:space="preserve"> </w:t>
      </w:r>
      <w:r w:rsidRPr="003933A2">
        <w:rPr>
          <w:rFonts w:ascii="Arial" w:hAnsi="Arial" w:cs="Arial"/>
        </w:rPr>
        <w:t xml:space="preserve"> každou rukou zvlášť</w:t>
      </w:r>
    </w:p>
    <w:p w:rsidR="00F11300" w:rsidRPr="003933A2" w:rsidRDefault="00F11300" w:rsidP="00841F04">
      <w:pPr>
        <w:jc w:val="both"/>
        <w:rPr>
          <w:rFonts w:ascii="Arial" w:hAnsi="Arial" w:cs="Arial"/>
        </w:rPr>
      </w:pPr>
      <w:r w:rsidRPr="003933A2">
        <w:rPr>
          <w:rFonts w:ascii="Arial" w:hAnsi="Arial" w:cs="Arial"/>
        </w:rPr>
        <w:t>- rozšiřuje dynamiku o crescendo a decrescendo</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 xml:space="preserve">3.ročník </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hraje durové stupnice v rovném pohybu, akordy dohromady</w:t>
      </w:r>
    </w:p>
    <w:p w:rsidR="00F11300" w:rsidRPr="003933A2" w:rsidRDefault="00F11300" w:rsidP="00841F04">
      <w:pPr>
        <w:jc w:val="both"/>
        <w:rPr>
          <w:rFonts w:ascii="Arial" w:hAnsi="Arial" w:cs="Arial"/>
        </w:rPr>
      </w:pPr>
      <w:r w:rsidRPr="003933A2">
        <w:rPr>
          <w:rFonts w:ascii="Arial" w:hAnsi="Arial" w:cs="Arial"/>
        </w:rPr>
        <w:t>- je schopen při práci s měchem rozšířit dynamickou škálu</w:t>
      </w:r>
    </w:p>
    <w:p w:rsidR="00F11300" w:rsidRPr="003933A2" w:rsidRDefault="00F11300" w:rsidP="00841F04">
      <w:pPr>
        <w:jc w:val="both"/>
        <w:rPr>
          <w:rFonts w:ascii="Arial" w:hAnsi="Arial" w:cs="Arial"/>
        </w:rPr>
      </w:pPr>
      <w:r w:rsidRPr="003933A2">
        <w:rPr>
          <w:rFonts w:ascii="Arial" w:hAnsi="Arial" w:cs="Arial"/>
        </w:rPr>
        <w:t>- je schopen hry složitějších rytmických prvků (synkopa, triola, atp.)</w:t>
      </w:r>
    </w:p>
    <w:p w:rsidR="00F11300" w:rsidRPr="003933A2" w:rsidRDefault="00F11300" w:rsidP="00841F04">
      <w:pPr>
        <w:jc w:val="both"/>
        <w:rPr>
          <w:rFonts w:ascii="Arial" w:hAnsi="Arial" w:cs="Arial"/>
        </w:rPr>
      </w:pPr>
      <w:r w:rsidRPr="003933A2">
        <w:rPr>
          <w:rFonts w:ascii="Arial" w:hAnsi="Arial" w:cs="Arial"/>
        </w:rPr>
        <w:t>- hraje z listu písničky na úrovni cca 2.</w:t>
      </w:r>
      <w:r w:rsidR="00841F04">
        <w:rPr>
          <w:rFonts w:ascii="Arial" w:hAnsi="Arial" w:cs="Arial"/>
        </w:rPr>
        <w:t xml:space="preserve"> </w:t>
      </w:r>
      <w:r w:rsidRPr="003933A2">
        <w:rPr>
          <w:rFonts w:ascii="Arial" w:hAnsi="Arial" w:cs="Arial"/>
        </w:rPr>
        <w:t>ročníku každou rukou zvlášť</w:t>
      </w:r>
    </w:p>
    <w:p w:rsidR="00F11300" w:rsidRDefault="00F11300" w:rsidP="00841F04">
      <w:pPr>
        <w:jc w:val="both"/>
        <w:rPr>
          <w:rFonts w:ascii="Arial" w:hAnsi="Arial" w:cs="Arial"/>
        </w:rPr>
      </w:pPr>
    </w:p>
    <w:p w:rsidR="00841F04" w:rsidRPr="003933A2" w:rsidRDefault="00841F04"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4.ročník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hraje mollové stupnice a akordy</w:t>
      </w:r>
    </w:p>
    <w:p w:rsidR="00F11300" w:rsidRPr="003933A2" w:rsidRDefault="00F11300" w:rsidP="00841F04">
      <w:pPr>
        <w:jc w:val="both"/>
        <w:rPr>
          <w:rFonts w:ascii="Arial" w:hAnsi="Arial" w:cs="Arial"/>
        </w:rPr>
      </w:pPr>
      <w:r w:rsidRPr="003933A2">
        <w:rPr>
          <w:rFonts w:ascii="Arial" w:hAnsi="Arial" w:cs="Arial"/>
        </w:rPr>
        <w:t>- zvládá hru melodických ozdob</w:t>
      </w:r>
    </w:p>
    <w:p w:rsidR="00F11300" w:rsidRPr="003933A2" w:rsidRDefault="00F11300" w:rsidP="00841F04">
      <w:pPr>
        <w:jc w:val="both"/>
        <w:rPr>
          <w:rFonts w:ascii="Arial" w:hAnsi="Arial" w:cs="Arial"/>
        </w:rPr>
      </w:pPr>
      <w:r w:rsidRPr="003933A2">
        <w:rPr>
          <w:rFonts w:ascii="Arial" w:hAnsi="Arial" w:cs="Arial"/>
        </w:rPr>
        <w:t>- zvládá hru jednoduchých vícehlasých skladeb</w:t>
      </w:r>
    </w:p>
    <w:p w:rsidR="00F11300" w:rsidRPr="003933A2" w:rsidRDefault="00F11300" w:rsidP="00841F04">
      <w:pPr>
        <w:jc w:val="both"/>
        <w:rPr>
          <w:rFonts w:ascii="Arial" w:hAnsi="Arial" w:cs="Arial"/>
        </w:rPr>
      </w:pPr>
      <w:r w:rsidRPr="003933A2">
        <w:rPr>
          <w:rFonts w:ascii="Arial" w:hAnsi="Arial" w:cs="Arial"/>
        </w:rPr>
        <w:lastRenderedPageBreak/>
        <w:t xml:space="preserve">- zvládá techniku hry střídavého měchu </w:t>
      </w:r>
    </w:p>
    <w:p w:rsidR="00F11300" w:rsidRPr="003933A2" w:rsidRDefault="00F11300" w:rsidP="00841F04">
      <w:pPr>
        <w:jc w:val="both"/>
        <w:rPr>
          <w:rFonts w:ascii="Arial" w:hAnsi="Arial" w:cs="Arial"/>
        </w:rPr>
      </w:pPr>
      <w:r w:rsidRPr="003933A2">
        <w:rPr>
          <w:rFonts w:ascii="Arial" w:hAnsi="Arial" w:cs="Arial"/>
        </w:rPr>
        <w:t>- hraje z listu písničky na úrovni cca 3.</w:t>
      </w:r>
      <w:r w:rsidR="00235A75">
        <w:rPr>
          <w:rFonts w:ascii="Arial" w:hAnsi="Arial" w:cs="Arial"/>
        </w:rPr>
        <w:t xml:space="preserve"> </w:t>
      </w:r>
      <w:r w:rsidRPr="003933A2">
        <w:rPr>
          <w:rFonts w:ascii="Arial" w:hAnsi="Arial" w:cs="Arial"/>
        </w:rPr>
        <w:t>ročníku dohromady</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5.ročník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235A75" w:rsidP="00841F04">
      <w:pPr>
        <w:jc w:val="both"/>
        <w:rPr>
          <w:rFonts w:ascii="Arial" w:hAnsi="Arial" w:cs="Arial"/>
        </w:rPr>
      </w:pPr>
      <w:r>
        <w:rPr>
          <w:rFonts w:ascii="Arial" w:hAnsi="Arial" w:cs="Arial"/>
        </w:rPr>
        <w:t xml:space="preserve">- zvládá chromatickou stupnici </w:t>
      </w:r>
      <w:r w:rsidR="00F11300" w:rsidRPr="003933A2">
        <w:rPr>
          <w:rFonts w:ascii="Arial" w:hAnsi="Arial" w:cs="Arial"/>
        </w:rPr>
        <w:t>v pravé ruce</w:t>
      </w:r>
    </w:p>
    <w:p w:rsidR="00F11300" w:rsidRPr="003933A2" w:rsidRDefault="00F11300" w:rsidP="00841F04">
      <w:pPr>
        <w:jc w:val="both"/>
        <w:rPr>
          <w:rFonts w:ascii="Arial" w:hAnsi="Arial" w:cs="Arial"/>
        </w:rPr>
      </w:pPr>
      <w:r w:rsidRPr="003933A2">
        <w:rPr>
          <w:rFonts w:ascii="Arial" w:hAnsi="Arial" w:cs="Arial"/>
        </w:rPr>
        <w:t>- hraje stupnice také protipohybem</w:t>
      </w:r>
    </w:p>
    <w:p w:rsidR="00F11300" w:rsidRPr="003933A2" w:rsidRDefault="00F11300" w:rsidP="00841F04">
      <w:pPr>
        <w:jc w:val="both"/>
        <w:rPr>
          <w:rFonts w:ascii="Arial" w:hAnsi="Arial" w:cs="Arial"/>
        </w:rPr>
      </w:pPr>
      <w:r w:rsidRPr="003933A2">
        <w:rPr>
          <w:rFonts w:ascii="Arial" w:hAnsi="Arial" w:cs="Arial"/>
        </w:rPr>
        <w:t>- používá střídavého měchu v akordech u stupnic</w:t>
      </w:r>
    </w:p>
    <w:p w:rsidR="00F11300" w:rsidRPr="003933A2" w:rsidRDefault="00F11300" w:rsidP="00841F04">
      <w:pPr>
        <w:jc w:val="both"/>
        <w:rPr>
          <w:rFonts w:ascii="Arial" w:hAnsi="Arial" w:cs="Arial"/>
        </w:rPr>
      </w:pPr>
      <w:r w:rsidRPr="003933A2">
        <w:rPr>
          <w:rFonts w:ascii="Arial" w:hAnsi="Arial" w:cs="Arial"/>
        </w:rPr>
        <w:t>- aktivně využívá vhodných rejstříků podle zvolených skladeb</w:t>
      </w:r>
    </w:p>
    <w:p w:rsidR="00F11300" w:rsidRPr="003933A2" w:rsidRDefault="00F11300" w:rsidP="00841F04">
      <w:pPr>
        <w:jc w:val="both"/>
        <w:rPr>
          <w:rFonts w:ascii="Arial" w:hAnsi="Arial" w:cs="Arial"/>
        </w:rPr>
      </w:pPr>
      <w:r w:rsidRPr="003933A2">
        <w:rPr>
          <w:rFonts w:ascii="Arial" w:hAnsi="Arial" w:cs="Arial"/>
        </w:rPr>
        <w:t>- hraje z listu skladby na úrovni cca 4.</w:t>
      </w:r>
      <w:r w:rsidR="00235A75">
        <w:rPr>
          <w:rFonts w:ascii="Arial" w:hAnsi="Arial" w:cs="Arial"/>
        </w:rPr>
        <w:t xml:space="preserve"> </w:t>
      </w:r>
      <w:r w:rsidRPr="003933A2">
        <w:rPr>
          <w:rFonts w:ascii="Arial" w:hAnsi="Arial" w:cs="Arial"/>
        </w:rPr>
        <w:t>ročníku dohromady</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6.ročník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hraje stupnice v terciích v p.r.</w:t>
      </w:r>
    </w:p>
    <w:p w:rsidR="00F11300" w:rsidRPr="003933A2" w:rsidRDefault="00F11300" w:rsidP="00841F04">
      <w:pPr>
        <w:jc w:val="both"/>
        <w:rPr>
          <w:rFonts w:ascii="Arial" w:hAnsi="Arial" w:cs="Arial"/>
        </w:rPr>
      </w:pPr>
      <w:r w:rsidRPr="003933A2">
        <w:rPr>
          <w:rFonts w:ascii="Arial" w:hAnsi="Arial" w:cs="Arial"/>
        </w:rPr>
        <w:t>- hraje akordy čtyřhlasé v p.r.</w:t>
      </w:r>
    </w:p>
    <w:p w:rsidR="00F11300" w:rsidRPr="003933A2" w:rsidRDefault="00F11300" w:rsidP="00841F04">
      <w:pPr>
        <w:jc w:val="both"/>
        <w:rPr>
          <w:rFonts w:ascii="Arial" w:hAnsi="Arial" w:cs="Arial"/>
        </w:rPr>
      </w:pPr>
      <w:r w:rsidRPr="003933A2">
        <w:rPr>
          <w:rFonts w:ascii="Arial" w:hAnsi="Arial" w:cs="Arial"/>
        </w:rPr>
        <w:t>- hraje kadence</w:t>
      </w:r>
    </w:p>
    <w:p w:rsidR="00F11300" w:rsidRPr="003933A2" w:rsidRDefault="00F11300" w:rsidP="00841F04">
      <w:pPr>
        <w:jc w:val="both"/>
        <w:rPr>
          <w:rFonts w:ascii="Arial" w:hAnsi="Arial" w:cs="Arial"/>
        </w:rPr>
      </w:pPr>
      <w:r w:rsidRPr="003933A2">
        <w:rPr>
          <w:rFonts w:ascii="Arial" w:hAnsi="Arial" w:cs="Arial"/>
        </w:rPr>
        <w:t>- je schopen harmonizace jednoduché melodie</w:t>
      </w:r>
    </w:p>
    <w:p w:rsidR="00F11300" w:rsidRPr="003933A2" w:rsidRDefault="00F11300" w:rsidP="00841F04">
      <w:pPr>
        <w:jc w:val="both"/>
        <w:rPr>
          <w:rFonts w:ascii="Arial" w:hAnsi="Arial" w:cs="Arial"/>
        </w:rPr>
      </w:pPr>
      <w:r w:rsidRPr="003933A2">
        <w:rPr>
          <w:rFonts w:ascii="Arial" w:hAnsi="Arial" w:cs="Arial"/>
        </w:rPr>
        <w:t>- je schopen zvolit vhodnou stylizaci doprovodu k jednoduché melodii</w:t>
      </w:r>
    </w:p>
    <w:p w:rsidR="00F11300" w:rsidRPr="003933A2" w:rsidRDefault="00F11300" w:rsidP="00841F04">
      <w:pPr>
        <w:jc w:val="both"/>
        <w:rPr>
          <w:rFonts w:ascii="Arial" w:hAnsi="Arial" w:cs="Arial"/>
        </w:rPr>
      </w:pPr>
      <w:r w:rsidRPr="003933A2">
        <w:rPr>
          <w:rFonts w:ascii="Arial" w:hAnsi="Arial" w:cs="Arial"/>
        </w:rPr>
        <w:t>- je schopen hry složitějších hudebních forem</w:t>
      </w:r>
    </w:p>
    <w:p w:rsidR="00F11300" w:rsidRPr="003933A2" w:rsidRDefault="00F11300" w:rsidP="00841F04">
      <w:pPr>
        <w:jc w:val="both"/>
        <w:rPr>
          <w:rFonts w:ascii="Arial" w:hAnsi="Arial" w:cs="Arial"/>
        </w:rPr>
      </w:pPr>
      <w:r w:rsidRPr="003933A2">
        <w:rPr>
          <w:rFonts w:ascii="Arial" w:hAnsi="Arial" w:cs="Arial"/>
        </w:rPr>
        <w:t>- hraje z listu skladby na úrovni cca 5.</w:t>
      </w:r>
      <w:r w:rsidR="00235A75">
        <w:rPr>
          <w:rFonts w:ascii="Arial" w:hAnsi="Arial" w:cs="Arial"/>
        </w:rPr>
        <w:t xml:space="preserve"> </w:t>
      </w:r>
      <w:r w:rsidRPr="003933A2">
        <w:rPr>
          <w:rFonts w:ascii="Arial" w:hAnsi="Arial" w:cs="Arial"/>
        </w:rPr>
        <w:t>ročníku dohromady</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7.ročník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hraje stupnice v sextách v p.r.</w:t>
      </w:r>
    </w:p>
    <w:p w:rsidR="00F11300" w:rsidRPr="003933A2" w:rsidRDefault="00F11300" w:rsidP="00841F04">
      <w:pPr>
        <w:jc w:val="both"/>
        <w:rPr>
          <w:rFonts w:ascii="Arial" w:hAnsi="Arial" w:cs="Arial"/>
        </w:rPr>
      </w:pPr>
      <w:r w:rsidRPr="003933A2">
        <w:rPr>
          <w:rFonts w:ascii="Arial" w:hAnsi="Arial" w:cs="Arial"/>
        </w:rPr>
        <w:t>- hraje akordy čtyřhlasé v p.r. + velký rozklad</w:t>
      </w:r>
    </w:p>
    <w:p w:rsidR="00F11300" w:rsidRPr="003933A2" w:rsidRDefault="00F11300" w:rsidP="00841F04">
      <w:pPr>
        <w:jc w:val="both"/>
        <w:rPr>
          <w:rFonts w:ascii="Arial" w:hAnsi="Arial" w:cs="Arial"/>
        </w:rPr>
      </w:pPr>
      <w:r w:rsidRPr="003933A2">
        <w:rPr>
          <w:rFonts w:ascii="Arial" w:hAnsi="Arial" w:cs="Arial"/>
        </w:rPr>
        <w:t>- je schopen samostatně vyjádřit obsah díla</w:t>
      </w:r>
    </w:p>
    <w:p w:rsidR="00F11300" w:rsidRPr="003933A2" w:rsidRDefault="00F11300" w:rsidP="00841F04">
      <w:pPr>
        <w:jc w:val="both"/>
        <w:rPr>
          <w:rFonts w:ascii="Arial" w:hAnsi="Arial" w:cs="Arial"/>
        </w:rPr>
      </w:pPr>
      <w:r w:rsidRPr="003933A2">
        <w:rPr>
          <w:rFonts w:ascii="Arial" w:hAnsi="Arial" w:cs="Arial"/>
        </w:rPr>
        <w:t>- dokáže využívat správných zvukových prostředků k docílení stylovosti</w:t>
      </w:r>
    </w:p>
    <w:p w:rsidR="00F11300" w:rsidRPr="003933A2" w:rsidRDefault="00F11300" w:rsidP="00841F04">
      <w:pPr>
        <w:jc w:val="both"/>
        <w:rPr>
          <w:rFonts w:ascii="Arial" w:hAnsi="Arial" w:cs="Arial"/>
        </w:rPr>
      </w:pPr>
      <w:r w:rsidRPr="003933A2">
        <w:rPr>
          <w:rFonts w:ascii="Arial" w:hAnsi="Arial" w:cs="Arial"/>
        </w:rPr>
        <w:t>- je schopen samostatně řešit technické i obsahové záležitosti díla</w:t>
      </w:r>
    </w:p>
    <w:p w:rsidR="00F11300" w:rsidRPr="003933A2" w:rsidRDefault="00F11300" w:rsidP="00841F04">
      <w:pPr>
        <w:jc w:val="both"/>
        <w:rPr>
          <w:rFonts w:ascii="Arial" w:hAnsi="Arial" w:cs="Arial"/>
        </w:rPr>
      </w:pPr>
      <w:r w:rsidRPr="003933A2">
        <w:rPr>
          <w:rFonts w:ascii="Arial" w:hAnsi="Arial" w:cs="Arial"/>
        </w:rPr>
        <w:t>- dle potřeby a možností začíná s hrou melodického basu</w:t>
      </w:r>
    </w:p>
    <w:p w:rsidR="00F11300" w:rsidRPr="003933A2" w:rsidRDefault="00F11300" w:rsidP="00841F04">
      <w:pPr>
        <w:jc w:val="both"/>
        <w:rPr>
          <w:rFonts w:ascii="Arial" w:hAnsi="Arial" w:cs="Arial"/>
        </w:rPr>
      </w:pPr>
      <w:r w:rsidRPr="003933A2">
        <w:rPr>
          <w:rFonts w:ascii="Arial" w:hAnsi="Arial" w:cs="Arial"/>
        </w:rPr>
        <w:t>- zvládá základy improvizace</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lastRenderedPageBreak/>
        <w:t>II. stupeň</w:t>
      </w:r>
    </w:p>
    <w:p w:rsidR="00F11300" w:rsidRPr="003933A2" w:rsidRDefault="00F11300" w:rsidP="00841F04">
      <w:pPr>
        <w:jc w:val="both"/>
        <w:rPr>
          <w:rFonts w:ascii="Arial" w:hAnsi="Arial" w:cs="Arial"/>
          <w:b/>
          <w:bCs/>
        </w:rPr>
      </w:pPr>
      <w:r w:rsidRPr="003933A2">
        <w:rPr>
          <w:rFonts w:ascii="Arial" w:hAnsi="Arial" w:cs="Arial"/>
          <w:b/>
          <w:bCs/>
        </w:rPr>
        <w:t xml:space="preserve"> I.- II. 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je schopen samostatně užívat možností nástroje při interpretaci díla</w:t>
      </w:r>
    </w:p>
    <w:p w:rsidR="00F11300" w:rsidRPr="003933A2" w:rsidRDefault="00F11300" w:rsidP="00841F04">
      <w:pPr>
        <w:jc w:val="both"/>
        <w:rPr>
          <w:rFonts w:ascii="Arial" w:hAnsi="Arial" w:cs="Arial"/>
        </w:rPr>
      </w:pPr>
      <w:r w:rsidRPr="003933A2">
        <w:rPr>
          <w:rFonts w:ascii="Arial" w:hAnsi="Arial" w:cs="Arial"/>
        </w:rPr>
        <w:t xml:space="preserve">- podle potřeby zvládá zápis notového partu </w:t>
      </w:r>
    </w:p>
    <w:p w:rsidR="00F11300" w:rsidRPr="003933A2" w:rsidRDefault="00F11300" w:rsidP="00841F04">
      <w:pPr>
        <w:jc w:val="both"/>
        <w:rPr>
          <w:rFonts w:ascii="Arial" w:hAnsi="Arial" w:cs="Arial"/>
        </w:rPr>
      </w:pPr>
    </w:p>
    <w:p w:rsidR="00F11300" w:rsidRPr="003933A2" w:rsidRDefault="00F11300" w:rsidP="00841F04">
      <w:pPr>
        <w:jc w:val="both"/>
        <w:rPr>
          <w:rFonts w:ascii="Arial" w:hAnsi="Arial" w:cs="Arial"/>
          <w:b/>
          <w:bCs/>
        </w:rPr>
      </w:pPr>
      <w:r w:rsidRPr="003933A2">
        <w:rPr>
          <w:rFonts w:ascii="Arial" w:hAnsi="Arial" w:cs="Arial"/>
          <w:b/>
          <w:bCs/>
        </w:rPr>
        <w:t>III.-IV. ročník</w:t>
      </w:r>
    </w:p>
    <w:p w:rsidR="00F11300" w:rsidRPr="003933A2" w:rsidRDefault="00F11300" w:rsidP="00841F04">
      <w:pPr>
        <w:jc w:val="both"/>
        <w:rPr>
          <w:rFonts w:ascii="Arial" w:hAnsi="Arial" w:cs="Arial"/>
        </w:rPr>
      </w:pPr>
      <w:r w:rsidRPr="003933A2">
        <w:rPr>
          <w:rFonts w:ascii="Arial" w:hAnsi="Arial" w:cs="Arial"/>
        </w:rPr>
        <w:t>Žák:</w:t>
      </w:r>
    </w:p>
    <w:p w:rsidR="00F11300" w:rsidRPr="003933A2" w:rsidRDefault="00F11300" w:rsidP="00841F04">
      <w:pPr>
        <w:jc w:val="both"/>
        <w:rPr>
          <w:rFonts w:ascii="Arial" w:hAnsi="Arial" w:cs="Arial"/>
        </w:rPr>
      </w:pPr>
      <w:r w:rsidRPr="003933A2">
        <w:rPr>
          <w:rFonts w:ascii="Arial" w:hAnsi="Arial" w:cs="Arial"/>
        </w:rPr>
        <w:t>- se zaměřuje na hru z listu, improvizaci, harm</w:t>
      </w:r>
      <w:r w:rsidR="00235A75">
        <w:rPr>
          <w:rFonts w:ascii="Arial" w:hAnsi="Arial" w:cs="Arial"/>
        </w:rPr>
        <w:t xml:space="preserve">onizaci, stylizaci doprovodu a </w:t>
      </w:r>
      <w:r w:rsidRPr="003933A2">
        <w:rPr>
          <w:rFonts w:ascii="Arial" w:hAnsi="Arial" w:cs="Arial"/>
        </w:rPr>
        <w:t>transponování</w:t>
      </w:r>
    </w:p>
    <w:p w:rsidR="00F11300" w:rsidRPr="003933A2" w:rsidRDefault="00F11300" w:rsidP="00841F04">
      <w:pPr>
        <w:jc w:val="both"/>
        <w:rPr>
          <w:rFonts w:ascii="Arial" w:hAnsi="Arial" w:cs="Arial"/>
        </w:rPr>
      </w:pPr>
      <w:r w:rsidRPr="003933A2">
        <w:rPr>
          <w:rFonts w:ascii="Arial" w:hAnsi="Arial" w:cs="Arial"/>
        </w:rPr>
        <w:t xml:space="preserve">- je samostatný v technické přípravě a následném pojetí a provedení hudebního díla </w:t>
      </w:r>
    </w:p>
    <w:p w:rsidR="00F11300" w:rsidRPr="003933A2" w:rsidRDefault="00F11300" w:rsidP="00841F04">
      <w:pPr>
        <w:spacing w:after="0" w:line="240" w:lineRule="auto"/>
        <w:jc w:val="both"/>
        <w:rPr>
          <w:rFonts w:ascii="Arial" w:hAnsi="Arial" w:cs="Arial"/>
          <w:b/>
          <w:bCs/>
          <w:sz w:val="24"/>
          <w:szCs w:val="24"/>
          <w:u w:val="single"/>
          <w:lang w:eastAsia="cs-CZ"/>
        </w:rPr>
      </w:pPr>
    </w:p>
    <w:p w:rsidR="00F11300" w:rsidRPr="003933A2" w:rsidRDefault="00F11300" w:rsidP="00841F04">
      <w:pPr>
        <w:spacing w:after="0" w:line="240" w:lineRule="auto"/>
        <w:jc w:val="both"/>
        <w:rPr>
          <w:rFonts w:ascii="Arial" w:hAnsi="Arial" w:cs="Arial"/>
          <w:b/>
          <w:bCs/>
          <w:sz w:val="24"/>
          <w:szCs w:val="24"/>
          <w:u w:val="single"/>
          <w:lang w:eastAsia="cs-CZ"/>
        </w:rPr>
      </w:pPr>
    </w:p>
    <w:p w:rsidR="00F11300" w:rsidRPr="00235A75" w:rsidRDefault="00F11300" w:rsidP="00841F04">
      <w:pPr>
        <w:spacing w:after="0" w:line="240" w:lineRule="auto"/>
        <w:jc w:val="both"/>
        <w:rPr>
          <w:rFonts w:ascii="Arial" w:hAnsi="Arial" w:cs="Arial"/>
          <w:b/>
          <w:bCs/>
          <w:u w:val="single"/>
          <w:lang w:eastAsia="cs-CZ"/>
        </w:rPr>
      </w:pPr>
      <w:r w:rsidRPr="00235A75">
        <w:rPr>
          <w:rFonts w:ascii="Arial" w:hAnsi="Arial" w:cs="Arial"/>
          <w:b/>
          <w:bCs/>
          <w:u w:val="single"/>
          <w:lang w:eastAsia="cs-CZ"/>
        </w:rPr>
        <w:t xml:space="preserve">Vyučovací předmět : Hudební nauka  </w:t>
      </w:r>
    </w:p>
    <w:p w:rsidR="00F11300" w:rsidRPr="00235A75" w:rsidRDefault="00F11300" w:rsidP="00841F04">
      <w:pPr>
        <w:spacing w:after="0" w:line="240" w:lineRule="auto"/>
        <w:jc w:val="both"/>
        <w:rPr>
          <w:rFonts w:ascii="Arial" w:hAnsi="Arial" w:cs="Arial"/>
          <w:b/>
          <w:bCs/>
          <w:u w:val="single"/>
          <w:lang w:eastAsia="cs-CZ"/>
        </w:rPr>
      </w:pPr>
    </w:p>
    <w:p w:rsidR="00F11300" w:rsidRPr="00235A75" w:rsidRDefault="00F11300" w:rsidP="00841F04">
      <w:pPr>
        <w:spacing w:after="0" w:line="240" w:lineRule="auto"/>
        <w:jc w:val="both"/>
        <w:rPr>
          <w:rFonts w:ascii="Arial" w:hAnsi="Arial" w:cs="Arial"/>
          <w:lang w:eastAsia="cs-CZ"/>
        </w:rPr>
      </w:pPr>
      <w:r w:rsidRPr="00235A75">
        <w:rPr>
          <w:rFonts w:ascii="Arial" w:hAnsi="Arial" w:cs="Arial"/>
          <w:lang w:eastAsia="cs-CZ"/>
        </w:rPr>
        <w:t xml:space="preserve"> </w:t>
      </w:r>
      <w:r w:rsidR="003D2B84" w:rsidRPr="00235A75">
        <w:rPr>
          <w:rFonts w:ascii="Arial" w:hAnsi="Arial" w:cs="Arial"/>
          <w:lang w:eastAsia="cs-CZ"/>
        </w:rPr>
        <w:t>Vzdělávací obsah</w:t>
      </w:r>
      <w:r w:rsidRPr="00235A75">
        <w:rPr>
          <w:rFonts w:ascii="Arial" w:hAnsi="Arial" w:cs="Arial"/>
          <w:lang w:eastAsia="cs-CZ"/>
        </w:rPr>
        <w:t xml:space="preserve">: Hudební nauka je předmět, který žákům dává do souvislosti hudební </w:t>
      </w:r>
      <w:r w:rsidR="00235A75">
        <w:rPr>
          <w:rFonts w:ascii="Arial" w:hAnsi="Arial" w:cs="Arial"/>
          <w:lang w:eastAsia="cs-CZ"/>
        </w:rPr>
        <w:t xml:space="preserve">pocitové </w:t>
      </w:r>
      <w:r w:rsidRPr="00235A75">
        <w:rPr>
          <w:rFonts w:ascii="Arial" w:hAnsi="Arial" w:cs="Arial"/>
          <w:lang w:eastAsia="cs-CZ"/>
        </w:rPr>
        <w:t xml:space="preserve">prožitky a poznatky s hudební teorií. Na základě poznatků, že zpěv je obdobné vyjadřovací médium jako řeč a také rytmus že je přirozený projev lidské psychiky, pojmenují žáci základní teoretické znaky hudby. Celé tóny, půltóny, stupnice, intervaly, základní harmonické funkce, trojzvuky a jejich obraty, čtyřzvuky a jejich obraty a také poznatky z oblasti hudební pulsace – délky trvání not, rytmus, atd. </w:t>
      </w:r>
    </w:p>
    <w:p w:rsidR="00F11300" w:rsidRPr="00235A75" w:rsidRDefault="00F11300" w:rsidP="00841F04">
      <w:pPr>
        <w:spacing w:after="0" w:line="240" w:lineRule="auto"/>
        <w:jc w:val="both"/>
        <w:rPr>
          <w:rFonts w:ascii="Arial" w:hAnsi="Arial" w:cs="Arial"/>
          <w:lang w:eastAsia="cs-CZ"/>
        </w:rPr>
      </w:pPr>
      <w:r w:rsidRPr="00235A75">
        <w:rPr>
          <w:rFonts w:ascii="Arial" w:hAnsi="Arial" w:cs="Arial"/>
          <w:lang w:eastAsia="cs-CZ"/>
        </w:rPr>
        <w:t>To vše v návaznosti na klasický písemný (grafický) záznam – notace v pětilinkové notové osnově, ale i se základními grafickými znaky notací moderních.</w:t>
      </w:r>
    </w:p>
    <w:p w:rsidR="00F11300" w:rsidRPr="00235A75" w:rsidRDefault="00F11300" w:rsidP="00841F04">
      <w:pPr>
        <w:pStyle w:val="Styl1"/>
        <w:ind w:left="360"/>
        <w:jc w:val="both"/>
        <w:rPr>
          <w:rFonts w:ascii="Arial" w:hAnsi="Arial" w:cs="Arial"/>
        </w:rPr>
      </w:pPr>
    </w:p>
    <w:p w:rsidR="00F11300" w:rsidRPr="00235A75" w:rsidRDefault="00F11300" w:rsidP="00243E3A">
      <w:pPr>
        <w:pStyle w:val="Styl1"/>
        <w:ind w:left="360"/>
        <w:jc w:val="both"/>
        <w:rPr>
          <w:rFonts w:ascii="Arial" w:hAnsi="Arial" w:cs="Arial"/>
        </w:rPr>
      </w:pPr>
      <w:r w:rsidRPr="00235A75">
        <w:rPr>
          <w:rFonts w:ascii="Arial" w:hAnsi="Arial" w:cs="Arial"/>
        </w:rPr>
        <w:t>Ročníkové výst</w:t>
      </w:r>
      <w:r w:rsidR="00243E3A">
        <w:rPr>
          <w:rFonts w:ascii="Arial" w:hAnsi="Arial" w:cs="Arial"/>
        </w:rPr>
        <w:t>upy jsou uvedeny v kapitole 5.19</w:t>
      </w:r>
      <w:r w:rsidRPr="00235A75">
        <w:rPr>
          <w:rFonts w:ascii="Arial" w:hAnsi="Arial" w:cs="Arial"/>
        </w:rPr>
        <w:t>.  - vzdělávací obsah oblasti</w:t>
      </w:r>
      <w:r w:rsidR="00243E3A">
        <w:rPr>
          <w:rFonts w:ascii="Arial" w:hAnsi="Arial" w:cs="Arial"/>
        </w:rPr>
        <w:t xml:space="preserve"> </w:t>
      </w:r>
      <w:r w:rsidRPr="00235A75">
        <w:rPr>
          <w:rFonts w:ascii="Arial" w:hAnsi="Arial" w:cs="Arial"/>
        </w:rPr>
        <w:t>REC</w:t>
      </w:r>
      <w:r w:rsidR="003E7353" w:rsidRPr="00235A75">
        <w:rPr>
          <w:rFonts w:ascii="Arial" w:hAnsi="Arial" w:cs="Arial"/>
        </w:rPr>
        <w:t>EPCE A REFLEXE HUDBY.</w:t>
      </w:r>
    </w:p>
    <w:p w:rsidR="00F11300" w:rsidRPr="00235A75" w:rsidRDefault="00F11300" w:rsidP="00841F04">
      <w:pPr>
        <w:pStyle w:val="Styl1"/>
        <w:ind w:left="360"/>
        <w:jc w:val="both"/>
        <w:rPr>
          <w:rFonts w:ascii="Arial" w:hAnsi="Arial" w:cs="Arial"/>
        </w:rPr>
      </w:pPr>
    </w:p>
    <w:p w:rsidR="00F11300" w:rsidRPr="00235A75" w:rsidRDefault="00F11300" w:rsidP="00841F04">
      <w:pPr>
        <w:pStyle w:val="Styl1"/>
        <w:ind w:left="360"/>
        <w:jc w:val="both"/>
        <w:rPr>
          <w:rFonts w:ascii="Arial" w:hAnsi="Arial" w:cs="Arial"/>
          <w:b/>
          <w:bCs/>
          <w:u w:val="single"/>
        </w:rPr>
      </w:pPr>
      <w:r w:rsidRPr="00235A75">
        <w:rPr>
          <w:rFonts w:ascii="Arial" w:hAnsi="Arial" w:cs="Arial"/>
          <w:b/>
          <w:bCs/>
          <w:u w:val="single"/>
        </w:rPr>
        <w:t xml:space="preserve">Vyučovací předmět : Kolektivní hudební praxe  </w:t>
      </w:r>
    </w:p>
    <w:p w:rsidR="00F11300" w:rsidRPr="00235A75" w:rsidRDefault="00F11300" w:rsidP="00841F04">
      <w:pPr>
        <w:pStyle w:val="Styl1"/>
        <w:ind w:left="360"/>
        <w:jc w:val="both"/>
        <w:rPr>
          <w:rFonts w:ascii="Arial" w:hAnsi="Arial" w:cs="Arial"/>
        </w:rPr>
      </w:pPr>
    </w:p>
    <w:p w:rsidR="00F11300" w:rsidRPr="00235A75" w:rsidRDefault="00F11300" w:rsidP="00841F04">
      <w:pPr>
        <w:pStyle w:val="Styl1"/>
        <w:ind w:left="360"/>
        <w:jc w:val="both"/>
        <w:rPr>
          <w:rFonts w:ascii="Arial" w:hAnsi="Arial" w:cs="Arial"/>
        </w:rPr>
      </w:pPr>
      <w:r w:rsidRPr="00235A75">
        <w:rPr>
          <w:rFonts w:ascii="Arial" w:hAnsi="Arial" w:cs="Arial"/>
          <w:b/>
          <w:bCs/>
        </w:rPr>
        <w:t>Vzdělávací obsah předmětu</w:t>
      </w:r>
      <w:r w:rsidRPr="00235A75">
        <w:rPr>
          <w:rFonts w:ascii="Arial" w:hAnsi="Arial" w:cs="Arial"/>
        </w:rPr>
        <w:t>:Předmět využívá dovedností a znalostí získaných v individuální výuce</w:t>
      </w:r>
    </w:p>
    <w:p w:rsidR="00F11300" w:rsidRPr="00235A75" w:rsidRDefault="00F11300" w:rsidP="00841F04">
      <w:pPr>
        <w:pStyle w:val="Styl1"/>
        <w:ind w:left="360"/>
        <w:jc w:val="both"/>
        <w:rPr>
          <w:rFonts w:ascii="Arial" w:hAnsi="Arial" w:cs="Arial"/>
        </w:rPr>
      </w:pPr>
      <w:r w:rsidRPr="00235A75">
        <w:rPr>
          <w:rFonts w:ascii="Arial" w:hAnsi="Arial" w:cs="Arial"/>
        </w:rPr>
        <w:t>k nejrůznějším formám kolektivní hudební praxe, což je v hudební oblasti hlavním cílem a náplní. Žáci</w:t>
      </w:r>
    </w:p>
    <w:p w:rsidR="00F11300" w:rsidRPr="00235A75" w:rsidRDefault="00F11300" w:rsidP="00841F04">
      <w:pPr>
        <w:pStyle w:val="Styl1"/>
        <w:ind w:left="0" w:firstLine="0"/>
        <w:jc w:val="both"/>
        <w:rPr>
          <w:rFonts w:ascii="Arial" w:hAnsi="Arial" w:cs="Arial"/>
        </w:rPr>
      </w:pPr>
      <w:r w:rsidRPr="00235A75">
        <w:rPr>
          <w:rFonts w:ascii="Arial" w:hAnsi="Arial" w:cs="Arial"/>
        </w:rPr>
        <w:t>získávají představu o souhře, vnímání a respektu spoluhráčů, pohoto</w:t>
      </w:r>
      <w:r w:rsidR="003D2B84" w:rsidRPr="00235A75">
        <w:rPr>
          <w:rFonts w:ascii="Arial" w:hAnsi="Arial" w:cs="Arial"/>
        </w:rPr>
        <w:t xml:space="preserve">vost při hře a zodpovědnost za </w:t>
      </w:r>
      <w:r w:rsidRPr="00235A75">
        <w:rPr>
          <w:rFonts w:ascii="Arial" w:hAnsi="Arial" w:cs="Arial"/>
        </w:rPr>
        <w:t>společné</w:t>
      </w:r>
      <w:r w:rsidR="003E7353" w:rsidRPr="00235A75">
        <w:rPr>
          <w:rFonts w:ascii="Arial" w:hAnsi="Arial" w:cs="Arial"/>
        </w:rPr>
        <w:t xml:space="preserve"> dílo. </w:t>
      </w:r>
      <w:r w:rsidR="008A3487" w:rsidRPr="00235A75">
        <w:rPr>
          <w:rFonts w:ascii="Arial" w:hAnsi="Arial" w:cs="Arial"/>
        </w:rPr>
        <w:t>Ročníkové výstupy v kapitole 5. 2. Str. 14.</w:t>
      </w:r>
    </w:p>
    <w:p w:rsidR="00F11300" w:rsidRPr="00235A75" w:rsidRDefault="00F11300" w:rsidP="00841F04">
      <w:pPr>
        <w:pStyle w:val="Styl1"/>
        <w:ind w:left="360"/>
        <w:jc w:val="both"/>
        <w:rPr>
          <w:rFonts w:ascii="Arial" w:hAnsi="Arial" w:cs="Arial"/>
        </w:rPr>
      </w:pPr>
    </w:p>
    <w:p w:rsidR="00F11300" w:rsidRDefault="008A3487" w:rsidP="00841F04">
      <w:pPr>
        <w:pStyle w:val="Styl1"/>
        <w:ind w:left="0" w:firstLine="0"/>
        <w:jc w:val="both"/>
        <w:rPr>
          <w:rFonts w:ascii="Arial" w:hAnsi="Arial" w:cs="Arial"/>
        </w:rPr>
      </w:pPr>
      <w:r w:rsidRPr="00235A75">
        <w:rPr>
          <w:rFonts w:ascii="Arial" w:hAnsi="Arial" w:cs="Arial"/>
        </w:rPr>
        <w:t>Poznámka pro předmět</w:t>
      </w:r>
      <w:r w:rsidRPr="00235A75">
        <w:rPr>
          <w:rFonts w:ascii="Arial" w:hAnsi="Arial" w:cs="Arial"/>
          <w:b/>
        </w:rPr>
        <w:t xml:space="preserve"> kolektivní hudební praxe</w:t>
      </w:r>
      <w:r w:rsidR="003D2B84" w:rsidRPr="00235A75">
        <w:rPr>
          <w:rFonts w:ascii="Arial" w:hAnsi="Arial" w:cs="Arial"/>
        </w:rPr>
        <w:t xml:space="preserve"> – celý hudební obor:</w:t>
      </w:r>
      <w:r w:rsidRPr="00235A75">
        <w:rPr>
          <w:rFonts w:ascii="Arial" w:hAnsi="Arial" w:cs="Arial"/>
        </w:rPr>
        <w:t xml:space="preserve"> žákům je umožněno plnit tento předmět dle svých schopností a to v </w:t>
      </w:r>
      <w:r w:rsidR="003E7353" w:rsidRPr="00235A75">
        <w:rPr>
          <w:rFonts w:ascii="Arial" w:hAnsi="Arial" w:cs="Arial"/>
        </w:rPr>
        <w:t>komorní</w:t>
      </w:r>
      <w:r w:rsidRPr="00235A75">
        <w:rPr>
          <w:rFonts w:ascii="Arial" w:hAnsi="Arial" w:cs="Arial"/>
        </w:rPr>
        <w:t xml:space="preserve">m či pěveckém sboru, </w:t>
      </w:r>
      <w:r w:rsidR="003D2B84" w:rsidRPr="00235A75">
        <w:rPr>
          <w:rFonts w:ascii="Arial" w:hAnsi="Arial" w:cs="Arial"/>
        </w:rPr>
        <w:t>výuce skladby,</w:t>
      </w:r>
      <w:r w:rsidRPr="00235A75">
        <w:rPr>
          <w:rFonts w:ascii="Arial" w:hAnsi="Arial" w:cs="Arial"/>
        </w:rPr>
        <w:t xml:space="preserve"> </w:t>
      </w:r>
      <w:r w:rsidR="009245A2" w:rsidRPr="00235A75">
        <w:rPr>
          <w:rFonts w:ascii="Arial" w:hAnsi="Arial" w:cs="Arial"/>
        </w:rPr>
        <w:t xml:space="preserve">klavírní praxi, </w:t>
      </w:r>
      <w:r w:rsidRPr="00235A75">
        <w:rPr>
          <w:rFonts w:ascii="Arial" w:hAnsi="Arial" w:cs="Arial"/>
        </w:rPr>
        <w:t>komorní, souborové či</w:t>
      </w:r>
      <w:r w:rsidR="003E7353" w:rsidRPr="00235A75">
        <w:rPr>
          <w:rFonts w:ascii="Arial" w:hAnsi="Arial" w:cs="Arial"/>
        </w:rPr>
        <w:t xml:space="preserve"> </w:t>
      </w:r>
      <w:r w:rsidRPr="00235A75">
        <w:rPr>
          <w:rFonts w:ascii="Arial" w:hAnsi="Arial" w:cs="Arial"/>
        </w:rPr>
        <w:t>orchestrální hře.</w:t>
      </w:r>
    </w:p>
    <w:p w:rsidR="00D9052F" w:rsidRDefault="00D9052F" w:rsidP="00841F04">
      <w:pPr>
        <w:pStyle w:val="Styl1"/>
        <w:ind w:left="0" w:firstLine="0"/>
        <w:jc w:val="both"/>
        <w:rPr>
          <w:rFonts w:ascii="Arial" w:hAnsi="Arial" w:cs="Arial"/>
        </w:rPr>
      </w:pPr>
    </w:p>
    <w:p w:rsidR="00D9052F" w:rsidRDefault="00D9052F" w:rsidP="00841F04">
      <w:pPr>
        <w:pStyle w:val="Styl1"/>
        <w:ind w:left="0" w:firstLine="0"/>
        <w:jc w:val="both"/>
        <w:rPr>
          <w:rFonts w:ascii="Arial" w:hAnsi="Arial" w:cs="Arial"/>
        </w:rPr>
      </w:pPr>
    </w:p>
    <w:p w:rsidR="00D9052F" w:rsidRDefault="00D9052F" w:rsidP="00D9052F">
      <w:pPr>
        <w:jc w:val="both"/>
        <w:rPr>
          <w:rFonts w:ascii="Arial" w:hAnsi="Arial" w:cs="Arial"/>
          <w:b/>
          <w:sz w:val="32"/>
          <w:szCs w:val="32"/>
        </w:rPr>
      </w:pPr>
      <w:r>
        <w:rPr>
          <w:rFonts w:ascii="Arial" w:hAnsi="Arial" w:cs="Arial"/>
          <w:b/>
          <w:sz w:val="32"/>
          <w:szCs w:val="32"/>
        </w:rPr>
        <w:t>5.18.</w:t>
      </w:r>
      <w:r w:rsidRPr="001710B7">
        <w:rPr>
          <w:rFonts w:ascii="Arial" w:hAnsi="Arial" w:cs="Arial"/>
          <w:b/>
          <w:sz w:val="32"/>
          <w:szCs w:val="32"/>
        </w:rPr>
        <w:t xml:space="preserve"> Studijní zaměření: Hra na bicí nástroje</w:t>
      </w:r>
    </w:p>
    <w:p w:rsidR="00D9052F" w:rsidRDefault="00D9052F" w:rsidP="00D9052F">
      <w:pPr>
        <w:pStyle w:val="Standard"/>
        <w:rPr>
          <w:rFonts w:ascii="Arial" w:hAnsi="Arial" w:cs="Arial"/>
          <w:b/>
          <w:bCs/>
        </w:rPr>
      </w:pPr>
    </w:p>
    <w:p w:rsidR="00D9052F" w:rsidRDefault="00D9052F" w:rsidP="00D9052F">
      <w:pPr>
        <w:pStyle w:val="Standard"/>
        <w:rPr>
          <w:rFonts w:ascii="Arial" w:hAnsi="Arial" w:cs="Arial"/>
          <w:b/>
          <w:bCs/>
        </w:rPr>
      </w:pPr>
      <w:r w:rsidRPr="00BC35F2">
        <w:rPr>
          <w:rFonts w:ascii="Arial" w:hAnsi="Arial" w:cs="Arial"/>
          <w:b/>
          <w:bCs/>
        </w:rPr>
        <w:t>Učební plán:</w:t>
      </w:r>
    </w:p>
    <w:p w:rsidR="00D9052F" w:rsidRDefault="00D9052F" w:rsidP="00D9052F">
      <w:pPr>
        <w:pStyle w:val="Standard"/>
        <w:rPr>
          <w:rFonts w:ascii="Arial" w:hAnsi="Arial" w:cs="Arial"/>
          <w:b/>
          <w:bCs/>
        </w:rPr>
      </w:pPr>
    </w:p>
    <w:p w:rsidR="00D9052F" w:rsidRDefault="00D9052F" w:rsidP="00D9052F">
      <w:pPr>
        <w:pStyle w:val="Standard"/>
        <w:rPr>
          <w:rFonts w:ascii="Arial" w:hAnsi="Arial" w:cs="Arial"/>
          <w:b/>
          <w:bCs/>
        </w:rPr>
      </w:pPr>
    </w:p>
    <w:p w:rsidR="00D9052F" w:rsidRPr="003933A2" w:rsidRDefault="00D9052F" w:rsidP="00D9052F">
      <w:pPr>
        <w:jc w:val="both"/>
        <w:rPr>
          <w:rFonts w:ascii="Arial" w:hAnsi="Arial" w:cs="Arial"/>
          <w:b/>
          <w:bCs/>
          <w:sz w:val="28"/>
          <w:szCs w:val="28"/>
          <w:u w:val="single"/>
        </w:rPr>
      </w:pPr>
      <w:r w:rsidRPr="003933A2">
        <w:rPr>
          <w:rFonts w:ascii="Arial" w:hAnsi="Arial" w:cs="Arial"/>
          <w:b/>
          <w:bCs/>
          <w:sz w:val="28"/>
          <w:szCs w:val="28"/>
          <w:u w:val="single"/>
        </w:rPr>
        <w:t xml:space="preserve">Učební plán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D9052F" w:rsidRPr="003933A2" w:rsidTr="00D9052F">
        <w:trPr>
          <w:trHeight w:val="412"/>
        </w:trPr>
        <w:tc>
          <w:tcPr>
            <w:tcW w:w="2488" w:type="dxa"/>
            <w:vMerge w:val="restart"/>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lastRenderedPageBreak/>
              <w:t>Základní studium</w:t>
            </w:r>
          </w:p>
          <w:p w:rsidR="00D9052F" w:rsidRPr="003933A2" w:rsidRDefault="00D9052F" w:rsidP="00D9052F">
            <w:pPr>
              <w:spacing w:after="0" w:line="240" w:lineRule="auto"/>
              <w:jc w:val="both"/>
              <w:rPr>
                <w:rFonts w:ascii="Arial" w:hAnsi="Arial" w:cs="Arial"/>
                <w:b/>
                <w:bCs/>
              </w:rPr>
            </w:pPr>
            <w:r w:rsidRPr="003933A2">
              <w:rPr>
                <w:rFonts w:ascii="Arial" w:hAnsi="Arial" w:cs="Arial"/>
                <w:b/>
                <w:bCs/>
              </w:rPr>
              <w:t>- I.stupeň</w:t>
            </w:r>
          </w:p>
        </w:tc>
        <w:tc>
          <w:tcPr>
            <w:tcW w:w="3324" w:type="dxa"/>
            <w:vMerge w:val="restart"/>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 xml:space="preserve">Název </w:t>
            </w:r>
          </w:p>
          <w:p w:rsidR="00D9052F" w:rsidRPr="003933A2" w:rsidRDefault="00D9052F" w:rsidP="00D9052F">
            <w:pPr>
              <w:spacing w:after="0" w:line="240" w:lineRule="auto"/>
              <w:jc w:val="both"/>
              <w:rPr>
                <w:rFonts w:ascii="Arial" w:hAnsi="Arial" w:cs="Arial"/>
                <w:b/>
                <w:bCs/>
              </w:rPr>
            </w:pPr>
            <w:r w:rsidRPr="003933A2">
              <w:rPr>
                <w:rFonts w:ascii="Arial" w:hAnsi="Arial" w:cs="Arial"/>
                <w:b/>
                <w:bCs/>
              </w:rPr>
              <w:t>vyučovacího předmětu</w:t>
            </w:r>
          </w:p>
        </w:tc>
        <w:tc>
          <w:tcPr>
            <w:tcW w:w="4177" w:type="dxa"/>
            <w:gridSpan w:val="7"/>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I. stupeň</w:t>
            </w:r>
          </w:p>
        </w:tc>
        <w:tc>
          <w:tcPr>
            <w:tcW w:w="919" w:type="dxa"/>
          </w:tcPr>
          <w:p w:rsidR="00D9052F" w:rsidRPr="003933A2" w:rsidRDefault="00D9052F" w:rsidP="00D9052F">
            <w:pPr>
              <w:spacing w:after="0" w:line="240" w:lineRule="auto"/>
              <w:jc w:val="both"/>
              <w:rPr>
                <w:rFonts w:ascii="Arial" w:hAnsi="Arial" w:cs="Arial"/>
                <w:sz w:val="16"/>
                <w:szCs w:val="16"/>
              </w:rPr>
            </w:pPr>
            <w:r w:rsidRPr="003933A2">
              <w:rPr>
                <w:rFonts w:ascii="Arial" w:hAnsi="Arial" w:cs="Arial"/>
                <w:sz w:val="16"/>
                <w:szCs w:val="16"/>
              </w:rPr>
              <w:t>Minimum</w:t>
            </w:r>
          </w:p>
          <w:p w:rsidR="00D9052F" w:rsidRPr="003933A2" w:rsidRDefault="00D9052F" w:rsidP="00D9052F">
            <w:pPr>
              <w:spacing w:after="0" w:line="240" w:lineRule="auto"/>
              <w:jc w:val="both"/>
              <w:rPr>
                <w:rFonts w:ascii="Arial" w:hAnsi="Arial" w:cs="Arial"/>
                <w:sz w:val="16"/>
                <w:szCs w:val="16"/>
              </w:rPr>
            </w:pPr>
            <w:r w:rsidRPr="003933A2">
              <w:rPr>
                <w:rFonts w:ascii="Arial" w:hAnsi="Arial" w:cs="Arial"/>
                <w:sz w:val="16"/>
                <w:szCs w:val="16"/>
              </w:rPr>
              <w:t>hodin</w:t>
            </w:r>
          </w:p>
          <w:p w:rsidR="00D9052F" w:rsidRPr="003933A2" w:rsidRDefault="00D9052F" w:rsidP="00D9052F">
            <w:pPr>
              <w:spacing w:after="0" w:line="240" w:lineRule="auto"/>
              <w:jc w:val="both"/>
              <w:rPr>
                <w:rFonts w:ascii="Arial" w:hAnsi="Arial" w:cs="Arial"/>
                <w:sz w:val="16"/>
                <w:szCs w:val="16"/>
              </w:rPr>
            </w:pPr>
            <w:r w:rsidRPr="003933A2">
              <w:rPr>
                <w:rFonts w:ascii="Arial" w:hAnsi="Arial" w:cs="Arial"/>
                <w:sz w:val="16"/>
                <w:szCs w:val="16"/>
              </w:rPr>
              <w:t>za 7 let</w:t>
            </w:r>
          </w:p>
        </w:tc>
      </w:tr>
      <w:tr w:rsidR="00D9052F" w:rsidRPr="003933A2" w:rsidTr="00D9052F">
        <w:trPr>
          <w:trHeight w:val="247"/>
        </w:trPr>
        <w:tc>
          <w:tcPr>
            <w:tcW w:w="2488" w:type="dxa"/>
            <w:vMerge/>
          </w:tcPr>
          <w:p w:rsidR="00D9052F" w:rsidRPr="003933A2" w:rsidRDefault="00D9052F" w:rsidP="00D9052F">
            <w:pPr>
              <w:spacing w:after="0" w:line="240" w:lineRule="auto"/>
              <w:jc w:val="both"/>
              <w:rPr>
                <w:rFonts w:ascii="Arial" w:hAnsi="Arial" w:cs="Arial"/>
                <w:b/>
                <w:bCs/>
              </w:rPr>
            </w:pPr>
          </w:p>
        </w:tc>
        <w:tc>
          <w:tcPr>
            <w:tcW w:w="3324" w:type="dxa"/>
            <w:vMerge/>
          </w:tcPr>
          <w:p w:rsidR="00D9052F" w:rsidRPr="003933A2" w:rsidRDefault="00D9052F" w:rsidP="00D9052F">
            <w:pPr>
              <w:spacing w:after="0" w:line="240" w:lineRule="auto"/>
              <w:jc w:val="both"/>
              <w:rPr>
                <w:rFonts w:ascii="Arial" w:hAnsi="Arial" w:cs="Arial"/>
                <w:b/>
                <w:bCs/>
              </w:rPr>
            </w:pPr>
          </w:p>
        </w:tc>
        <w:tc>
          <w:tcPr>
            <w:tcW w:w="596"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1.r</w:t>
            </w:r>
          </w:p>
        </w:tc>
        <w:tc>
          <w:tcPr>
            <w:tcW w:w="601" w:type="dxa"/>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2.r.</w:t>
            </w:r>
          </w:p>
        </w:tc>
        <w:tc>
          <w:tcPr>
            <w:tcW w:w="596"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3.r</w:t>
            </w:r>
          </w:p>
        </w:tc>
        <w:tc>
          <w:tcPr>
            <w:tcW w:w="596"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4.r</w:t>
            </w:r>
          </w:p>
        </w:tc>
        <w:tc>
          <w:tcPr>
            <w:tcW w:w="596"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5.r</w:t>
            </w:r>
          </w:p>
        </w:tc>
        <w:tc>
          <w:tcPr>
            <w:tcW w:w="596"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6.r</w:t>
            </w:r>
          </w:p>
        </w:tc>
        <w:tc>
          <w:tcPr>
            <w:tcW w:w="596"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7.r</w:t>
            </w:r>
          </w:p>
        </w:tc>
        <w:tc>
          <w:tcPr>
            <w:tcW w:w="919" w:type="dxa"/>
            <w:vAlign w:val="center"/>
          </w:tcPr>
          <w:p w:rsidR="00D9052F" w:rsidRPr="003933A2" w:rsidRDefault="00D9052F" w:rsidP="00D9052F">
            <w:pPr>
              <w:spacing w:after="0" w:line="240" w:lineRule="auto"/>
              <w:jc w:val="both"/>
              <w:rPr>
                <w:rFonts w:ascii="Arial" w:hAnsi="Arial" w:cs="Arial"/>
              </w:rPr>
            </w:pPr>
          </w:p>
        </w:tc>
      </w:tr>
      <w:tr w:rsidR="00D9052F" w:rsidRPr="003933A2" w:rsidTr="00D9052F">
        <w:trPr>
          <w:trHeight w:val="607"/>
        </w:trPr>
        <w:tc>
          <w:tcPr>
            <w:tcW w:w="2488" w:type="dxa"/>
            <w:vMerge w:val="restart"/>
          </w:tcPr>
          <w:p w:rsidR="00D9052F" w:rsidRPr="003933A2" w:rsidRDefault="00D9052F" w:rsidP="00D9052F">
            <w:pPr>
              <w:spacing w:after="0" w:line="240" w:lineRule="auto"/>
              <w:jc w:val="both"/>
              <w:rPr>
                <w:rFonts w:ascii="Arial" w:hAnsi="Arial" w:cs="Arial"/>
                <w:b/>
                <w:bCs/>
              </w:rPr>
            </w:pPr>
          </w:p>
        </w:tc>
        <w:tc>
          <w:tcPr>
            <w:tcW w:w="3324"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 xml:space="preserve">Hra na </w:t>
            </w:r>
            <w:r>
              <w:rPr>
                <w:rFonts w:ascii="Arial" w:hAnsi="Arial" w:cs="Arial"/>
              </w:rPr>
              <w:t>bicí nástroje</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601"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919"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7</w:t>
            </w:r>
          </w:p>
        </w:tc>
      </w:tr>
      <w:tr w:rsidR="00D9052F" w:rsidRPr="003933A2" w:rsidTr="00D9052F">
        <w:trPr>
          <w:trHeight w:val="507"/>
        </w:trPr>
        <w:tc>
          <w:tcPr>
            <w:tcW w:w="2488" w:type="dxa"/>
            <w:vMerge/>
          </w:tcPr>
          <w:p w:rsidR="00D9052F" w:rsidRPr="003933A2" w:rsidRDefault="00D9052F" w:rsidP="00D9052F">
            <w:pPr>
              <w:spacing w:after="0" w:line="240" w:lineRule="auto"/>
              <w:jc w:val="both"/>
              <w:rPr>
                <w:rFonts w:ascii="Arial" w:hAnsi="Arial" w:cs="Arial"/>
              </w:rPr>
            </w:pPr>
          </w:p>
        </w:tc>
        <w:tc>
          <w:tcPr>
            <w:tcW w:w="3324"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Kolektivní hudební praxe</w:t>
            </w:r>
          </w:p>
          <w:p w:rsidR="00D9052F" w:rsidRPr="003933A2" w:rsidRDefault="00D9052F" w:rsidP="00D9052F">
            <w:pPr>
              <w:spacing w:after="0" w:line="240" w:lineRule="auto"/>
              <w:jc w:val="both"/>
              <w:rPr>
                <w:rFonts w:ascii="Arial" w:hAnsi="Arial" w:cs="Arial"/>
              </w:rPr>
            </w:pPr>
          </w:p>
        </w:tc>
        <w:tc>
          <w:tcPr>
            <w:tcW w:w="596" w:type="dxa"/>
            <w:vAlign w:val="center"/>
          </w:tcPr>
          <w:p w:rsidR="00D9052F" w:rsidRPr="003933A2" w:rsidRDefault="00D9052F" w:rsidP="00D9052F">
            <w:pPr>
              <w:spacing w:after="0" w:line="240" w:lineRule="auto"/>
              <w:jc w:val="both"/>
              <w:rPr>
                <w:rFonts w:ascii="Arial" w:hAnsi="Arial" w:cs="Arial"/>
              </w:rPr>
            </w:pPr>
          </w:p>
        </w:tc>
        <w:tc>
          <w:tcPr>
            <w:tcW w:w="601" w:type="dxa"/>
            <w:vAlign w:val="center"/>
          </w:tcPr>
          <w:p w:rsidR="00D9052F" w:rsidRPr="003933A2" w:rsidRDefault="00D9052F" w:rsidP="00D9052F">
            <w:pPr>
              <w:spacing w:after="0" w:line="240" w:lineRule="auto"/>
              <w:jc w:val="both"/>
              <w:rPr>
                <w:rFonts w:ascii="Arial" w:hAnsi="Arial" w:cs="Arial"/>
              </w:rPr>
            </w:pPr>
          </w:p>
        </w:tc>
        <w:tc>
          <w:tcPr>
            <w:tcW w:w="596" w:type="dxa"/>
            <w:vAlign w:val="center"/>
          </w:tcPr>
          <w:p w:rsidR="00D9052F" w:rsidRPr="003933A2" w:rsidRDefault="00D9052F" w:rsidP="00D9052F">
            <w:pPr>
              <w:spacing w:after="0" w:line="240" w:lineRule="auto"/>
              <w:jc w:val="both"/>
              <w:rPr>
                <w:rFonts w:ascii="Arial" w:hAnsi="Arial" w:cs="Arial"/>
              </w:rPr>
            </w:pP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919"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4</w:t>
            </w:r>
          </w:p>
        </w:tc>
      </w:tr>
      <w:tr w:rsidR="00D9052F" w:rsidRPr="003933A2" w:rsidTr="00D9052F">
        <w:trPr>
          <w:trHeight w:val="463"/>
        </w:trPr>
        <w:tc>
          <w:tcPr>
            <w:tcW w:w="2488" w:type="dxa"/>
          </w:tcPr>
          <w:p w:rsidR="00D9052F" w:rsidRPr="003933A2" w:rsidRDefault="00D9052F" w:rsidP="00D9052F">
            <w:pPr>
              <w:spacing w:after="0" w:line="240" w:lineRule="auto"/>
              <w:jc w:val="both"/>
              <w:rPr>
                <w:rFonts w:ascii="Arial" w:hAnsi="Arial" w:cs="Arial"/>
              </w:rPr>
            </w:pPr>
          </w:p>
        </w:tc>
        <w:tc>
          <w:tcPr>
            <w:tcW w:w="3324"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Hudební nauka</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601"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6" w:type="dxa"/>
            <w:vAlign w:val="center"/>
          </w:tcPr>
          <w:p w:rsidR="00D9052F" w:rsidRPr="003933A2" w:rsidRDefault="00D9052F" w:rsidP="00D9052F">
            <w:pPr>
              <w:spacing w:after="0" w:line="240" w:lineRule="auto"/>
              <w:jc w:val="both"/>
              <w:rPr>
                <w:rFonts w:ascii="Arial" w:hAnsi="Arial" w:cs="Arial"/>
              </w:rPr>
            </w:pPr>
          </w:p>
        </w:tc>
        <w:tc>
          <w:tcPr>
            <w:tcW w:w="596" w:type="dxa"/>
            <w:vAlign w:val="center"/>
          </w:tcPr>
          <w:p w:rsidR="00D9052F" w:rsidRPr="003933A2" w:rsidRDefault="00D9052F" w:rsidP="00D9052F">
            <w:pPr>
              <w:spacing w:after="0" w:line="240" w:lineRule="auto"/>
              <w:jc w:val="both"/>
              <w:rPr>
                <w:rFonts w:ascii="Arial" w:hAnsi="Arial" w:cs="Arial"/>
              </w:rPr>
            </w:pPr>
          </w:p>
        </w:tc>
        <w:tc>
          <w:tcPr>
            <w:tcW w:w="919"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5</w:t>
            </w:r>
          </w:p>
        </w:tc>
      </w:tr>
      <w:tr w:rsidR="00D9052F" w:rsidRPr="003933A2" w:rsidTr="00D9052F">
        <w:trPr>
          <w:trHeight w:val="637"/>
        </w:trPr>
        <w:tc>
          <w:tcPr>
            <w:tcW w:w="2488" w:type="dxa"/>
          </w:tcPr>
          <w:p w:rsidR="00D9052F" w:rsidRPr="003933A2" w:rsidRDefault="00D9052F" w:rsidP="00D9052F">
            <w:pPr>
              <w:spacing w:after="0" w:line="240" w:lineRule="auto"/>
              <w:jc w:val="both"/>
              <w:rPr>
                <w:rFonts w:ascii="Arial" w:hAnsi="Arial" w:cs="Arial"/>
              </w:rPr>
            </w:pPr>
            <w:r w:rsidRPr="003933A2">
              <w:rPr>
                <w:rFonts w:ascii="Arial" w:hAnsi="Arial" w:cs="Arial"/>
              </w:rPr>
              <w:t>Celkový počet vyučovacích hodin</w:t>
            </w:r>
          </w:p>
        </w:tc>
        <w:tc>
          <w:tcPr>
            <w:tcW w:w="3324" w:type="dxa"/>
            <w:vAlign w:val="center"/>
          </w:tcPr>
          <w:p w:rsidR="00D9052F" w:rsidRPr="003933A2" w:rsidRDefault="00D9052F" w:rsidP="00D9052F">
            <w:pPr>
              <w:spacing w:after="0" w:line="240" w:lineRule="auto"/>
              <w:jc w:val="both"/>
              <w:rPr>
                <w:rFonts w:ascii="Arial" w:hAnsi="Arial" w:cs="Arial"/>
              </w:rPr>
            </w:pP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601"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3</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3</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59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919"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16</w:t>
            </w:r>
          </w:p>
        </w:tc>
      </w:tr>
    </w:tbl>
    <w:p w:rsidR="00D9052F" w:rsidRPr="003933A2" w:rsidRDefault="00D9052F" w:rsidP="00D9052F">
      <w:pPr>
        <w:jc w:val="both"/>
        <w:rPr>
          <w:rFonts w:ascii="Arial" w:hAnsi="Arial" w:cs="Arial"/>
          <w:b/>
          <w:bCs/>
        </w:rPr>
      </w:pPr>
    </w:p>
    <w:tbl>
      <w:tblPr>
        <w:tblpPr w:leftFromText="141" w:rightFromText="141" w:vertAnchor="text" w:horzAnchor="margin" w:tblpXSpec="center" w:tblpY="345"/>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D9052F" w:rsidRPr="003933A2" w:rsidTr="00D9052F">
        <w:trPr>
          <w:trHeight w:val="444"/>
        </w:trPr>
        <w:tc>
          <w:tcPr>
            <w:tcW w:w="2180" w:type="dxa"/>
            <w:vMerge w:val="restart"/>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Základní studium</w:t>
            </w:r>
          </w:p>
          <w:p w:rsidR="00D9052F" w:rsidRPr="003933A2" w:rsidRDefault="00D9052F" w:rsidP="00D9052F">
            <w:pPr>
              <w:spacing w:after="0" w:line="240" w:lineRule="auto"/>
              <w:jc w:val="both"/>
              <w:rPr>
                <w:rFonts w:ascii="Arial" w:hAnsi="Arial" w:cs="Arial"/>
                <w:b/>
                <w:bCs/>
              </w:rPr>
            </w:pPr>
            <w:r w:rsidRPr="003933A2">
              <w:rPr>
                <w:rFonts w:ascii="Arial" w:hAnsi="Arial" w:cs="Arial"/>
                <w:b/>
                <w:bCs/>
              </w:rPr>
              <w:t>- II.stupeň</w:t>
            </w:r>
          </w:p>
        </w:tc>
        <w:tc>
          <w:tcPr>
            <w:tcW w:w="2766" w:type="dxa"/>
            <w:vMerge w:val="restart"/>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 xml:space="preserve">Název </w:t>
            </w:r>
          </w:p>
          <w:p w:rsidR="00D9052F" w:rsidRPr="003933A2" w:rsidRDefault="00D9052F" w:rsidP="00D9052F">
            <w:pPr>
              <w:spacing w:after="0" w:line="240" w:lineRule="auto"/>
              <w:jc w:val="both"/>
              <w:rPr>
                <w:rFonts w:ascii="Arial" w:hAnsi="Arial" w:cs="Arial"/>
                <w:b/>
                <w:bCs/>
              </w:rPr>
            </w:pPr>
            <w:r w:rsidRPr="003933A2">
              <w:rPr>
                <w:rFonts w:ascii="Arial" w:hAnsi="Arial" w:cs="Arial"/>
                <w:b/>
                <w:bCs/>
              </w:rPr>
              <w:t>vyučovacího předmětu</w:t>
            </w:r>
          </w:p>
        </w:tc>
        <w:tc>
          <w:tcPr>
            <w:tcW w:w="2211" w:type="dxa"/>
            <w:gridSpan w:val="4"/>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II. stupeň</w:t>
            </w:r>
          </w:p>
        </w:tc>
        <w:tc>
          <w:tcPr>
            <w:tcW w:w="865" w:type="dxa"/>
          </w:tcPr>
          <w:p w:rsidR="00D9052F" w:rsidRPr="003933A2" w:rsidRDefault="00D9052F" w:rsidP="00D9052F">
            <w:pPr>
              <w:spacing w:after="0" w:line="240" w:lineRule="auto"/>
              <w:jc w:val="both"/>
              <w:rPr>
                <w:rFonts w:ascii="Arial" w:hAnsi="Arial" w:cs="Arial"/>
                <w:sz w:val="16"/>
                <w:szCs w:val="16"/>
              </w:rPr>
            </w:pPr>
            <w:r w:rsidRPr="003933A2">
              <w:rPr>
                <w:rFonts w:ascii="Arial" w:hAnsi="Arial" w:cs="Arial"/>
                <w:sz w:val="16"/>
                <w:szCs w:val="16"/>
              </w:rPr>
              <w:t>Minimum hodin</w:t>
            </w:r>
          </w:p>
          <w:p w:rsidR="00D9052F" w:rsidRPr="003933A2" w:rsidRDefault="00D9052F" w:rsidP="00D9052F">
            <w:pPr>
              <w:spacing w:after="0" w:line="240" w:lineRule="auto"/>
              <w:jc w:val="both"/>
              <w:rPr>
                <w:rFonts w:ascii="Arial" w:hAnsi="Arial" w:cs="Arial"/>
                <w:b/>
                <w:bCs/>
                <w:sz w:val="16"/>
                <w:szCs w:val="16"/>
              </w:rPr>
            </w:pPr>
            <w:r w:rsidRPr="003933A2">
              <w:rPr>
                <w:rFonts w:ascii="Arial" w:hAnsi="Arial" w:cs="Arial"/>
                <w:sz w:val="16"/>
                <w:szCs w:val="16"/>
              </w:rPr>
              <w:t>za 4roky</w:t>
            </w:r>
          </w:p>
        </w:tc>
      </w:tr>
      <w:tr w:rsidR="00D9052F" w:rsidRPr="003933A2" w:rsidTr="00D9052F">
        <w:trPr>
          <w:trHeight w:val="266"/>
        </w:trPr>
        <w:tc>
          <w:tcPr>
            <w:tcW w:w="2180" w:type="dxa"/>
            <w:vMerge/>
          </w:tcPr>
          <w:p w:rsidR="00D9052F" w:rsidRPr="003933A2" w:rsidRDefault="00D9052F" w:rsidP="00D9052F">
            <w:pPr>
              <w:spacing w:after="0" w:line="240" w:lineRule="auto"/>
              <w:jc w:val="both"/>
              <w:rPr>
                <w:rFonts w:ascii="Arial" w:hAnsi="Arial" w:cs="Arial"/>
                <w:b/>
                <w:bCs/>
              </w:rPr>
            </w:pPr>
          </w:p>
        </w:tc>
        <w:tc>
          <w:tcPr>
            <w:tcW w:w="2766" w:type="dxa"/>
            <w:vMerge/>
          </w:tcPr>
          <w:p w:rsidR="00D9052F" w:rsidRPr="003933A2" w:rsidRDefault="00D9052F" w:rsidP="00D9052F">
            <w:pPr>
              <w:spacing w:after="0" w:line="240" w:lineRule="auto"/>
              <w:jc w:val="both"/>
              <w:rPr>
                <w:rFonts w:ascii="Arial" w:hAnsi="Arial" w:cs="Arial"/>
                <w:b/>
                <w:bCs/>
              </w:rPr>
            </w:pPr>
          </w:p>
        </w:tc>
        <w:tc>
          <w:tcPr>
            <w:tcW w:w="544"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I.r</w:t>
            </w:r>
          </w:p>
        </w:tc>
        <w:tc>
          <w:tcPr>
            <w:tcW w:w="497"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II.r</w:t>
            </w:r>
          </w:p>
        </w:tc>
        <w:tc>
          <w:tcPr>
            <w:tcW w:w="575"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III.r</w:t>
            </w:r>
          </w:p>
        </w:tc>
        <w:tc>
          <w:tcPr>
            <w:tcW w:w="595" w:type="dxa"/>
            <w:vAlign w:val="center"/>
          </w:tcPr>
          <w:p w:rsidR="00D9052F" w:rsidRPr="003933A2" w:rsidRDefault="00D9052F" w:rsidP="00D9052F">
            <w:pPr>
              <w:spacing w:after="0" w:line="240" w:lineRule="auto"/>
              <w:jc w:val="both"/>
              <w:rPr>
                <w:rFonts w:ascii="Arial" w:hAnsi="Arial" w:cs="Arial"/>
                <w:b/>
                <w:bCs/>
              </w:rPr>
            </w:pPr>
            <w:r w:rsidRPr="003933A2">
              <w:rPr>
                <w:rFonts w:ascii="Arial" w:hAnsi="Arial" w:cs="Arial"/>
                <w:b/>
                <w:bCs/>
              </w:rPr>
              <w:t>IV.r</w:t>
            </w:r>
          </w:p>
        </w:tc>
        <w:tc>
          <w:tcPr>
            <w:tcW w:w="865" w:type="dxa"/>
            <w:vAlign w:val="center"/>
          </w:tcPr>
          <w:p w:rsidR="00D9052F" w:rsidRPr="003933A2" w:rsidRDefault="00D9052F" w:rsidP="00D9052F">
            <w:pPr>
              <w:spacing w:after="0" w:line="240" w:lineRule="auto"/>
              <w:jc w:val="both"/>
              <w:rPr>
                <w:rFonts w:ascii="Arial" w:hAnsi="Arial" w:cs="Arial"/>
                <w:b/>
                <w:bCs/>
              </w:rPr>
            </w:pPr>
          </w:p>
        </w:tc>
      </w:tr>
      <w:tr w:rsidR="00D9052F" w:rsidRPr="003933A2" w:rsidTr="00D9052F">
        <w:trPr>
          <w:trHeight w:val="444"/>
        </w:trPr>
        <w:tc>
          <w:tcPr>
            <w:tcW w:w="2180" w:type="dxa"/>
          </w:tcPr>
          <w:p w:rsidR="00D9052F" w:rsidRPr="003933A2" w:rsidRDefault="00D9052F" w:rsidP="00D9052F">
            <w:pPr>
              <w:spacing w:after="0" w:line="240" w:lineRule="auto"/>
              <w:jc w:val="both"/>
              <w:rPr>
                <w:rFonts w:ascii="Arial" w:hAnsi="Arial" w:cs="Arial"/>
                <w:b/>
                <w:bCs/>
              </w:rPr>
            </w:pPr>
          </w:p>
        </w:tc>
        <w:tc>
          <w:tcPr>
            <w:tcW w:w="2766" w:type="dxa"/>
            <w:vAlign w:val="center"/>
          </w:tcPr>
          <w:p w:rsidR="00D9052F" w:rsidRPr="003933A2" w:rsidRDefault="00D9052F" w:rsidP="00D9052F">
            <w:pPr>
              <w:spacing w:after="0" w:line="240" w:lineRule="auto"/>
              <w:jc w:val="both"/>
              <w:rPr>
                <w:rFonts w:ascii="Arial" w:hAnsi="Arial" w:cs="Arial"/>
              </w:rPr>
            </w:pPr>
            <w:r>
              <w:rPr>
                <w:rFonts w:ascii="Arial" w:hAnsi="Arial" w:cs="Arial"/>
              </w:rPr>
              <w:t>Hra na bicí nástroje</w:t>
            </w:r>
          </w:p>
        </w:tc>
        <w:tc>
          <w:tcPr>
            <w:tcW w:w="544"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497"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7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86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4</w:t>
            </w:r>
          </w:p>
        </w:tc>
      </w:tr>
      <w:tr w:rsidR="00D9052F" w:rsidRPr="003933A2" w:rsidTr="00D9052F">
        <w:trPr>
          <w:trHeight w:val="444"/>
        </w:trPr>
        <w:tc>
          <w:tcPr>
            <w:tcW w:w="2180" w:type="dxa"/>
          </w:tcPr>
          <w:p w:rsidR="00D9052F" w:rsidRPr="003933A2" w:rsidRDefault="00D9052F" w:rsidP="00D9052F">
            <w:pPr>
              <w:spacing w:after="0" w:line="240" w:lineRule="auto"/>
              <w:jc w:val="both"/>
              <w:rPr>
                <w:rFonts w:ascii="Arial" w:hAnsi="Arial" w:cs="Arial"/>
              </w:rPr>
            </w:pPr>
          </w:p>
        </w:tc>
        <w:tc>
          <w:tcPr>
            <w:tcW w:w="2766"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Kolektivní hudební praxe</w:t>
            </w:r>
          </w:p>
          <w:p w:rsidR="00D9052F" w:rsidRPr="003933A2" w:rsidRDefault="00D9052F" w:rsidP="00D9052F">
            <w:pPr>
              <w:spacing w:after="0" w:line="240" w:lineRule="auto"/>
              <w:jc w:val="both"/>
              <w:rPr>
                <w:rFonts w:ascii="Arial" w:hAnsi="Arial" w:cs="Arial"/>
              </w:rPr>
            </w:pPr>
          </w:p>
        </w:tc>
        <w:tc>
          <w:tcPr>
            <w:tcW w:w="544"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497"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7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59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1</w:t>
            </w:r>
          </w:p>
        </w:tc>
        <w:tc>
          <w:tcPr>
            <w:tcW w:w="86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4</w:t>
            </w:r>
          </w:p>
        </w:tc>
      </w:tr>
      <w:tr w:rsidR="00D9052F" w:rsidRPr="003933A2" w:rsidTr="00D9052F">
        <w:trPr>
          <w:trHeight w:val="687"/>
        </w:trPr>
        <w:tc>
          <w:tcPr>
            <w:tcW w:w="2180" w:type="dxa"/>
          </w:tcPr>
          <w:p w:rsidR="00D9052F" w:rsidRPr="003933A2" w:rsidRDefault="00D9052F" w:rsidP="00D9052F">
            <w:pPr>
              <w:spacing w:after="0" w:line="240" w:lineRule="auto"/>
              <w:jc w:val="both"/>
              <w:rPr>
                <w:rFonts w:ascii="Arial" w:hAnsi="Arial" w:cs="Arial"/>
              </w:rPr>
            </w:pPr>
            <w:r w:rsidRPr="003933A2">
              <w:rPr>
                <w:rFonts w:ascii="Arial" w:hAnsi="Arial" w:cs="Arial"/>
              </w:rPr>
              <w:t>Celkový počet vyučovacích hodin</w:t>
            </w:r>
          </w:p>
        </w:tc>
        <w:tc>
          <w:tcPr>
            <w:tcW w:w="2766" w:type="dxa"/>
            <w:vAlign w:val="center"/>
          </w:tcPr>
          <w:p w:rsidR="00D9052F" w:rsidRPr="003933A2" w:rsidRDefault="00D9052F" w:rsidP="00D9052F">
            <w:pPr>
              <w:spacing w:after="0" w:line="240" w:lineRule="auto"/>
              <w:jc w:val="both"/>
              <w:rPr>
                <w:rFonts w:ascii="Arial" w:hAnsi="Arial" w:cs="Arial"/>
              </w:rPr>
            </w:pPr>
          </w:p>
        </w:tc>
        <w:tc>
          <w:tcPr>
            <w:tcW w:w="544"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497"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57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59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2</w:t>
            </w:r>
          </w:p>
        </w:tc>
        <w:tc>
          <w:tcPr>
            <w:tcW w:w="865" w:type="dxa"/>
            <w:vAlign w:val="center"/>
          </w:tcPr>
          <w:p w:rsidR="00D9052F" w:rsidRPr="003933A2" w:rsidRDefault="00D9052F" w:rsidP="00D9052F">
            <w:pPr>
              <w:spacing w:after="0" w:line="240" w:lineRule="auto"/>
              <w:jc w:val="both"/>
              <w:rPr>
                <w:rFonts w:ascii="Arial" w:hAnsi="Arial" w:cs="Arial"/>
              </w:rPr>
            </w:pPr>
            <w:r w:rsidRPr="003933A2">
              <w:rPr>
                <w:rFonts w:ascii="Arial" w:hAnsi="Arial" w:cs="Arial"/>
              </w:rPr>
              <w:t>8</w:t>
            </w:r>
          </w:p>
        </w:tc>
      </w:tr>
    </w:tbl>
    <w:p w:rsidR="00D9052F" w:rsidRPr="003933A2" w:rsidRDefault="00D9052F" w:rsidP="00D9052F">
      <w:pPr>
        <w:jc w:val="both"/>
        <w:rPr>
          <w:rFonts w:ascii="Arial" w:hAnsi="Arial" w:cs="Arial"/>
          <w:b/>
          <w:bCs/>
        </w:rPr>
      </w:pPr>
    </w:p>
    <w:p w:rsidR="00D9052F" w:rsidRPr="00835B65" w:rsidRDefault="00D9052F" w:rsidP="00D9052F">
      <w:pPr>
        <w:pStyle w:val="Standard"/>
        <w:rPr>
          <w:rFonts w:ascii="Arial" w:hAnsi="Arial" w:cs="Arial"/>
        </w:rPr>
      </w:pPr>
    </w:p>
    <w:p w:rsidR="00D9052F" w:rsidRDefault="00D9052F" w:rsidP="00D9052F">
      <w:pPr>
        <w:jc w:val="both"/>
        <w:rPr>
          <w:rFonts w:ascii="Arial" w:hAnsi="Arial" w:cs="Arial"/>
          <w:b/>
          <w:sz w:val="32"/>
          <w:szCs w:val="32"/>
        </w:rPr>
      </w:pPr>
    </w:p>
    <w:p w:rsidR="00D9052F" w:rsidRPr="00D9052F" w:rsidRDefault="00D9052F" w:rsidP="00832072">
      <w:pPr>
        <w:jc w:val="both"/>
        <w:rPr>
          <w:rFonts w:ascii="Arial" w:hAnsi="Arial" w:cs="Arial"/>
          <w:b/>
          <w:u w:val="single"/>
        </w:rPr>
      </w:pPr>
      <w:r w:rsidRPr="00D9052F">
        <w:rPr>
          <w:rFonts w:ascii="Arial" w:hAnsi="Arial" w:cs="Arial"/>
          <w:b/>
        </w:rPr>
        <w:t>Charakteristika vyučovacího předmětu Hra na bicí nástroje</w:t>
      </w:r>
    </w:p>
    <w:p w:rsidR="00D9052F" w:rsidRPr="00D9052F" w:rsidRDefault="00D9052F" w:rsidP="00832072">
      <w:pPr>
        <w:jc w:val="both"/>
        <w:rPr>
          <w:rFonts w:ascii="Arial" w:hAnsi="Arial" w:cs="Arial"/>
        </w:rPr>
      </w:pPr>
      <w:r w:rsidRPr="00D9052F">
        <w:rPr>
          <w:rFonts w:ascii="Arial" w:hAnsi="Arial" w:cs="Arial"/>
        </w:rPr>
        <w:t>Hlavním cílem výuky je rozvoj osobnosti žáka tak, aby získal odborné hudební vzdělání, které mu umožní uplatnit se podle svých schopností a zájmů v oblasti amatérské, v dalším odborném studiu i v oblasti profesionální.</w:t>
      </w:r>
    </w:p>
    <w:p w:rsidR="00D9052F" w:rsidRPr="00D9052F" w:rsidRDefault="00D9052F" w:rsidP="00832072">
      <w:pPr>
        <w:spacing w:after="120"/>
        <w:jc w:val="both"/>
        <w:rPr>
          <w:rFonts w:ascii="Arial" w:hAnsi="Arial" w:cs="Arial"/>
          <w:b/>
        </w:rPr>
      </w:pPr>
      <w:r w:rsidRPr="00D9052F">
        <w:rPr>
          <w:rFonts w:ascii="Arial" w:hAnsi="Arial" w:cs="Arial"/>
          <w:b/>
        </w:rPr>
        <w:t xml:space="preserve">Funkce bicích nástrojů v hudbě by se dala shrnout do třech oblastí: </w:t>
      </w:r>
    </w:p>
    <w:p w:rsidR="00D9052F" w:rsidRPr="00D9052F" w:rsidRDefault="00832072" w:rsidP="00832072">
      <w:pPr>
        <w:spacing w:after="120"/>
        <w:jc w:val="both"/>
        <w:rPr>
          <w:rFonts w:ascii="Arial" w:hAnsi="Arial" w:cs="Arial"/>
        </w:rPr>
      </w:pPr>
      <w:r>
        <w:rPr>
          <w:rFonts w:ascii="Arial" w:hAnsi="Arial" w:cs="Arial"/>
        </w:rPr>
        <w:t>-</w:t>
      </w:r>
      <w:r w:rsidR="00D9052F" w:rsidRPr="00D9052F">
        <w:rPr>
          <w:rFonts w:ascii="Arial" w:hAnsi="Arial" w:cs="Arial"/>
        </w:rPr>
        <w:t xml:space="preserve">hra sólová </w:t>
      </w:r>
    </w:p>
    <w:p w:rsidR="00D9052F" w:rsidRPr="00D9052F" w:rsidRDefault="00832072" w:rsidP="00832072">
      <w:pPr>
        <w:spacing w:after="120"/>
        <w:jc w:val="both"/>
        <w:rPr>
          <w:rFonts w:ascii="Arial" w:hAnsi="Arial" w:cs="Arial"/>
        </w:rPr>
      </w:pPr>
      <w:r>
        <w:rPr>
          <w:rFonts w:ascii="Arial" w:hAnsi="Arial" w:cs="Arial"/>
        </w:rPr>
        <w:t>-</w:t>
      </w:r>
      <w:r w:rsidR="00D9052F" w:rsidRPr="00D9052F">
        <w:rPr>
          <w:rFonts w:ascii="Arial" w:hAnsi="Arial" w:cs="Arial"/>
        </w:rPr>
        <w:t>hra ve skupině bicích nástrojů</w:t>
      </w:r>
    </w:p>
    <w:p w:rsidR="00D9052F" w:rsidRPr="00D9052F" w:rsidRDefault="00832072" w:rsidP="00832072">
      <w:pPr>
        <w:spacing w:after="120"/>
        <w:jc w:val="both"/>
        <w:rPr>
          <w:rFonts w:ascii="Arial" w:hAnsi="Arial" w:cs="Arial"/>
        </w:rPr>
      </w:pPr>
      <w:r>
        <w:rPr>
          <w:rFonts w:ascii="Arial" w:hAnsi="Arial" w:cs="Arial"/>
        </w:rPr>
        <w:t>-</w:t>
      </w:r>
      <w:r w:rsidR="00D9052F" w:rsidRPr="00D9052F">
        <w:rPr>
          <w:rFonts w:ascii="Arial" w:hAnsi="Arial" w:cs="Arial"/>
        </w:rPr>
        <w:t xml:space="preserve">hra v hudební skupině – funkce doprovod </w:t>
      </w:r>
    </w:p>
    <w:p w:rsidR="00D9052F" w:rsidRPr="00D9052F" w:rsidRDefault="00D9052F" w:rsidP="00832072">
      <w:pPr>
        <w:pStyle w:val="Bezmezer"/>
        <w:spacing w:line="276" w:lineRule="auto"/>
        <w:jc w:val="both"/>
        <w:rPr>
          <w:rFonts w:ascii="Arial" w:hAnsi="Arial" w:cs="Arial"/>
          <w:b/>
          <w:u w:val="single"/>
        </w:rPr>
      </w:pPr>
    </w:p>
    <w:p w:rsidR="00832072" w:rsidRDefault="00832072" w:rsidP="00832072">
      <w:pPr>
        <w:pStyle w:val="Bezmezer"/>
        <w:spacing w:line="276" w:lineRule="auto"/>
        <w:jc w:val="both"/>
        <w:rPr>
          <w:rFonts w:ascii="Arial" w:hAnsi="Arial" w:cs="Arial"/>
          <w:b/>
          <w:u w:val="single"/>
        </w:rPr>
      </w:pPr>
    </w:p>
    <w:p w:rsidR="00D9052F" w:rsidRPr="00D9052F" w:rsidRDefault="00243E3A" w:rsidP="00832072">
      <w:pPr>
        <w:pStyle w:val="Bezmezer"/>
        <w:spacing w:line="276" w:lineRule="auto"/>
        <w:jc w:val="both"/>
        <w:rPr>
          <w:rFonts w:ascii="Arial" w:hAnsi="Arial" w:cs="Arial"/>
          <w:b/>
          <w:i/>
        </w:rPr>
      </w:pPr>
      <w:r w:rsidRPr="00243E3A">
        <w:rPr>
          <w:rFonts w:ascii="Arial" w:hAnsi="Arial" w:cs="Arial"/>
          <w:b/>
        </w:rPr>
        <w:t xml:space="preserve">Přípravné studium: </w:t>
      </w:r>
      <w:r w:rsidR="00D9052F" w:rsidRPr="00D9052F">
        <w:rPr>
          <w:rFonts w:ascii="Arial" w:hAnsi="Arial" w:cs="Arial"/>
          <w:b/>
          <w:i/>
        </w:rPr>
        <w:t>Žák:</w:t>
      </w:r>
    </w:p>
    <w:p w:rsidR="00D9052F" w:rsidRPr="00D9052F" w:rsidRDefault="00832072" w:rsidP="00832072">
      <w:pPr>
        <w:pStyle w:val="Bezmezer"/>
        <w:spacing w:line="276" w:lineRule="auto"/>
        <w:ind w:left="720"/>
        <w:jc w:val="both"/>
        <w:rPr>
          <w:rFonts w:ascii="Arial" w:hAnsi="Arial" w:cs="Arial"/>
        </w:rPr>
      </w:pPr>
      <w:r>
        <w:rPr>
          <w:rFonts w:ascii="Arial" w:hAnsi="Arial" w:cs="Arial"/>
        </w:rPr>
        <w:t xml:space="preserve">- </w:t>
      </w:r>
      <w:r w:rsidR="00D9052F" w:rsidRPr="00D9052F">
        <w:rPr>
          <w:rFonts w:ascii="Arial" w:hAnsi="Arial" w:cs="Arial"/>
        </w:rPr>
        <w:t>napodobuje jednoduchý rytmus v rámci čtvrťových a osminových hodnot</w:t>
      </w:r>
    </w:p>
    <w:p w:rsidR="00D9052F" w:rsidRPr="00D9052F" w:rsidRDefault="00832072" w:rsidP="00832072">
      <w:pPr>
        <w:pStyle w:val="Bezmezer"/>
        <w:spacing w:line="276" w:lineRule="auto"/>
        <w:ind w:left="720"/>
        <w:jc w:val="both"/>
        <w:rPr>
          <w:rFonts w:ascii="Arial" w:hAnsi="Arial" w:cs="Arial"/>
        </w:rPr>
      </w:pPr>
      <w:r>
        <w:rPr>
          <w:rFonts w:ascii="Arial" w:hAnsi="Arial" w:cs="Arial"/>
        </w:rPr>
        <w:t xml:space="preserve">- </w:t>
      </w:r>
      <w:r w:rsidR="00D9052F" w:rsidRPr="00D9052F">
        <w:rPr>
          <w:rFonts w:ascii="Arial" w:hAnsi="Arial" w:cs="Arial"/>
        </w:rPr>
        <w:t>umí pojmenovat jednotlivé nástroje bicí soupravy</w:t>
      </w:r>
    </w:p>
    <w:p w:rsidR="00D9052F" w:rsidRPr="00D9052F" w:rsidRDefault="00832072" w:rsidP="00832072">
      <w:pPr>
        <w:pStyle w:val="Bezmezer"/>
        <w:spacing w:line="276" w:lineRule="auto"/>
        <w:ind w:left="720"/>
        <w:jc w:val="both"/>
        <w:rPr>
          <w:rFonts w:ascii="Arial" w:hAnsi="Arial" w:cs="Arial"/>
        </w:rPr>
      </w:pPr>
      <w:r>
        <w:rPr>
          <w:rFonts w:ascii="Arial" w:hAnsi="Arial" w:cs="Arial"/>
        </w:rPr>
        <w:t xml:space="preserve">- </w:t>
      </w:r>
      <w:r w:rsidR="00D9052F" w:rsidRPr="00D9052F">
        <w:rPr>
          <w:rFonts w:ascii="Arial" w:hAnsi="Arial" w:cs="Arial"/>
        </w:rPr>
        <w:t>dokáže hudebně vyjádřit metrum skladby</w:t>
      </w:r>
    </w:p>
    <w:p w:rsidR="00D9052F" w:rsidRPr="00D9052F" w:rsidRDefault="00D9052F" w:rsidP="00832072">
      <w:pPr>
        <w:pStyle w:val="Bezmezer"/>
        <w:spacing w:line="276" w:lineRule="auto"/>
        <w:jc w:val="both"/>
        <w:rPr>
          <w:rFonts w:ascii="Arial" w:hAnsi="Arial" w:cs="Arial"/>
          <w:b/>
        </w:rPr>
      </w:pPr>
    </w:p>
    <w:p w:rsidR="00D9052F" w:rsidRPr="00D9052F" w:rsidRDefault="00D9052F" w:rsidP="00832072">
      <w:pPr>
        <w:pStyle w:val="Bezmezer"/>
        <w:spacing w:line="276" w:lineRule="auto"/>
        <w:jc w:val="both"/>
        <w:rPr>
          <w:rFonts w:ascii="Arial" w:hAnsi="Arial" w:cs="Arial"/>
          <w:b/>
          <w:u w:val="single"/>
        </w:rPr>
      </w:pPr>
    </w:p>
    <w:p w:rsidR="00D9052F" w:rsidRPr="00D9052F" w:rsidRDefault="00D9052F" w:rsidP="00832072">
      <w:pPr>
        <w:pStyle w:val="Bezmezer"/>
        <w:spacing w:line="276" w:lineRule="auto"/>
        <w:jc w:val="both"/>
        <w:rPr>
          <w:rFonts w:ascii="Arial" w:hAnsi="Arial" w:cs="Arial"/>
          <w:b/>
          <w:u w:val="single"/>
        </w:rPr>
      </w:pPr>
      <w:r w:rsidRPr="00D9052F">
        <w:rPr>
          <w:rFonts w:ascii="Arial" w:hAnsi="Arial" w:cs="Arial"/>
          <w:b/>
          <w:u w:val="single"/>
        </w:rPr>
        <w:t>I. STUPEŇ</w:t>
      </w:r>
    </w:p>
    <w:p w:rsidR="00D9052F" w:rsidRPr="00D9052F" w:rsidRDefault="00D9052F" w:rsidP="00832072">
      <w:pPr>
        <w:pStyle w:val="Bezmezer"/>
        <w:spacing w:line="276" w:lineRule="auto"/>
        <w:jc w:val="both"/>
        <w:rPr>
          <w:rFonts w:ascii="Arial" w:hAnsi="Arial" w:cs="Arial"/>
          <w:b/>
        </w:rPr>
      </w:pPr>
    </w:p>
    <w:p w:rsidR="00D9052F" w:rsidRPr="00D9052F" w:rsidRDefault="00D9052F" w:rsidP="00832072">
      <w:pPr>
        <w:pStyle w:val="Bezmezer"/>
        <w:spacing w:line="276" w:lineRule="auto"/>
        <w:jc w:val="both"/>
        <w:rPr>
          <w:rFonts w:ascii="Arial" w:hAnsi="Arial" w:cs="Arial"/>
          <w:b/>
        </w:rPr>
      </w:pPr>
      <w:r w:rsidRPr="00D9052F">
        <w:rPr>
          <w:rFonts w:ascii="Arial" w:hAnsi="Arial" w:cs="Arial"/>
          <w:b/>
        </w:rPr>
        <w:t>1. ročník</w:t>
      </w:r>
    </w:p>
    <w:p w:rsidR="00D9052F" w:rsidRPr="00D9052F" w:rsidRDefault="00D9052F" w:rsidP="00832072">
      <w:pPr>
        <w:pStyle w:val="Bezmeze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zná funkci bicích nástrojů v hudbě (orchestr, hudební skupiny, sólová hra,…)</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spacing w:val="-7"/>
        </w:rPr>
        <w:t xml:space="preserve">ovládá dělení </w:t>
      </w:r>
      <w:r w:rsidRPr="00D9052F">
        <w:rPr>
          <w:rFonts w:ascii="Arial" w:hAnsi="Arial" w:cs="Arial"/>
          <w:spacing w:val="5"/>
        </w:rPr>
        <w:t>bicích</w:t>
      </w:r>
      <w:r w:rsidRPr="00D9052F">
        <w:rPr>
          <w:rFonts w:ascii="Arial" w:hAnsi="Arial" w:cs="Arial"/>
        </w:rPr>
        <w:t xml:space="preserve"> </w:t>
      </w:r>
      <w:r w:rsidRPr="00D9052F">
        <w:rPr>
          <w:rFonts w:ascii="Arial" w:hAnsi="Arial" w:cs="Arial"/>
          <w:spacing w:val="-7"/>
        </w:rPr>
        <w:t>nástrojů</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umí popsat bicí soupravu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ovládá správné držení paliček a správně držení těla</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používá správného úderu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spacing w:val="-5"/>
        </w:rPr>
        <w:t>hraje s metronomem</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 xml:space="preserve">chápe základní notové hodnoty </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lastRenderedPageBreak/>
        <w:t xml:space="preserve">zná základní jednoduchý zápis not ve 2/4, 3/4, 4/4 taktu </w:t>
      </w:r>
    </w:p>
    <w:p w:rsidR="00D9052F" w:rsidRPr="00D9052F" w:rsidRDefault="00D9052F" w:rsidP="0065325C">
      <w:pPr>
        <w:pStyle w:val="Bezmezer"/>
        <w:numPr>
          <w:ilvl w:val="0"/>
          <w:numId w:val="26"/>
        </w:numPr>
        <w:spacing w:line="276" w:lineRule="auto"/>
        <w:jc w:val="both"/>
        <w:rPr>
          <w:rFonts w:ascii="Arial" w:hAnsi="Arial" w:cs="Arial"/>
          <w:color w:val="000000"/>
          <w:spacing w:val="-3"/>
        </w:rPr>
      </w:pPr>
      <w:r w:rsidRPr="00D9052F">
        <w:rPr>
          <w:rFonts w:ascii="Arial" w:hAnsi="Arial" w:cs="Arial"/>
          <w:color w:val="000000"/>
          <w:spacing w:val="-3"/>
        </w:rPr>
        <w:t xml:space="preserve">zvládá střídavé údery od pravé i levé ruky </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color w:val="000000"/>
          <w:spacing w:val="-3"/>
        </w:rPr>
        <w:t>zahraje jednoduchý beatový doprovod</w:t>
      </w:r>
    </w:p>
    <w:p w:rsidR="00D9052F" w:rsidRPr="00D9052F" w:rsidRDefault="00D9052F" w:rsidP="00832072">
      <w:pPr>
        <w:pStyle w:val="Bezmezer"/>
        <w:spacing w:line="276" w:lineRule="auto"/>
        <w:jc w:val="both"/>
        <w:rPr>
          <w:rFonts w:ascii="Arial" w:hAnsi="Arial" w:cs="Arial"/>
          <w:color w:val="000000"/>
          <w:spacing w:val="-3"/>
        </w:rPr>
      </w:pPr>
    </w:p>
    <w:p w:rsidR="00D9052F" w:rsidRPr="00D9052F" w:rsidRDefault="00D9052F" w:rsidP="00832072">
      <w:pPr>
        <w:pStyle w:val="Bezmezer"/>
        <w:spacing w:line="276" w:lineRule="auto"/>
        <w:jc w:val="both"/>
        <w:rPr>
          <w:rFonts w:ascii="Arial" w:hAnsi="Arial" w:cs="Arial"/>
          <w:color w:val="000000"/>
          <w:spacing w:val="-3"/>
        </w:rPr>
      </w:pPr>
    </w:p>
    <w:p w:rsidR="00D9052F" w:rsidRPr="00D9052F" w:rsidRDefault="00832072" w:rsidP="00832072">
      <w:pPr>
        <w:pStyle w:val="Bezmezer"/>
        <w:spacing w:line="276" w:lineRule="auto"/>
        <w:jc w:val="both"/>
        <w:rPr>
          <w:rFonts w:ascii="Arial" w:hAnsi="Arial" w:cs="Arial"/>
          <w:b/>
          <w:color w:val="000000"/>
          <w:spacing w:val="-3"/>
        </w:rPr>
      </w:pPr>
      <w:r>
        <w:rPr>
          <w:rFonts w:ascii="Arial" w:hAnsi="Arial" w:cs="Arial"/>
          <w:b/>
          <w:color w:val="000000"/>
          <w:spacing w:val="-3"/>
        </w:rPr>
        <w:t xml:space="preserve">2. </w:t>
      </w:r>
      <w:r w:rsidR="00D9052F" w:rsidRPr="00D9052F">
        <w:rPr>
          <w:rFonts w:ascii="Arial" w:hAnsi="Arial" w:cs="Arial"/>
          <w:b/>
          <w:color w:val="000000"/>
          <w:spacing w:val="-3"/>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zpaměti krátká cvičení</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zapamatuje si 4 taktové fráze</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 xml:space="preserve">dokáže zahrát s metronomem i bez něj v pp i ff </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zvládne na bicí soupravu jednoduchý beatový doprovod + break (3+1 takt)</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 listu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rozezná perkusní nástroje (kravský zvonec, triangl, tamburína…)</w:t>
      </w:r>
    </w:p>
    <w:p w:rsidR="00D9052F" w:rsidRPr="00D9052F" w:rsidRDefault="00D9052F" w:rsidP="00832072">
      <w:pPr>
        <w:pStyle w:val="Bezmezer"/>
        <w:spacing w:line="276" w:lineRule="auto"/>
        <w:jc w:val="both"/>
        <w:rPr>
          <w:rFonts w:ascii="Arial" w:hAnsi="Arial" w:cs="Arial"/>
          <w:b/>
        </w:rPr>
      </w:pPr>
    </w:p>
    <w:p w:rsidR="00D9052F" w:rsidRPr="00D9052F" w:rsidRDefault="00832072" w:rsidP="00832072">
      <w:pPr>
        <w:pStyle w:val="Bezmezer"/>
        <w:spacing w:line="276" w:lineRule="auto"/>
        <w:jc w:val="both"/>
        <w:rPr>
          <w:rFonts w:ascii="Arial" w:hAnsi="Arial" w:cs="Arial"/>
          <w:b/>
        </w:rPr>
      </w:pPr>
      <w:r>
        <w:rPr>
          <w:rFonts w:ascii="Arial" w:hAnsi="Arial" w:cs="Arial"/>
          <w:b/>
        </w:rPr>
        <w:t xml:space="preserve">3. </w:t>
      </w:r>
      <w:r w:rsidR="00D9052F"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cítí 4taktové fráze</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 xml:space="preserve">hraje dynamicky </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 xml:space="preserve">zvládá jednoduchý beatový doprovod + break </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 listu jednoduchý notový zápis</w:t>
      </w:r>
    </w:p>
    <w:p w:rsidR="00D9052F" w:rsidRPr="00D9052F" w:rsidRDefault="00D87793" w:rsidP="0065325C">
      <w:pPr>
        <w:pStyle w:val="Bezmezer"/>
        <w:numPr>
          <w:ilvl w:val="0"/>
          <w:numId w:val="26"/>
        </w:numPr>
        <w:spacing w:line="276" w:lineRule="auto"/>
        <w:jc w:val="both"/>
        <w:rPr>
          <w:rFonts w:ascii="Arial" w:hAnsi="Arial" w:cs="Arial"/>
        </w:rPr>
      </w:pPr>
      <w:r>
        <w:rPr>
          <w:rFonts w:ascii="Arial" w:hAnsi="Arial" w:cs="Arial"/>
        </w:rPr>
        <w:t>hraje</w:t>
      </w:r>
      <w:r w:rsidR="00D9052F" w:rsidRPr="00D9052F">
        <w:rPr>
          <w:rFonts w:ascii="Arial" w:hAnsi="Arial" w:cs="Arial"/>
        </w:rPr>
        <w:t xml:space="preserve"> s nahrávkou (play along)</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ovládá základy hry na perkusní nástroje</w:t>
      </w:r>
    </w:p>
    <w:p w:rsidR="00D9052F" w:rsidRPr="00D9052F" w:rsidRDefault="00D9052F" w:rsidP="00832072">
      <w:pPr>
        <w:pStyle w:val="Bezmezer"/>
        <w:spacing w:line="276" w:lineRule="auto"/>
        <w:jc w:val="both"/>
        <w:rPr>
          <w:rFonts w:ascii="Arial" w:hAnsi="Arial" w:cs="Arial"/>
        </w:rPr>
      </w:pPr>
    </w:p>
    <w:p w:rsidR="00D9052F" w:rsidRPr="00D9052F" w:rsidRDefault="00D9052F" w:rsidP="00D87793">
      <w:pPr>
        <w:pStyle w:val="Bezmezer"/>
        <w:numPr>
          <w:ilvl w:val="0"/>
          <w:numId w:val="25"/>
        </w:numPr>
        <w:spacing w:line="276" w:lineRule="auto"/>
        <w:jc w:val="both"/>
        <w:rPr>
          <w:rFonts w:ascii="Arial" w:hAnsi="Arial" w:cs="Arial"/>
          <w:b/>
        </w:rPr>
      </w:pPr>
      <w:r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zpaměti krátká cvičení</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cítí 8taktové fráze</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ovládá hru jednoduchých beatových doprovodů a breaků</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s předepsanou dynamikou v různých taktech</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zvládá víření a přírazy na malý buben</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akcenty a koordinační cvičení</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 listu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s nahrávkou (play along)</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hraje na perkusní nástroje</w:t>
      </w:r>
    </w:p>
    <w:p w:rsidR="00D9052F" w:rsidRPr="00D9052F" w:rsidRDefault="00D9052F" w:rsidP="00832072">
      <w:pPr>
        <w:pStyle w:val="Bezmezer"/>
        <w:spacing w:line="276" w:lineRule="auto"/>
        <w:jc w:val="both"/>
        <w:rPr>
          <w:rFonts w:ascii="Arial" w:hAnsi="Arial" w:cs="Arial"/>
        </w:rPr>
      </w:pPr>
    </w:p>
    <w:p w:rsidR="00D9052F" w:rsidRPr="00D9052F" w:rsidRDefault="00D9052F" w:rsidP="00832072">
      <w:pPr>
        <w:pStyle w:val="Bezmezer"/>
        <w:spacing w:line="276" w:lineRule="auto"/>
        <w:jc w:val="both"/>
        <w:rPr>
          <w:rFonts w:ascii="Arial" w:hAnsi="Arial" w:cs="Arial"/>
          <w:b/>
        </w:rPr>
      </w:pPr>
    </w:p>
    <w:p w:rsidR="00D9052F" w:rsidRPr="00D9052F" w:rsidRDefault="00D9052F" w:rsidP="00D87793">
      <w:pPr>
        <w:pStyle w:val="Bezmezer"/>
        <w:numPr>
          <w:ilvl w:val="0"/>
          <w:numId w:val="25"/>
        </w:numPr>
        <w:spacing w:line="276" w:lineRule="auto"/>
        <w:jc w:val="both"/>
        <w:rPr>
          <w:rFonts w:ascii="Arial" w:hAnsi="Arial" w:cs="Arial"/>
          <w:b/>
        </w:rPr>
      </w:pPr>
      <w:r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zpaměti krátká cvičení</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iCs/>
        </w:rPr>
        <w:t>hraje 16 taktové fráze</w:t>
      </w:r>
    </w:p>
    <w:p w:rsidR="00D9052F" w:rsidRPr="00D9052F" w:rsidRDefault="00D9052F" w:rsidP="0065325C">
      <w:pPr>
        <w:pStyle w:val="Bezmezer"/>
        <w:numPr>
          <w:ilvl w:val="0"/>
          <w:numId w:val="26"/>
        </w:numPr>
        <w:spacing w:line="276" w:lineRule="auto"/>
        <w:jc w:val="both"/>
        <w:rPr>
          <w:rFonts w:ascii="Arial" w:hAnsi="Arial" w:cs="Arial"/>
          <w:iCs/>
          <w:spacing w:val="-5"/>
        </w:rPr>
      </w:pPr>
      <w:r w:rsidRPr="00D9052F">
        <w:rPr>
          <w:rFonts w:ascii="Arial" w:hAnsi="Arial" w:cs="Arial"/>
          <w:iCs/>
          <w:spacing w:val="-5"/>
        </w:rPr>
        <w:t>má znalosti základních tanečních doprovodů (valčík, polka, slow rock, rock, swing, tango,...)</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zvládá dvojité údery</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hraje na perkusní nástroje</w:t>
      </w:r>
    </w:p>
    <w:p w:rsidR="00D9052F" w:rsidRPr="00D9052F" w:rsidRDefault="00D9052F" w:rsidP="00832072">
      <w:pPr>
        <w:pStyle w:val="Bezmezer"/>
        <w:spacing w:line="276" w:lineRule="auto"/>
        <w:jc w:val="both"/>
        <w:rPr>
          <w:rFonts w:ascii="Arial" w:hAnsi="Arial" w:cs="Arial"/>
        </w:rPr>
      </w:pPr>
    </w:p>
    <w:p w:rsidR="00D9052F" w:rsidRPr="00D9052F" w:rsidRDefault="00D9052F" w:rsidP="00D87793">
      <w:pPr>
        <w:pStyle w:val="Bezmezer"/>
        <w:numPr>
          <w:ilvl w:val="0"/>
          <w:numId w:val="25"/>
        </w:numPr>
        <w:spacing w:line="276" w:lineRule="auto"/>
        <w:jc w:val="both"/>
        <w:rPr>
          <w:rFonts w:ascii="Arial" w:hAnsi="Arial" w:cs="Arial"/>
          <w:b/>
        </w:rPr>
      </w:pPr>
      <w:r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zpaměti krátká cvičení</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ovládá víření s dynamickým odstíněním</w:t>
      </w:r>
    </w:p>
    <w:p w:rsidR="00D9052F" w:rsidRPr="00D9052F" w:rsidRDefault="00D9052F" w:rsidP="0065325C">
      <w:pPr>
        <w:pStyle w:val="Bezmezer"/>
        <w:numPr>
          <w:ilvl w:val="0"/>
          <w:numId w:val="26"/>
        </w:numPr>
        <w:spacing w:line="276" w:lineRule="auto"/>
        <w:jc w:val="both"/>
        <w:rPr>
          <w:rFonts w:ascii="Arial" w:hAnsi="Arial" w:cs="Arial"/>
          <w:iCs/>
          <w:spacing w:val="-4"/>
        </w:rPr>
      </w:pPr>
      <w:r w:rsidRPr="00D9052F">
        <w:rPr>
          <w:rFonts w:ascii="Arial" w:hAnsi="Arial" w:cs="Arial"/>
          <w:iCs/>
          <w:spacing w:val="-4"/>
        </w:rPr>
        <w:t>ovládá hru na tympány, popř. jiné orchestrální nástroje</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dvojité údery</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lastRenderedPageBreak/>
        <w:t>hraje z listu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zvládá hru na sestavu perkusních nástrojů</w:t>
      </w:r>
    </w:p>
    <w:p w:rsidR="00D9052F" w:rsidRPr="00D9052F" w:rsidRDefault="00D9052F" w:rsidP="00832072">
      <w:pPr>
        <w:pStyle w:val="Bezmezer"/>
        <w:spacing w:line="276" w:lineRule="auto"/>
        <w:jc w:val="both"/>
        <w:rPr>
          <w:rFonts w:ascii="Arial" w:hAnsi="Arial" w:cs="Arial"/>
          <w:b/>
        </w:rPr>
      </w:pPr>
    </w:p>
    <w:p w:rsidR="00D9052F" w:rsidRPr="00D9052F" w:rsidRDefault="00D9052F" w:rsidP="00D87793">
      <w:pPr>
        <w:pStyle w:val="Bezmezer"/>
        <w:numPr>
          <w:ilvl w:val="0"/>
          <w:numId w:val="25"/>
        </w:numPr>
        <w:spacing w:line="276" w:lineRule="auto"/>
        <w:jc w:val="both"/>
        <w:rPr>
          <w:rFonts w:ascii="Arial" w:hAnsi="Arial" w:cs="Arial"/>
          <w:b/>
        </w:rPr>
      </w:pPr>
      <w:r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zpaměti krátká cvičení</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 xml:space="preserve">umí odposlouchat a zapsat přehraný jednoduchý rytmický </w:t>
      </w:r>
      <w:r w:rsidRPr="00D9052F">
        <w:rPr>
          <w:rFonts w:ascii="Arial" w:hAnsi="Arial" w:cs="Arial"/>
          <w:spacing w:val="-8"/>
        </w:rPr>
        <w:t>úsek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základní taneční a beatové doprovody</w:t>
      </w:r>
    </w:p>
    <w:p w:rsidR="00D9052F" w:rsidRPr="00D9052F" w:rsidRDefault="00D87793" w:rsidP="0065325C">
      <w:pPr>
        <w:pStyle w:val="Bezmezer"/>
        <w:numPr>
          <w:ilvl w:val="0"/>
          <w:numId w:val="26"/>
        </w:numPr>
        <w:spacing w:line="276" w:lineRule="auto"/>
        <w:jc w:val="both"/>
        <w:rPr>
          <w:rFonts w:ascii="Arial" w:hAnsi="Arial" w:cs="Arial"/>
          <w:iCs/>
          <w:spacing w:val="-4"/>
        </w:rPr>
      </w:pPr>
      <w:r>
        <w:rPr>
          <w:rFonts w:ascii="Arial" w:hAnsi="Arial" w:cs="Arial"/>
          <w:iCs/>
          <w:spacing w:val="-4"/>
        </w:rPr>
        <w:t xml:space="preserve">hraje </w:t>
      </w:r>
      <w:r w:rsidR="00D9052F" w:rsidRPr="00D9052F">
        <w:rPr>
          <w:rFonts w:ascii="Arial" w:hAnsi="Arial" w:cs="Arial"/>
          <w:iCs/>
          <w:spacing w:val="-4"/>
        </w:rPr>
        <w:t>na tympány jednoduché party</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 xml:space="preserve">používá víření na malý buben </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z listu</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zvládá hru na sestavu perkusních nástrojů</w:t>
      </w:r>
    </w:p>
    <w:p w:rsidR="00D9052F" w:rsidRPr="00D9052F" w:rsidRDefault="00D9052F" w:rsidP="00832072">
      <w:pPr>
        <w:pStyle w:val="Bezmezer"/>
        <w:spacing w:line="276" w:lineRule="auto"/>
        <w:jc w:val="both"/>
        <w:rPr>
          <w:rFonts w:ascii="Arial" w:hAnsi="Arial" w:cs="Arial"/>
          <w:b/>
          <w:u w:val="single"/>
        </w:rPr>
      </w:pPr>
    </w:p>
    <w:p w:rsidR="00D9052F" w:rsidRPr="00D9052F" w:rsidRDefault="00D9052F" w:rsidP="00832072">
      <w:pPr>
        <w:pStyle w:val="Bezmezer"/>
        <w:spacing w:line="276" w:lineRule="auto"/>
        <w:jc w:val="both"/>
        <w:rPr>
          <w:rFonts w:ascii="Arial" w:hAnsi="Arial" w:cs="Arial"/>
          <w:b/>
          <w:u w:val="single"/>
        </w:rPr>
      </w:pPr>
    </w:p>
    <w:p w:rsidR="00D9052F" w:rsidRPr="00D9052F" w:rsidRDefault="00D9052F" w:rsidP="00832072">
      <w:pPr>
        <w:pStyle w:val="Bezmezer"/>
        <w:spacing w:line="276" w:lineRule="auto"/>
        <w:jc w:val="both"/>
        <w:rPr>
          <w:rFonts w:ascii="Arial" w:hAnsi="Arial" w:cs="Arial"/>
          <w:b/>
          <w:u w:val="single"/>
        </w:rPr>
      </w:pPr>
    </w:p>
    <w:p w:rsidR="00D9052F" w:rsidRPr="00D9052F" w:rsidRDefault="00D9052F" w:rsidP="00832072">
      <w:pPr>
        <w:pStyle w:val="Bezmezer"/>
        <w:spacing w:line="276" w:lineRule="auto"/>
        <w:jc w:val="both"/>
        <w:rPr>
          <w:rFonts w:ascii="Arial" w:hAnsi="Arial" w:cs="Arial"/>
          <w:b/>
          <w:u w:val="single"/>
        </w:rPr>
      </w:pPr>
    </w:p>
    <w:p w:rsidR="00D9052F" w:rsidRPr="00D9052F" w:rsidRDefault="00D9052F" w:rsidP="0065325C">
      <w:pPr>
        <w:pStyle w:val="Bezmezer"/>
        <w:numPr>
          <w:ilvl w:val="0"/>
          <w:numId w:val="26"/>
        </w:numPr>
        <w:spacing w:line="276" w:lineRule="auto"/>
        <w:jc w:val="both"/>
        <w:rPr>
          <w:rFonts w:ascii="Arial" w:hAnsi="Arial" w:cs="Arial"/>
          <w:b/>
          <w:u w:val="single"/>
        </w:rPr>
      </w:pPr>
      <w:r w:rsidRPr="00D9052F">
        <w:rPr>
          <w:rFonts w:ascii="Arial" w:hAnsi="Arial" w:cs="Arial"/>
          <w:b/>
          <w:u w:val="single"/>
        </w:rPr>
        <w:t>II. STUPEŇ</w:t>
      </w:r>
    </w:p>
    <w:p w:rsidR="00D9052F" w:rsidRPr="00D9052F" w:rsidRDefault="00D9052F" w:rsidP="00832072">
      <w:pPr>
        <w:pStyle w:val="Bezmezer"/>
        <w:spacing w:line="276" w:lineRule="auto"/>
        <w:jc w:val="both"/>
        <w:rPr>
          <w:rFonts w:ascii="Arial" w:hAnsi="Arial" w:cs="Arial"/>
          <w:b/>
        </w:rPr>
      </w:pPr>
    </w:p>
    <w:p w:rsidR="00D9052F" w:rsidRPr="00D9052F" w:rsidRDefault="00832072" w:rsidP="00832072">
      <w:pPr>
        <w:pStyle w:val="Bezmezer"/>
        <w:spacing w:line="276" w:lineRule="auto"/>
        <w:jc w:val="both"/>
        <w:rPr>
          <w:rFonts w:ascii="Arial" w:hAnsi="Arial" w:cs="Arial"/>
          <w:b/>
        </w:rPr>
      </w:pPr>
      <w:r>
        <w:rPr>
          <w:rFonts w:ascii="Arial" w:hAnsi="Arial" w:cs="Arial"/>
          <w:b/>
        </w:rPr>
        <w:t>I.</w:t>
      </w:r>
      <w:r w:rsidR="00D9052F"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ovládá taneční a beatové doprovody</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je schopen vypsat ze skladby part pro bicí soupravu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chápe liché osminové rytmy</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zvládá aplikaci alespoň jedné varianty paradiddlu do doprovodného groove nebo breaku</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dokáže číst partituru bicích nástrojů</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zvládá přírazy na malý buben</w:t>
      </w:r>
    </w:p>
    <w:p w:rsidR="00D9052F" w:rsidRPr="00D9052F" w:rsidRDefault="00D9052F" w:rsidP="00832072">
      <w:pPr>
        <w:pStyle w:val="Bezmezer"/>
        <w:spacing w:line="276" w:lineRule="auto"/>
        <w:jc w:val="both"/>
        <w:rPr>
          <w:rFonts w:ascii="Arial" w:hAnsi="Arial" w:cs="Arial"/>
        </w:rPr>
      </w:pPr>
    </w:p>
    <w:p w:rsidR="00D9052F" w:rsidRPr="00D9052F" w:rsidRDefault="00832072" w:rsidP="00832072">
      <w:pPr>
        <w:pStyle w:val="Bezmezer"/>
        <w:spacing w:line="276" w:lineRule="auto"/>
        <w:jc w:val="both"/>
        <w:rPr>
          <w:rFonts w:ascii="Arial" w:hAnsi="Arial" w:cs="Arial"/>
          <w:b/>
        </w:rPr>
      </w:pPr>
      <w:r>
        <w:rPr>
          <w:rFonts w:ascii="Arial" w:hAnsi="Arial" w:cs="Arial"/>
          <w:b/>
        </w:rPr>
        <w:t>II.</w:t>
      </w:r>
      <w:r w:rsidR="00D9052F"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chápe některé nepravidelné takty, např. 7/8</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dvojité údery</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používá přestaktové breaky</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zvládá těžší rytmické útvary, např. kvintola, sextola ………</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hraje na perkusní nástroje</w:t>
      </w:r>
    </w:p>
    <w:p w:rsidR="00D9052F" w:rsidRPr="00D9052F" w:rsidRDefault="00D9052F" w:rsidP="00832072">
      <w:pPr>
        <w:pStyle w:val="Bezmezer"/>
        <w:spacing w:line="276" w:lineRule="auto"/>
        <w:jc w:val="both"/>
        <w:rPr>
          <w:rFonts w:ascii="Arial" w:hAnsi="Arial" w:cs="Arial"/>
        </w:rPr>
      </w:pPr>
    </w:p>
    <w:p w:rsidR="00D9052F" w:rsidRPr="00D9052F" w:rsidRDefault="00832072" w:rsidP="00832072">
      <w:pPr>
        <w:pStyle w:val="Bezmezer"/>
        <w:spacing w:line="276" w:lineRule="auto"/>
        <w:jc w:val="both"/>
        <w:rPr>
          <w:rFonts w:ascii="Arial" w:hAnsi="Arial" w:cs="Arial"/>
          <w:b/>
        </w:rPr>
      </w:pPr>
      <w:r>
        <w:rPr>
          <w:rFonts w:ascii="Arial" w:hAnsi="Arial" w:cs="Arial"/>
          <w:b/>
        </w:rPr>
        <w:t>III.</w:t>
      </w:r>
      <w:r w:rsidR="00D9052F"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je schopen samostatně doprovodit (v hudební skupině nebo systémem „play along“) skladby v různých taktech a tempech</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improvizuje breaky</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hraje na sestavu perkusních nástrojů</w:t>
      </w:r>
    </w:p>
    <w:p w:rsidR="00D9052F" w:rsidRPr="00D9052F" w:rsidRDefault="00D9052F" w:rsidP="00832072">
      <w:pPr>
        <w:pStyle w:val="Bezmezer"/>
        <w:spacing w:line="276" w:lineRule="auto"/>
        <w:jc w:val="both"/>
        <w:rPr>
          <w:rFonts w:ascii="Arial" w:hAnsi="Arial" w:cs="Arial"/>
        </w:rPr>
      </w:pPr>
    </w:p>
    <w:p w:rsidR="00D9052F" w:rsidRPr="00D9052F" w:rsidRDefault="00D9052F" w:rsidP="00832072">
      <w:pPr>
        <w:pStyle w:val="Bezmezer"/>
        <w:spacing w:line="276" w:lineRule="auto"/>
        <w:jc w:val="both"/>
        <w:rPr>
          <w:rFonts w:ascii="Arial" w:hAnsi="Arial" w:cs="Arial"/>
          <w:b/>
        </w:rPr>
      </w:pPr>
    </w:p>
    <w:p w:rsidR="00D9052F" w:rsidRPr="00D9052F" w:rsidRDefault="00D9052F" w:rsidP="00832072">
      <w:pPr>
        <w:pStyle w:val="Bezmezer"/>
        <w:spacing w:line="276" w:lineRule="auto"/>
        <w:jc w:val="both"/>
        <w:rPr>
          <w:rFonts w:ascii="Arial" w:hAnsi="Arial" w:cs="Arial"/>
          <w:b/>
        </w:rPr>
      </w:pPr>
    </w:p>
    <w:p w:rsidR="00D9052F" w:rsidRPr="00D9052F" w:rsidRDefault="00832072" w:rsidP="00832072">
      <w:pPr>
        <w:pStyle w:val="Bezmezer"/>
        <w:spacing w:line="276" w:lineRule="auto"/>
        <w:jc w:val="both"/>
        <w:rPr>
          <w:rFonts w:ascii="Arial" w:hAnsi="Arial" w:cs="Arial"/>
          <w:b/>
        </w:rPr>
      </w:pPr>
      <w:r>
        <w:rPr>
          <w:rFonts w:ascii="Arial" w:hAnsi="Arial" w:cs="Arial"/>
          <w:b/>
        </w:rPr>
        <w:t>IV.</w:t>
      </w:r>
      <w:r w:rsidR="00D9052F" w:rsidRPr="00D9052F">
        <w:rPr>
          <w:rFonts w:ascii="Arial" w:hAnsi="Arial" w:cs="Arial"/>
          <w:b/>
        </w:rPr>
        <w:t>ročník</w:t>
      </w:r>
    </w:p>
    <w:p w:rsidR="00D9052F" w:rsidRPr="00D9052F" w:rsidRDefault="00D9052F" w:rsidP="0065325C">
      <w:pPr>
        <w:pStyle w:val="Bezmezer"/>
        <w:numPr>
          <w:ilvl w:val="0"/>
          <w:numId w:val="26"/>
        </w:numPr>
        <w:spacing w:line="276" w:lineRule="auto"/>
        <w:jc w:val="both"/>
        <w:rPr>
          <w:rFonts w:ascii="Arial" w:hAnsi="Arial" w:cs="Arial"/>
          <w:b/>
          <w:i/>
        </w:rPr>
      </w:pPr>
      <w:r w:rsidRPr="00D9052F">
        <w:rPr>
          <w:rFonts w:ascii="Arial" w:hAnsi="Arial" w:cs="Arial"/>
          <w:b/>
          <w:i/>
        </w:rPr>
        <w:t>Žák:</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na bicí soupravu s plným využitím hry na činel a hi-hat</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dvojkový vír</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víří v různých dynamikách</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hraje různé hudební styly</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lastRenderedPageBreak/>
        <w:t>je schopen samostatně doprovodit skladby (v hudební skupině nebo systémem „play along“)</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je schopen hrát sólově</w:t>
      </w:r>
    </w:p>
    <w:p w:rsidR="00D9052F" w:rsidRPr="00D9052F" w:rsidRDefault="00D9052F" w:rsidP="0065325C">
      <w:pPr>
        <w:pStyle w:val="Bezmezer"/>
        <w:numPr>
          <w:ilvl w:val="0"/>
          <w:numId w:val="26"/>
        </w:numPr>
        <w:spacing w:line="276" w:lineRule="auto"/>
        <w:jc w:val="both"/>
        <w:rPr>
          <w:rFonts w:ascii="Arial" w:hAnsi="Arial" w:cs="Arial"/>
        </w:rPr>
      </w:pPr>
      <w:r w:rsidRPr="00D9052F">
        <w:rPr>
          <w:rFonts w:ascii="Arial" w:hAnsi="Arial" w:cs="Arial"/>
        </w:rPr>
        <w:t>improvizuje breaky, přestaktové breaky</w:t>
      </w:r>
    </w:p>
    <w:p w:rsidR="00D9052F" w:rsidRPr="00D9052F" w:rsidRDefault="00D9052F" w:rsidP="0065325C">
      <w:pPr>
        <w:pStyle w:val="Bezmezer"/>
        <w:numPr>
          <w:ilvl w:val="0"/>
          <w:numId w:val="26"/>
        </w:numPr>
        <w:spacing w:line="276" w:lineRule="auto"/>
        <w:jc w:val="both"/>
        <w:rPr>
          <w:rFonts w:ascii="Arial" w:hAnsi="Arial" w:cs="Arial"/>
          <w:b/>
        </w:rPr>
      </w:pPr>
      <w:r w:rsidRPr="00D9052F">
        <w:rPr>
          <w:rFonts w:ascii="Arial" w:hAnsi="Arial" w:cs="Arial"/>
        </w:rPr>
        <w:t>hraje akcenty, přírazy, paradiddle</w:t>
      </w:r>
    </w:p>
    <w:p w:rsidR="00D9052F" w:rsidRDefault="00D9052F" w:rsidP="00832072">
      <w:pPr>
        <w:pStyle w:val="Bezmezer"/>
        <w:spacing w:line="276" w:lineRule="auto"/>
        <w:jc w:val="both"/>
        <w:rPr>
          <w:rFonts w:ascii="Arial" w:hAnsi="Arial" w:cs="Arial"/>
          <w:b/>
          <w:sz w:val="28"/>
          <w:szCs w:val="28"/>
        </w:rPr>
      </w:pPr>
    </w:p>
    <w:p w:rsidR="00D9052F" w:rsidRPr="00AE4D12" w:rsidRDefault="00D9052F" w:rsidP="00832072">
      <w:pPr>
        <w:pStyle w:val="Bezmezer"/>
        <w:spacing w:line="276" w:lineRule="auto"/>
        <w:jc w:val="both"/>
        <w:rPr>
          <w:rFonts w:ascii="Arial" w:hAnsi="Arial" w:cs="Arial"/>
          <w:b/>
          <w:sz w:val="28"/>
          <w:szCs w:val="28"/>
        </w:rPr>
      </w:pPr>
      <w:r>
        <w:rPr>
          <w:rFonts w:ascii="Arial" w:hAnsi="Arial" w:cs="Arial"/>
          <w:b/>
          <w:sz w:val="28"/>
          <w:szCs w:val="28"/>
        </w:rPr>
        <w:t>Vyučovací předmět: Kolektivní hudební praxe</w:t>
      </w:r>
    </w:p>
    <w:p w:rsidR="00D9052F" w:rsidRPr="00136F33" w:rsidRDefault="00D9052F" w:rsidP="00832072">
      <w:pPr>
        <w:pStyle w:val="Bezmezer"/>
        <w:spacing w:line="276" w:lineRule="auto"/>
        <w:jc w:val="both"/>
        <w:rPr>
          <w:rFonts w:ascii="Arial" w:hAnsi="Arial" w:cs="Arial"/>
        </w:rPr>
      </w:pPr>
    </w:p>
    <w:p w:rsidR="00D9052F" w:rsidRPr="00832072" w:rsidRDefault="00D9052F" w:rsidP="00832072">
      <w:pPr>
        <w:jc w:val="both"/>
        <w:rPr>
          <w:rFonts w:ascii="Arial" w:hAnsi="Arial" w:cs="Arial"/>
        </w:rPr>
      </w:pPr>
      <w:r w:rsidRPr="00832072">
        <w:rPr>
          <w:rFonts w:ascii="Arial" w:hAnsi="Arial" w:cs="Arial"/>
          <w:b/>
        </w:rPr>
        <w:t xml:space="preserve">Charakteristika vyučovacího předmětu: </w:t>
      </w:r>
      <w:r w:rsidRPr="00832072">
        <w:rPr>
          <w:rFonts w:ascii="Arial" w:hAnsi="Arial" w:cs="Arial"/>
        </w:rPr>
        <w:t>Kolektivní výuka je r</w:t>
      </w:r>
      <w:r w:rsidR="00832072">
        <w:rPr>
          <w:rFonts w:ascii="Arial" w:hAnsi="Arial" w:cs="Arial"/>
        </w:rPr>
        <w:t>ealizována předmětem kolektivní hudební praxe</w:t>
      </w:r>
      <w:r w:rsidRPr="00832072">
        <w:rPr>
          <w:rFonts w:ascii="Arial" w:hAnsi="Arial" w:cs="Arial"/>
        </w:rPr>
        <w:t>. V rámci tohoto vzdělávacího předmětu existuje několik komorních souborů, ve kterých se mohou žáci hrající na bicí nástroje dobře uplatnit.</w:t>
      </w:r>
    </w:p>
    <w:p w:rsidR="00D9052F" w:rsidRPr="00D9052F" w:rsidRDefault="00D9052F" w:rsidP="00832072">
      <w:pPr>
        <w:pStyle w:val="Odstavecseseznamem"/>
        <w:ind w:left="0"/>
        <w:jc w:val="both"/>
        <w:rPr>
          <w:rFonts w:ascii="Arial" w:hAnsi="Arial" w:cs="Arial"/>
          <w:b/>
          <w:u w:val="single"/>
        </w:rPr>
      </w:pPr>
    </w:p>
    <w:p w:rsidR="00D9052F" w:rsidRPr="00D9052F" w:rsidRDefault="00832072" w:rsidP="00832072">
      <w:pPr>
        <w:pStyle w:val="Odstavecseseznamem"/>
        <w:ind w:left="0"/>
        <w:jc w:val="both"/>
        <w:rPr>
          <w:rFonts w:ascii="Arial" w:hAnsi="Arial" w:cs="Arial"/>
          <w:b/>
          <w:u w:val="single"/>
        </w:rPr>
      </w:pPr>
      <w:r>
        <w:rPr>
          <w:rFonts w:ascii="Arial" w:hAnsi="Arial" w:cs="Arial"/>
          <w:b/>
          <w:u w:val="single"/>
        </w:rPr>
        <w:t xml:space="preserve">I. </w:t>
      </w:r>
      <w:r w:rsidR="00D9052F" w:rsidRPr="00D9052F">
        <w:rPr>
          <w:rFonts w:ascii="Arial" w:hAnsi="Arial" w:cs="Arial"/>
          <w:b/>
          <w:u w:val="single"/>
        </w:rPr>
        <w:t>STUPEŇ</w:t>
      </w:r>
    </w:p>
    <w:p w:rsidR="00D9052F" w:rsidRPr="00D9052F" w:rsidRDefault="00D9052F" w:rsidP="00832072">
      <w:pPr>
        <w:pStyle w:val="Odstavecseseznamem"/>
        <w:ind w:left="0"/>
        <w:jc w:val="both"/>
        <w:rPr>
          <w:rFonts w:ascii="Arial" w:hAnsi="Arial" w:cs="Arial"/>
        </w:rPr>
      </w:pPr>
    </w:p>
    <w:p w:rsidR="00D9052F" w:rsidRPr="00D9052F" w:rsidRDefault="00832072" w:rsidP="0065325C">
      <w:pPr>
        <w:pStyle w:val="Odstavecseseznamem"/>
        <w:numPr>
          <w:ilvl w:val="0"/>
          <w:numId w:val="26"/>
        </w:numPr>
        <w:jc w:val="both"/>
        <w:rPr>
          <w:rFonts w:ascii="Arial" w:hAnsi="Arial" w:cs="Arial"/>
          <w:b/>
        </w:rPr>
      </w:pPr>
      <w:r>
        <w:rPr>
          <w:rFonts w:ascii="Arial" w:hAnsi="Arial" w:cs="Arial"/>
          <w:b/>
        </w:rPr>
        <w:t>1.</w:t>
      </w:r>
      <w:r w:rsidR="00D9052F" w:rsidRPr="00D9052F">
        <w:rPr>
          <w:rFonts w:ascii="Arial" w:hAnsi="Arial" w:cs="Arial"/>
          <w:b/>
        </w:rPr>
        <w:t xml:space="preserve">ročník – 7. ročník    </w:t>
      </w:r>
    </w:p>
    <w:p w:rsidR="00D9052F" w:rsidRPr="00D9052F" w:rsidRDefault="00D9052F" w:rsidP="0065325C">
      <w:pPr>
        <w:pStyle w:val="Odstavecseseznamem"/>
        <w:numPr>
          <w:ilvl w:val="0"/>
          <w:numId w:val="26"/>
        </w:numPr>
        <w:jc w:val="both"/>
        <w:rPr>
          <w:rFonts w:ascii="Arial" w:hAnsi="Arial" w:cs="Arial"/>
          <w:b/>
          <w:i/>
        </w:rPr>
      </w:pPr>
      <w:r w:rsidRPr="00D9052F">
        <w:rPr>
          <w:rFonts w:ascii="Arial" w:hAnsi="Arial" w:cs="Arial"/>
          <w:b/>
          <w:i/>
        </w:rPr>
        <w:t xml:space="preserve">Žák: </w:t>
      </w:r>
    </w:p>
    <w:p w:rsidR="00D9052F" w:rsidRPr="00D9052F" w:rsidRDefault="00D9052F" w:rsidP="0065325C">
      <w:pPr>
        <w:pStyle w:val="Odstavecseseznamem"/>
        <w:numPr>
          <w:ilvl w:val="0"/>
          <w:numId w:val="26"/>
        </w:numPr>
        <w:jc w:val="both"/>
        <w:rPr>
          <w:rFonts w:ascii="Arial" w:hAnsi="Arial" w:cs="Arial"/>
        </w:rPr>
      </w:pPr>
      <w:r w:rsidRPr="00D9052F">
        <w:rPr>
          <w:rFonts w:ascii="Arial" w:hAnsi="Arial" w:cs="Arial"/>
        </w:rPr>
        <w:t>ovládá základní návyky a dovednosti v komorní hře</w:t>
      </w:r>
    </w:p>
    <w:p w:rsidR="00D9052F" w:rsidRPr="00D9052F" w:rsidRDefault="00D9052F" w:rsidP="0065325C">
      <w:pPr>
        <w:pStyle w:val="Odstavecseseznamem"/>
        <w:numPr>
          <w:ilvl w:val="0"/>
          <w:numId w:val="26"/>
        </w:numPr>
        <w:jc w:val="both"/>
        <w:rPr>
          <w:rFonts w:ascii="Arial" w:hAnsi="Arial" w:cs="Arial"/>
        </w:rPr>
      </w:pPr>
      <w:r w:rsidRPr="00D9052F">
        <w:rPr>
          <w:rFonts w:ascii="Arial" w:hAnsi="Arial" w:cs="Arial"/>
        </w:rPr>
        <w:t>orientuje se v partituře</w:t>
      </w:r>
    </w:p>
    <w:p w:rsidR="00D9052F" w:rsidRPr="00D9052F" w:rsidRDefault="00D9052F" w:rsidP="0065325C">
      <w:pPr>
        <w:pStyle w:val="Odstavecseseznamem"/>
        <w:numPr>
          <w:ilvl w:val="0"/>
          <w:numId w:val="26"/>
        </w:numPr>
        <w:jc w:val="both"/>
        <w:rPr>
          <w:rFonts w:ascii="Arial" w:hAnsi="Arial" w:cs="Arial"/>
        </w:rPr>
      </w:pPr>
      <w:r w:rsidRPr="00D9052F">
        <w:rPr>
          <w:rFonts w:ascii="Arial" w:hAnsi="Arial" w:cs="Arial"/>
        </w:rPr>
        <w:t>respektuje práci druhých</w:t>
      </w:r>
    </w:p>
    <w:p w:rsidR="00D9052F" w:rsidRPr="00D9052F" w:rsidRDefault="00D9052F" w:rsidP="0065325C">
      <w:pPr>
        <w:pStyle w:val="Odstavecseseznamem"/>
        <w:numPr>
          <w:ilvl w:val="0"/>
          <w:numId w:val="26"/>
        </w:numPr>
        <w:jc w:val="both"/>
        <w:rPr>
          <w:rFonts w:ascii="Arial" w:eastAsia="Luxi Sans" w:hAnsi="Arial" w:cs="Arial"/>
          <w:kern w:val="1"/>
          <w:lang w:eastAsia="ar-SA"/>
        </w:rPr>
      </w:pPr>
      <w:r w:rsidRPr="00D9052F">
        <w:rPr>
          <w:rFonts w:ascii="Arial" w:eastAsia="Luxi Sans" w:hAnsi="Arial" w:cs="Arial"/>
          <w:kern w:val="1"/>
          <w:lang w:eastAsia="ar-SA"/>
        </w:rPr>
        <w:t>dokáže</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dodržet tempo</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a</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rytmus</w:t>
      </w:r>
    </w:p>
    <w:p w:rsidR="00D9052F" w:rsidRPr="00D9052F" w:rsidRDefault="00D9052F" w:rsidP="0065325C">
      <w:pPr>
        <w:pStyle w:val="Odstavecseseznamem"/>
        <w:numPr>
          <w:ilvl w:val="0"/>
          <w:numId w:val="26"/>
        </w:numPr>
        <w:jc w:val="both"/>
        <w:rPr>
          <w:rFonts w:ascii="Arial" w:hAnsi="Arial" w:cs="Arial"/>
        </w:rPr>
      </w:pPr>
      <w:r w:rsidRPr="00D9052F">
        <w:rPr>
          <w:rFonts w:ascii="Arial" w:hAnsi="Arial" w:cs="Arial"/>
        </w:rPr>
        <w:t>dokáže</w:t>
      </w:r>
      <w:r w:rsidRPr="00D9052F">
        <w:rPr>
          <w:rFonts w:ascii="Arial" w:eastAsia="Times New Roman" w:hAnsi="Arial" w:cs="Arial"/>
        </w:rPr>
        <w:t xml:space="preserve"> </w:t>
      </w:r>
      <w:r w:rsidRPr="00D9052F">
        <w:rPr>
          <w:rFonts w:ascii="Arial" w:hAnsi="Arial" w:cs="Arial"/>
        </w:rPr>
        <w:t>pracovat</w:t>
      </w:r>
      <w:r w:rsidRPr="00D9052F">
        <w:rPr>
          <w:rFonts w:ascii="Arial" w:eastAsia="Times New Roman" w:hAnsi="Arial" w:cs="Arial"/>
        </w:rPr>
        <w:t xml:space="preserve"> </w:t>
      </w:r>
      <w:r w:rsidRPr="00D9052F">
        <w:rPr>
          <w:rFonts w:ascii="Arial" w:hAnsi="Arial" w:cs="Arial"/>
        </w:rPr>
        <w:t>s</w:t>
      </w:r>
      <w:r w:rsidRPr="00D9052F">
        <w:rPr>
          <w:rFonts w:ascii="Arial" w:eastAsia="Times New Roman" w:hAnsi="Arial" w:cs="Arial"/>
        </w:rPr>
        <w:t> </w:t>
      </w:r>
      <w:r w:rsidRPr="00D9052F">
        <w:rPr>
          <w:rFonts w:ascii="Arial" w:hAnsi="Arial" w:cs="Arial"/>
        </w:rPr>
        <w:t>dynamikou</w:t>
      </w:r>
    </w:p>
    <w:p w:rsidR="00D9052F" w:rsidRPr="00D9052F" w:rsidRDefault="00D9052F" w:rsidP="0065325C">
      <w:pPr>
        <w:pStyle w:val="Odstavecseseznamem"/>
        <w:numPr>
          <w:ilvl w:val="0"/>
          <w:numId w:val="26"/>
        </w:numPr>
        <w:jc w:val="both"/>
        <w:rPr>
          <w:rFonts w:ascii="Arial" w:hAnsi="Arial" w:cs="Arial"/>
        </w:rPr>
      </w:pPr>
      <w:r w:rsidRPr="00D9052F">
        <w:rPr>
          <w:rFonts w:ascii="Arial" w:eastAsia="Luxi Sans" w:hAnsi="Arial" w:cs="Arial"/>
          <w:kern w:val="1"/>
          <w:lang w:eastAsia="ar-SA"/>
        </w:rPr>
        <w:t>zvládá</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zápis</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a</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interpretaci</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skladeb</w:t>
      </w:r>
    </w:p>
    <w:p w:rsidR="00D9052F" w:rsidRPr="00D9052F" w:rsidRDefault="00D9052F" w:rsidP="0065325C">
      <w:pPr>
        <w:pStyle w:val="Odstavecseseznamem"/>
        <w:numPr>
          <w:ilvl w:val="0"/>
          <w:numId w:val="26"/>
        </w:numPr>
        <w:jc w:val="both"/>
        <w:rPr>
          <w:rFonts w:ascii="Arial" w:eastAsia="Luxi Sans" w:hAnsi="Arial" w:cs="Arial"/>
          <w:kern w:val="1"/>
          <w:lang w:eastAsia="ar-SA"/>
        </w:rPr>
      </w:pPr>
      <w:r w:rsidRPr="00D9052F">
        <w:rPr>
          <w:rFonts w:ascii="Arial" w:eastAsia="Luxi Sans" w:hAnsi="Arial" w:cs="Arial"/>
          <w:kern w:val="1"/>
          <w:lang w:eastAsia="ar-SA"/>
        </w:rPr>
        <w:t>dokáže</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dodržet tempo</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a</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rytmus</w:t>
      </w:r>
    </w:p>
    <w:p w:rsidR="00D9052F" w:rsidRPr="00D9052F" w:rsidRDefault="00D9052F" w:rsidP="0065325C">
      <w:pPr>
        <w:pStyle w:val="Odstavecseseznamem"/>
        <w:numPr>
          <w:ilvl w:val="0"/>
          <w:numId w:val="26"/>
        </w:numPr>
        <w:jc w:val="both"/>
        <w:rPr>
          <w:rFonts w:ascii="Arial" w:hAnsi="Arial" w:cs="Arial"/>
        </w:rPr>
      </w:pPr>
      <w:r w:rsidRPr="00D9052F">
        <w:rPr>
          <w:rFonts w:ascii="Arial" w:hAnsi="Arial" w:cs="Arial"/>
        </w:rPr>
        <w:t>dokáže</w:t>
      </w:r>
      <w:r w:rsidRPr="00D9052F">
        <w:rPr>
          <w:rFonts w:ascii="Arial" w:eastAsia="Times New Roman" w:hAnsi="Arial" w:cs="Arial"/>
        </w:rPr>
        <w:t xml:space="preserve"> </w:t>
      </w:r>
      <w:r w:rsidRPr="00D9052F">
        <w:rPr>
          <w:rFonts w:ascii="Arial" w:hAnsi="Arial" w:cs="Arial"/>
        </w:rPr>
        <w:t>pracovat</w:t>
      </w:r>
      <w:r w:rsidRPr="00D9052F">
        <w:rPr>
          <w:rFonts w:ascii="Arial" w:eastAsia="Times New Roman" w:hAnsi="Arial" w:cs="Arial"/>
        </w:rPr>
        <w:t xml:space="preserve"> </w:t>
      </w:r>
      <w:r w:rsidRPr="00D9052F">
        <w:rPr>
          <w:rFonts w:ascii="Arial" w:hAnsi="Arial" w:cs="Arial"/>
        </w:rPr>
        <w:t>s</w:t>
      </w:r>
      <w:r w:rsidRPr="00D9052F">
        <w:rPr>
          <w:rFonts w:ascii="Arial" w:eastAsia="Times New Roman" w:hAnsi="Arial" w:cs="Arial"/>
        </w:rPr>
        <w:t> </w:t>
      </w:r>
      <w:r w:rsidRPr="00D9052F">
        <w:rPr>
          <w:rFonts w:ascii="Arial" w:hAnsi="Arial" w:cs="Arial"/>
        </w:rPr>
        <w:t>dynamikou</w:t>
      </w:r>
    </w:p>
    <w:p w:rsidR="00D9052F" w:rsidRPr="00D9052F" w:rsidRDefault="00D9052F" w:rsidP="0065325C">
      <w:pPr>
        <w:pStyle w:val="Odstavecseseznamem"/>
        <w:numPr>
          <w:ilvl w:val="0"/>
          <w:numId w:val="26"/>
        </w:numPr>
        <w:jc w:val="both"/>
        <w:rPr>
          <w:rFonts w:ascii="Arial" w:hAnsi="Arial" w:cs="Arial"/>
        </w:rPr>
      </w:pPr>
      <w:r w:rsidRPr="00D9052F">
        <w:rPr>
          <w:rFonts w:ascii="Arial" w:eastAsia="Luxi Sans" w:hAnsi="Arial" w:cs="Arial"/>
          <w:kern w:val="1"/>
          <w:lang w:eastAsia="ar-SA"/>
        </w:rPr>
        <w:t>zvládá</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zápis</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a</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interpretaci</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skladeb</w:t>
      </w:r>
    </w:p>
    <w:p w:rsidR="00D9052F" w:rsidRPr="00D9052F" w:rsidRDefault="00D9052F" w:rsidP="00832072">
      <w:pPr>
        <w:pStyle w:val="Odstavecseseznamem"/>
        <w:ind w:left="0"/>
        <w:jc w:val="both"/>
        <w:rPr>
          <w:rFonts w:ascii="Arial" w:hAnsi="Arial" w:cs="Arial"/>
          <w:b/>
          <w:u w:val="single"/>
        </w:rPr>
      </w:pPr>
    </w:p>
    <w:p w:rsidR="00D9052F" w:rsidRPr="00D9052F" w:rsidRDefault="00832072" w:rsidP="00832072">
      <w:pPr>
        <w:pStyle w:val="Odstavecseseznamem"/>
        <w:ind w:left="0"/>
        <w:jc w:val="both"/>
        <w:rPr>
          <w:rFonts w:ascii="Arial" w:hAnsi="Arial" w:cs="Arial"/>
          <w:b/>
          <w:u w:val="single"/>
        </w:rPr>
      </w:pPr>
      <w:r>
        <w:rPr>
          <w:rFonts w:ascii="Arial" w:hAnsi="Arial" w:cs="Arial"/>
          <w:b/>
          <w:u w:val="single"/>
        </w:rPr>
        <w:t>II. STUPEŇ</w:t>
      </w:r>
    </w:p>
    <w:p w:rsidR="00D9052F" w:rsidRPr="00D9052F" w:rsidRDefault="00D9052F" w:rsidP="00832072">
      <w:pPr>
        <w:pStyle w:val="Odstavecseseznamem"/>
        <w:ind w:left="0"/>
        <w:jc w:val="both"/>
        <w:rPr>
          <w:rFonts w:ascii="Arial" w:hAnsi="Arial" w:cs="Arial"/>
        </w:rPr>
      </w:pPr>
    </w:p>
    <w:p w:rsidR="00D9052F" w:rsidRPr="00D9052F" w:rsidRDefault="00832072" w:rsidP="0065325C">
      <w:pPr>
        <w:pStyle w:val="Odstavecseseznamem"/>
        <w:numPr>
          <w:ilvl w:val="0"/>
          <w:numId w:val="26"/>
        </w:numPr>
        <w:jc w:val="both"/>
        <w:rPr>
          <w:rFonts w:ascii="Arial" w:hAnsi="Arial" w:cs="Arial"/>
          <w:b/>
        </w:rPr>
      </w:pPr>
      <w:r>
        <w:rPr>
          <w:rFonts w:ascii="Arial" w:hAnsi="Arial" w:cs="Arial"/>
          <w:b/>
        </w:rPr>
        <w:t xml:space="preserve">I. </w:t>
      </w:r>
      <w:r w:rsidR="00D9052F" w:rsidRPr="00D9052F">
        <w:rPr>
          <w:rFonts w:ascii="Arial" w:hAnsi="Arial" w:cs="Arial"/>
          <w:b/>
        </w:rPr>
        <w:t>ročník – IV. ročník</w:t>
      </w:r>
      <w:r w:rsidR="00D9052F" w:rsidRPr="00D9052F">
        <w:rPr>
          <w:rFonts w:ascii="Arial" w:hAnsi="Arial" w:cs="Arial"/>
          <w:b/>
        </w:rPr>
        <w:tab/>
      </w:r>
    </w:p>
    <w:p w:rsidR="00D9052F" w:rsidRPr="00D9052F" w:rsidRDefault="00D9052F" w:rsidP="0065325C">
      <w:pPr>
        <w:pStyle w:val="Odstavecseseznamem"/>
        <w:numPr>
          <w:ilvl w:val="0"/>
          <w:numId w:val="26"/>
        </w:numPr>
        <w:jc w:val="both"/>
        <w:rPr>
          <w:rFonts w:ascii="Arial" w:hAnsi="Arial" w:cs="Arial"/>
          <w:b/>
          <w:i/>
        </w:rPr>
      </w:pPr>
      <w:r w:rsidRPr="00D9052F">
        <w:rPr>
          <w:rFonts w:ascii="Arial" w:hAnsi="Arial" w:cs="Arial"/>
          <w:b/>
          <w:i/>
        </w:rPr>
        <w:t xml:space="preserve">Žák: </w:t>
      </w:r>
      <w:r w:rsidRPr="00D9052F">
        <w:rPr>
          <w:rFonts w:ascii="Arial" w:hAnsi="Arial" w:cs="Arial"/>
          <w:b/>
          <w:i/>
        </w:rPr>
        <w:tab/>
      </w:r>
    </w:p>
    <w:p w:rsidR="00D9052F" w:rsidRPr="00D9052F" w:rsidRDefault="00D9052F" w:rsidP="0065325C">
      <w:pPr>
        <w:pStyle w:val="Odstavecseseznamem"/>
        <w:numPr>
          <w:ilvl w:val="0"/>
          <w:numId w:val="27"/>
        </w:numPr>
        <w:jc w:val="both"/>
        <w:rPr>
          <w:rFonts w:ascii="Arial" w:hAnsi="Arial" w:cs="Arial"/>
        </w:rPr>
      </w:pPr>
      <w:r w:rsidRPr="00D9052F">
        <w:rPr>
          <w:rFonts w:ascii="Arial" w:hAnsi="Arial" w:cs="Arial"/>
        </w:rPr>
        <w:t>orientuje se v partituře</w:t>
      </w:r>
    </w:p>
    <w:p w:rsidR="00D9052F" w:rsidRPr="00D9052F" w:rsidRDefault="00D9052F" w:rsidP="0065325C">
      <w:pPr>
        <w:pStyle w:val="Odstavecseseznamem"/>
        <w:numPr>
          <w:ilvl w:val="0"/>
          <w:numId w:val="27"/>
        </w:numPr>
        <w:jc w:val="both"/>
        <w:rPr>
          <w:rFonts w:ascii="Arial" w:hAnsi="Arial" w:cs="Arial"/>
        </w:rPr>
      </w:pPr>
      <w:r w:rsidRPr="00D9052F">
        <w:rPr>
          <w:rFonts w:ascii="Arial" w:hAnsi="Arial" w:cs="Arial"/>
        </w:rPr>
        <w:t>respektuje práci druhých</w:t>
      </w:r>
    </w:p>
    <w:p w:rsidR="00D9052F" w:rsidRPr="00D9052F" w:rsidRDefault="00D9052F" w:rsidP="0065325C">
      <w:pPr>
        <w:pStyle w:val="Odstavecseseznamem"/>
        <w:numPr>
          <w:ilvl w:val="0"/>
          <w:numId w:val="27"/>
        </w:numPr>
        <w:jc w:val="both"/>
        <w:rPr>
          <w:rFonts w:ascii="Arial" w:eastAsia="Luxi Sans" w:hAnsi="Arial" w:cs="Arial"/>
          <w:kern w:val="1"/>
          <w:lang w:eastAsia="ar-SA"/>
        </w:rPr>
      </w:pPr>
      <w:r w:rsidRPr="00D9052F">
        <w:rPr>
          <w:rFonts w:ascii="Arial" w:eastAsia="Luxi Sans" w:hAnsi="Arial" w:cs="Arial"/>
          <w:kern w:val="1"/>
          <w:lang w:eastAsia="ar-SA"/>
        </w:rPr>
        <w:t>dokáže</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dodržet tempo</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a</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rytmus</w:t>
      </w:r>
    </w:p>
    <w:p w:rsidR="00D9052F" w:rsidRPr="00D9052F" w:rsidRDefault="00D9052F" w:rsidP="0065325C">
      <w:pPr>
        <w:pStyle w:val="Odstavecseseznamem"/>
        <w:numPr>
          <w:ilvl w:val="0"/>
          <w:numId w:val="27"/>
        </w:numPr>
        <w:jc w:val="both"/>
        <w:rPr>
          <w:rFonts w:ascii="Arial" w:hAnsi="Arial" w:cs="Arial"/>
        </w:rPr>
      </w:pPr>
      <w:r w:rsidRPr="00D9052F">
        <w:rPr>
          <w:rFonts w:ascii="Arial" w:hAnsi="Arial" w:cs="Arial"/>
        </w:rPr>
        <w:t>dokáže</w:t>
      </w:r>
      <w:r w:rsidRPr="00D9052F">
        <w:rPr>
          <w:rFonts w:ascii="Arial" w:eastAsia="Times New Roman" w:hAnsi="Arial" w:cs="Arial"/>
        </w:rPr>
        <w:t xml:space="preserve"> </w:t>
      </w:r>
      <w:r w:rsidRPr="00D9052F">
        <w:rPr>
          <w:rFonts w:ascii="Arial" w:hAnsi="Arial" w:cs="Arial"/>
        </w:rPr>
        <w:t>pracovat</w:t>
      </w:r>
      <w:r w:rsidRPr="00D9052F">
        <w:rPr>
          <w:rFonts w:ascii="Arial" w:eastAsia="Times New Roman" w:hAnsi="Arial" w:cs="Arial"/>
        </w:rPr>
        <w:t xml:space="preserve"> </w:t>
      </w:r>
      <w:r w:rsidRPr="00D9052F">
        <w:rPr>
          <w:rFonts w:ascii="Arial" w:hAnsi="Arial" w:cs="Arial"/>
        </w:rPr>
        <w:t>s</w:t>
      </w:r>
      <w:r w:rsidRPr="00D9052F">
        <w:rPr>
          <w:rFonts w:ascii="Arial" w:eastAsia="Times New Roman" w:hAnsi="Arial" w:cs="Arial"/>
        </w:rPr>
        <w:t> </w:t>
      </w:r>
      <w:r w:rsidRPr="00D9052F">
        <w:rPr>
          <w:rFonts w:ascii="Arial" w:hAnsi="Arial" w:cs="Arial"/>
        </w:rPr>
        <w:t>dynamikou</w:t>
      </w:r>
    </w:p>
    <w:p w:rsidR="00D9052F" w:rsidRPr="00D9052F" w:rsidRDefault="00D9052F" w:rsidP="0065325C">
      <w:pPr>
        <w:pStyle w:val="Odstavecseseznamem"/>
        <w:numPr>
          <w:ilvl w:val="0"/>
          <w:numId w:val="27"/>
        </w:numPr>
        <w:jc w:val="both"/>
        <w:rPr>
          <w:rFonts w:ascii="Arial" w:hAnsi="Arial" w:cs="Arial"/>
        </w:rPr>
      </w:pPr>
      <w:r w:rsidRPr="00D9052F">
        <w:rPr>
          <w:rFonts w:ascii="Arial" w:eastAsia="Luxi Sans" w:hAnsi="Arial" w:cs="Arial"/>
          <w:kern w:val="1"/>
          <w:lang w:eastAsia="ar-SA"/>
        </w:rPr>
        <w:t>zvládá</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zápis</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a</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interpretaci</w:t>
      </w:r>
      <w:r w:rsidRPr="00D9052F">
        <w:rPr>
          <w:rFonts w:ascii="Arial" w:eastAsia="Times New Roman" w:hAnsi="Arial" w:cs="Arial"/>
          <w:kern w:val="1"/>
          <w:lang w:eastAsia="ar-SA"/>
        </w:rPr>
        <w:t xml:space="preserve"> </w:t>
      </w:r>
      <w:r w:rsidRPr="00D9052F">
        <w:rPr>
          <w:rFonts w:ascii="Arial" w:eastAsia="Luxi Sans" w:hAnsi="Arial" w:cs="Arial"/>
          <w:kern w:val="1"/>
          <w:lang w:eastAsia="ar-SA"/>
        </w:rPr>
        <w:t>skladeb</w:t>
      </w:r>
    </w:p>
    <w:p w:rsidR="00D9052F" w:rsidRPr="00D9052F" w:rsidRDefault="00D9052F" w:rsidP="0065325C">
      <w:pPr>
        <w:pStyle w:val="Odstavecseseznamem"/>
        <w:numPr>
          <w:ilvl w:val="0"/>
          <w:numId w:val="27"/>
        </w:numPr>
        <w:jc w:val="both"/>
        <w:rPr>
          <w:rFonts w:ascii="Arial" w:hAnsi="Arial" w:cs="Arial"/>
        </w:rPr>
      </w:pPr>
      <w:r w:rsidRPr="00D9052F">
        <w:rPr>
          <w:rFonts w:ascii="Arial" w:hAnsi="Arial" w:cs="Arial"/>
        </w:rPr>
        <w:t>je schopen sluchové sebekontroly i kontroly ostatních spoluhráčů</w:t>
      </w:r>
    </w:p>
    <w:p w:rsidR="00D9052F" w:rsidRPr="00D9052F" w:rsidRDefault="00D9052F" w:rsidP="00832072">
      <w:pPr>
        <w:pStyle w:val="Styl1"/>
        <w:ind w:left="0" w:firstLine="0"/>
        <w:jc w:val="both"/>
        <w:rPr>
          <w:rFonts w:ascii="Arial" w:hAnsi="Arial" w:cs="Arial"/>
        </w:rPr>
      </w:pPr>
    </w:p>
    <w:p w:rsidR="00F11300" w:rsidRPr="003933A2" w:rsidRDefault="00D9052F" w:rsidP="00832072">
      <w:pPr>
        <w:pStyle w:val="Nadpis2"/>
        <w:tabs>
          <w:tab w:val="clear" w:pos="906"/>
        </w:tabs>
        <w:ind w:left="0" w:firstLine="0"/>
        <w:jc w:val="both"/>
        <w:rPr>
          <w:rFonts w:ascii="Arial" w:hAnsi="Arial" w:cs="Arial"/>
          <w:color w:val="auto"/>
          <w:sz w:val="28"/>
          <w:szCs w:val="28"/>
        </w:rPr>
      </w:pPr>
      <w:r>
        <w:rPr>
          <w:rFonts w:ascii="Arial" w:hAnsi="Arial" w:cs="Arial"/>
          <w:color w:val="auto"/>
          <w:sz w:val="28"/>
          <w:szCs w:val="28"/>
        </w:rPr>
        <w:t>5. 19</w:t>
      </w:r>
      <w:r w:rsidR="00043474">
        <w:rPr>
          <w:rFonts w:ascii="Arial" w:hAnsi="Arial" w:cs="Arial"/>
          <w:color w:val="auto"/>
          <w:sz w:val="28"/>
          <w:szCs w:val="28"/>
        </w:rPr>
        <w:t xml:space="preserve">. Vyučovací předmět </w:t>
      </w:r>
      <w:r w:rsidR="00F11300" w:rsidRPr="003933A2">
        <w:rPr>
          <w:rFonts w:ascii="Arial" w:hAnsi="Arial" w:cs="Arial"/>
          <w:color w:val="auto"/>
          <w:sz w:val="28"/>
          <w:szCs w:val="28"/>
        </w:rPr>
        <w:t xml:space="preserve">HUDEBNÍ NAUKA </w:t>
      </w:r>
    </w:p>
    <w:p w:rsidR="00F11300" w:rsidRPr="00235A75" w:rsidRDefault="004A5971" w:rsidP="004A5971">
      <w:pPr>
        <w:jc w:val="both"/>
        <w:rPr>
          <w:rFonts w:ascii="Arial" w:hAnsi="Arial" w:cs="Arial"/>
          <w:b/>
          <w:bCs/>
        </w:rPr>
      </w:pPr>
      <w:r>
        <w:rPr>
          <w:rFonts w:ascii="Arial" w:eastAsia="Times New Roman" w:hAnsi="Arial" w:cs="Arial"/>
          <w:b/>
          <w:bCs/>
          <w:sz w:val="26"/>
          <w:szCs w:val="26"/>
        </w:rPr>
        <w:t>1.</w:t>
      </w:r>
      <w:r w:rsidR="00F11300" w:rsidRPr="00235A75">
        <w:rPr>
          <w:rFonts w:ascii="Arial" w:hAnsi="Arial" w:cs="Arial"/>
          <w:b/>
          <w:bCs/>
        </w:rPr>
        <w:t>ročník</w:t>
      </w:r>
    </w:p>
    <w:p w:rsidR="00F11300" w:rsidRPr="00235A75" w:rsidRDefault="00F11300" w:rsidP="00832072">
      <w:pPr>
        <w:spacing w:line="240" w:lineRule="auto"/>
        <w:jc w:val="both"/>
        <w:rPr>
          <w:rFonts w:ascii="Arial" w:hAnsi="Arial" w:cs="Arial"/>
        </w:rPr>
      </w:pPr>
      <w:r w:rsidRPr="00235A75">
        <w:rPr>
          <w:rFonts w:ascii="Arial" w:hAnsi="Arial" w:cs="Arial"/>
        </w:rPr>
        <w:t>Žák:</w:t>
      </w:r>
    </w:p>
    <w:p w:rsidR="00F11300" w:rsidRPr="00235A75" w:rsidRDefault="00F11300" w:rsidP="00832072">
      <w:pPr>
        <w:spacing w:line="240" w:lineRule="auto"/>
        <w:jc w:val="both"/>
        <w:rPr>
          <w:rFonts w:ascii="Arial" w:hAnsi="Arial" w:cs="Arial"/>
        </w:rPr>
      </w:pPr>
      <w:r w:rsidRPr="00235A75">
        <w:rPr>
          <w:rFonts w:ascii="Arial" w:hAnsi="Arial" w:cs="Arial"/>
        </w:rPr>
        <w:t>-analyzuje tónorod</w:t>
      </w:r>
    </w:p>
    <w:p w:rsidR="00F11300" w:rsidRPr="00235A75" w:rsidRDefault="00F11300" w:rsidP="00832072">
      <w:pPr>
        <w:spacing w:line="240" w:lineRule="auto"/>
        <w:jc w:val="both"/>
        <w:rPr>
          <w:rFonts w:ascii="Arial" w:hAnsi="Arial" w:cs="Arial"/>
        </w:rPr>
      </w:pPr>
      <w:r w:rsidRPr="00235A75">
        <w:rPr>
          <w:rFonts w:ascii="Arial" w:hAnsi="Arial" w:cs="Arial"/>
        </w:rPr>
        <w:t xml:space="preserve">-osvojuje si schopnost rozlišit těžké a lehké doby </w:t>
      </w:r>
    </w:p>
    <w:p w:rsidR="00F11300" w:rsidRPr="00235A75" w:rsidRDefault="00F11300" w:rsidP="00832072">
      <w:pPr>
        <w:spacing w:line="240" w:lineRule="auto"/>
        <w:jc w:val="both"/>
        <w:rPr>
          <w:rFonts w:ascii="Arial" w:hAnsi="Arial" w:cs="Arial"/>
        </w:rPr>
      </w:pPr>
      <w:r w:rsidRPr="00235A75">
        <w:rPr>
          <w:rFonts w:ascii="Arial" w:hAnsi="Arial" w:cs="Arial"/>
        </w:rPr>
        <w:t>-dle svých individuálních schopností sluchově parafrázuje snadné rytmické útvary</w:t>
      </w:r>
    </w:p>
    <w:p w:rsidR="00F11300" w:rsidRPr="00235A75" w:rsidRDefault="00F11300" w:rsidP="00832072">
      <w:pPr>
        <w:spacing w:line="240" w:lineRule="auto"/>
        <w:jc w:val="both"/>
        <w:rPr>
          <w:rFonts w:ascii="Arial" w:hAnsi="Arial" w:cs="Arial"/>
        </w:rPr>
      </w:pPr>
      <w:r w:rsidRPr="00235A75">
        <w:rPr>
          <w:rFonts w:ascii="Arial" w:hAnsi="Arial" w:cs="Arial"/>
        </w:rPr>
        <w:t>-sluchově analyzuje celý tón, půltón</w:t>
      </w:r>
    </w:p>
    <w:p w:rsidR="00F11300" w:rsidRPr="00235A75" w:rsidRDefault="00F11300" w:rsidP="00832072">
      <w:pPr>
        <w:spacing w:line="240" w:lineRule="auto"/>
        <w:jc w:val="both"/>
        <w:rPr>
          <w:rFonts w:ascii="Arial" w:hAnsi="Arial" w:cs="Arial"/>
        </w:rPr>
      </w:pPr>
      <w:r w:rsidRPr="00235A75">
        <w:rPr>
          <w:rFonts w:ascii="Arial" w:hAnsi="Arial" w:cs="Arial"/>
        </w:rPr>
        <w:t>-orientuje se dle svých sluchových schopností v souzvucích (2,3 tóny)</w:t>
      </w:r>
    </w:p>
    <w:p w:rsidR="00F11300" w:rsidRPr="00235A75" w:rsidRDefault="00F11300" w:rsidP="00832072">
      <w:pPr>
        <w:spacing w:line="240" w:lineRule="auto"/>
        <w:jc w:val="both"/>
        <w:rPr>
          <w:rFonts w:ascii="Arial" w:hAnsi="Arial" w:cs="Arial"/>
        </w:rPr>
      </w:pPr>
      <w:r w:rsidRPr="00235A75">
        <w:rPr>
          <w:rFonts w:ascii="Arial" w:hAnsi="Arial" w:cs="Arial"/>
        </w:rPr>
        <w:lastRenderedPageBreak/>
        <w:t>- orientuje se dle svého nástrojového zaměření v houslovém i v basovém klíči</w:t>
      </w:r>
    </w:p>
    <w:p w:rsidR="00F11300" w:rsidRPr="00235A75" w:rsidRDefault="00F11300" w:rsidP="00832072">
      <w:pPr>
        <w:spacing w:line="240" w:lineRule="auto"/>
        <w:jc w:val="both"/>
        <w:rPr>
          <w:rFonts w:ascii="Arial" w:hAnsi="Arial" w:cs="Arial"/>
        </w:rPr>
      </w:pPr>
      <w:r w:rsidRPr="00235A75">
        <w:rPr>
          <w:rFonts w:ascii="Arial" w:hAnsi="Arial" w:cs="Arial"/>
        </w:rPr>
        <w:t>-pojmenuje a graficky znázorní noty v rozsahu g-c3, jejich délky, ovládá pomlky</w:t>
      </w:r>
    </w:p>
    <w:p w:rsidR="00F11300" w:rsidRPr="00235A75" w:rsidRDefault="00F11300" w:rsidP="00832072">
      <w:pPr>
        <w:spacing w:line="240" w:lineRule="auto"/>
        <w:jc w:val="both"/>
        <w:rPr>
          <w:rFonts w:ascii="Arial" w:hAnsi="Arial" w:cs="Arial"/>
        </w:rPr>
      </w:pPr>
      <w:r w:rsidRPr="00235A75">
        <w:rPr>
          <w:rFonts w:ascii="Arial" w:hAnsi="Arial" w:cs="Arial"/>
        </w:rPr>
        <w:t>-osvojuje si znalost posuvek a k nim příslušných stupnic (do 3 křížků a 3 béček)</w:t>
      </w:r>
    </w:p>
    <w:p w:rsidR="00F11300" w:rsidRPr="00235A75" w:rsidRDefault="00F11300" w:rsidP="00832072">
      <w:pPr>
        <w:spacing w:line="240" w:lineRule="auto"/>
        <w:jc w:val="both"/>
        <w:rPr>
          <w:rFonts w:ascii="Arial" w:hAnsi="Arial" w:cs="Arial"/>
        </w:rPr>
      </w:pPr>
      <w:r w:rsidRPr="00235A75">
        <w:rPr>
          <w:rFonts w:ascii="Arial" w:hAnsi="Arial" w:cs="Arial"/>
        </w:rPr>
        <w:t>-rozvíjí své dynamické cítění</w:t>
      </w:r>
    </w:p>
    <w:p w:rsidR="00F11300" w:rsidRPr="00235A75" w:rsidRDefault="00F11300" w:rsidP="00832072">
      <w:pPr>
        <w:spacing w:line="240" w:lineRule="auto"/>
        <w:jc w:val="both"/>
        <w:rPr>
          <w:rFonts w:ascii="Arial" w:hAnsi="Arial" w:cs="Arial"/>
        </w:rPr>
      </w:pPr>
      <w:r w:rsidRPr="00235A75">
        <w:rPr>
          <w:rFonts w:ascii="Arial" w:hAnsi="Arial" w:cs="Arial"/>
        </w:rPr>
        <w:t>-orientuje se v základních zkratkách a značkách v notovém zápise</w:t>
      </w:r>
    </w:p>
    <w:p w:rsidR="00F11300" w:rsidRPr="00235A75" w:rsidRDefault="00F11300" w:rsidP="00832072">
      <w:pPr>
        <w:spacing w:line="240" w:lineRule="auto"/>
        <w:jc w:val="both"/>
        <w:rPr>
          <w:rFonts w:ascii="Arial" w:hAnsi="Arial" w:cs="Arial"/>
        </w:rPr>
      </w:pPr>
      <w:r w:rsidRPr="00235A75">
        <w:rPr>
          <w:rFonts w:ascii="Arial" w:hAnsi="Arial" w:cs="Arial"/>
        </w:rPr>
        <w:t>-aktivně poslouchá i zpívá krátké skladby a lidové písničky</w:t>
      </w:r>
    </w:p>
    <w:p w:rsidR="00F11300" w:rsidRPr="00235A75" w:rsidRDefault="00F11300" w:rsidP="00832072">
      <w:pPr>
        <w:spacing w:line="240" w:lineRule="auto"/>
        <w:jc w:val="both"/>
        <w:rPr>
          <w:rFonts w:ascii="Arial" w:hAnsi="Arial" w:cs="Arial"/>
          <w:b/>
          <w:bCs/>
        </w:rPr>
      </w:pPr>
      <w:r w:rsidRPr="00235A75">
        <w:rPr>
          <w:rFonts w:ascii="Arial" w:hAnsi="Arial" w:cs="Arial"/>
          <w:b/>
          <w:bCs/>
        </w:rPr>
        <w:t>2.</w:t>
      </w:r>
      <w:r w:rsidR="00043474" w:rsidRPr="00235A75">
        <w:rPr>
          <w:rFonts w:ascii="Arial" w:hAnsi="Arial" w:cs="Arial"/>
          <w:b/>
          <w:bCs/>
        </w:rPr>
        <w:t xml:space="preserve"> </w:t>
      </w:r>
      <w:r w:rsidRPr="00235A75">
        <w:rPr>
          <w:rFonts w:ascii="Arial" w:hAnsi="Arial" w:cs="Arial"/>
          <w:b/>
          <w:bCs/>
        </w:rPr>
        <w:t>ročník</w:t>
      </w:r>
    </w:p>
    <w:p w:rsidR="00F11300" w:rsidRPr="00235A75" w:rsidRDefault="00F11300" w:rsidP="00832072">
      <w:pPr>
        <w:spacing w:line="240" w:lineRule="auto"/>
        <w:jc w:val="both"/>
        <w:rPr>
          <w:rFonts w:ascii="Arial" w:hAnsi="Arial" w:cs="Arial"/>
        </w:rPr>
      </w:pPr>
      <w:r w:rsidRPr="00235A75">
        <w:rPr>
          <w:rFonts w:ascii="Arial" w:hAnsi="Arial" w:cs="Arial"/>
        </w:rPr>
        <w:t>Žák:</w:t>
      </w:r>
    </w:p>
    <w:p w:rsidR="00F11300" w:rsidRPr="00235A75" w:rsidRDefault="00F11300" w:rsidP="00841F04">
      <w:pPr>
        <w:jc w:val="both"/>
        <w:rPr>
          <w:rFonts w:ascii="Arial" w:hAnsi="Arial" w:cs="Arial"/>
        </w:rPr>
      </w:pPr>
      <w:r w:rsidRPr="00235A75">
        <w:rPr>
          <w:rFonts w:ascii="Arial" w:hAnsi="Arial" w:cs="Arial"/>
        </w:rPr>
        <w:t>-analyzuje podle svých individuálních schopností počet hraných tónů</w:t>
      </w:r>
    </w:p>
    <w:p w:rsidR="00F11300" w:rsidRPr="00235A75" w:rsidRDefault="00F11300" w:rsidP="00841F04">
      <w:pPr>
        <w:jc w:val="both"/>
        <w:rPr>
          <w:rFonts w:ascii="Arial" w:hAnsi="Arial" w:cs="Arial"/>
        </w:rPr>
      </w:pPr>
      <w:r w:rsidRPr="00235A75">
        <w:rPr>
          <w:rFonts w:ascii="Arial" w:hAnsi="Arial" w:cs="Arial"/>
        </w:rPr>
        <w:t>-parafrázuje a dokončí krátké melodické i rytmické útvary</w:t>
      </w:r>
    </w:p>
    <w:p w:rsidR="00F11300" w:rsidRPr="00235A75" w:rsidRDefault="00F11300" w:rsidP="00841F04">
      <w:pPr>
        <w:jc w:val="both"/>
        <w:rPr>
          <w:rFonts w:ascii="Arial" w:hAnsi="Arial" w:cs="Arial"/>
        </w:rPr>
      </w:pPr>
      <w:r w:rsidRPr="00235A75">
        <w:rPr>
          <w:rFonts w:ascii="Arial" w:hAnsi="Arial" w:cs="Arial"/>
        </w:rPr>
        <w:t>-orientuje se v různých taktech ( 3/8 , alla breve, atd.)</w:t>
      </w:r>
    </w:p>
    <w:p w:rsidR="00F11300" w:rsidRPr="00235A75" w:rsidRDefault="00F11300" w:rsidP="00841F04">
      <w:pPr>
        <w:jc w:val="both"/>
        <w:rPr>
          <w:rFonts w:ascii="Arial" w:hAnsi="Arial" w:cs="Arial"/>
        </w:rPr>
      </w:pPr>
      <w:r w:rsidRPr="00235A75">
        <w:rPr>
          <w:rFonts w:ascii="Arial" w:hAnsi="Arial" w:cs="Arial"/>
        </w:rPr>
        <w:t>-respektuje dynamické cítění</w:t>
      </w:r>
    </w:p>
    <w:p w:rsidR="00F11300" w:rsidRPr="00235A75" w:rsidRDefault="00F11300" w:rsidP="00841F04">
      <w:pPr>
        <w:jc w:val="both"/>
        <w:rPr>
          <w:rFonts w:ascii="Arial" w:hAnsi="Arial" w:cs="Arial"/>
        </w:rPr>
      </w:pPr>
      <w:r w:rsidRPr="00235A75">
        <w:rPr>
          <w:rFonts w:ascii="Arial" w:hAnsi="Arial" w:cs="Arial"/>
        </w:rPr>
        <w:t>-fixuje si základní intervaly, a to i na základě sluchových vjemů (v rámci oktávy)</w:t>
      </w:r>
    </w:p>
    <w:p w:rsidR="00F11300" w:rsidRPr="00235A75" w:rsidRDefault="00F11300" w:rsidP="00841F04">
      <w:pPr>
        <w:jc w:val="both"/>
        <w:rPr>
          <w:rFonts w:ascii="Arial" w:hAnsi="Arial" w:cs="Arial"/>
        </w:rPr>
      </w:pPr>
      <w:r w:rsidRPr="00235A75">
        <w:rPr>
          <w:rFonts w:ascii="Arial" w:hAnsi="Arial" w:cs="Arial"/>
        </w:rPr>
        <w:t>-odvodí si na základě znalostí posuvky a durové stupnice (7 křížků a 7 béček)</w:t>
      </w:r>
    </w:p>
    <w:p w:rsidR="00F11300" w:rsidRPr="00235A75" w:rsidRDefault="00F11300" w:rsidP="00841F04">
      <w:pPr>
        <w:jc w:val="both"/>
        <w:rPr>
          <w:rFonts w:ascii="Arial" w:hAnsi="Arial" w:cs="Arial"/>
        </w:rPr>
      </w:pPr>
      <w:r w:rsidRPr="00235A75">
        <w:rPr>
          <w:rFonts w:ascii="Arial" w:hAnsi="Arial" w:cs="Arial"/>
        </w:rPr>
        <w:t>-obohacuje své znalosti v rámci nástrojového zaměření o kvintakordy a obraty</w:t>
      </w:r>
    </w:p>
    <w:p w:rsidR="00F11300" w:rsidRPr="00235A75" w:rsidRDefault="00F11300" w:rsidP="00841F04">
      <w:pPr>
        <w:jc w:val="both"/>
        <w:rPr>
          <w:rFonts w:ascii="Arial" w:hAnsi="Arial" w:cs="Arial"/>
        </w:rPr>
      </w:pPr>
      <w:r w:rsidRPr="00235A75">
        <w:rPr>
          <w:rFonts w:ascii="Arial" w:hAnsi="Arial" w:cs="Arial"/>
        </w:rPr>
        <w:t>-zpívá lidové i umělé písně, kánon i jednoduchý dvojhlas</w:t>
      </w:r>
    </w:p>
    <w:p w:rsidR="00F11300" w:rsidRPr="00235A75" w:rsidRDefault="00F11300" w:rsidP="00841F04">
      <w:pPr>
        <w:jc w:val="both"/>
        <w:rPr>
          <w:rFonts w:ascii="Arial" w:hAnsi="Arial" w:cs="Arial"/>
        </w:rPr>
      </w:pPr>
      <w:r w:rsidRPr="00235A75">
        <w:rPr>
          <w:rFonts w:ascii="Arial" w:hAnsi="Arial" w:cs="Arial"/>
          <w:b/>
          <w:bCs/>
        </w:rPr>
        <w:t>3.</w:t>
      </w:r>
      <w:r w:rsidR="00043474" w:rsidRPr="00235A75">
        <w:rPr>
          <w:rFonts w:ascii="Arial" w:hAnsi="Arial" w:cs="Arial"/>
          <w:b/>
          <w:bCs/>
        </w:rPr>
        <w:t xml:space="preserve"> </w:t>
      </w:r>
      <w:r w:rsidRPr="00235A75">
        <w:rPr>
          <w:rFonts w:ascii="Arial" w:hAnsi="Arial" w:cs="Arial"/>
          <w:b/>
          <w:bCs/>
        </w:rPr>
        <w:t>ročník</w:t>
      </w:r>
      <w:r w:rsidRPr="00235A75">
        <w:rPr>
          <w:rFonts w:ascii="Arial" w:hAnsi="Arial" w:cs="Arial"/>
        </w:rPr>
        <w:t xml:space="preserve"> – očekávaný výstup</w:t>
      </w:r>
    </w:p>
    <w:p w:rsidR="00F11300" w:rsidRPr="00235A75" w:rsidRDefault="00F11300" w:rsidP="00841F04">
      <w:pPr>
        <w:jc w:val="both"/>
        <w:rPr>
          <w:rFonts w:ascii="Arial" w:hAnsi="Arial" w:cs="Arial"/>
        </w:rPr>
      </w:pPr>
      <w:r w:rsidRPr="00235A75">
        <w:rPr>
          <w:rFonts w:ascii="Arial" w:hAnsi="Arial" w:cs="Arial"/>
        </w:rPr>
        <w:t>Žák:</w:t>
      </w:r>
    </w:p>
    <w:p w:rsidR="00F11300" w:rsidRPr="00235A75" w:rsidRDefault="00F11300" w:rsidP="00841F04">
      <w:pPr>
        <w:jc w:val="both"/>
        <w:rPr>
          <w:rFonts w:ascii="Arial" w:hAnsi="Arial" w:cs="Arial"/>
        </w:rPr>
      </w:pPr>
      <w:r w:rsidRPr="00235A75">
        <w:rPr>
          <w:rFonts w:ascii="Arial" w:hAnsi="Arial" w:cs="Arial"/>
        </w:rPr>
        <w:t>-bezpečně rozlišuje tónorod</w:t>
      </w:r>
    </w:p>
    <w:p w:rsidR="00F11300" w:rsidRPr="00235A75" w:rsidRDefault="00F11300" w:rsidP="00841F04">
      <w:pPr>
        <w:jc w:val="both"/>
        <w:rPr>
          <w:rFonts w:ascii="Arial" w:hAnsi="Arial" w:cs="Arial"/>
        </w:rPr>
      </w:pPr>
      <w:r w:rsidRPr="00235A75">
        <w:rPr>
          <w:rFonts w:ascii="Arial" w:hAnsi="Arial" w:cs="Arial"/>
        </w:rPr>
        <w:t>-parafrázuje složitější rytmické i melodické motivy</w:t>
      </w:r>
    </w:p>
    <w:p w:rsidR="00F11300" w:rsidRPr="00235A75" w:rsidRDefault="00F11300" w:rsidP="00841F04">
      <w:pPr>
        <w:jc w:val="both"/>
        <w:rPr>
          <w:rFonts w:ascii="Arial" w:hAnsi="Arial" w:cs="Arial"/>
        </w:rPr>
      </w:pPr>
      <w:r w:rsidRPr="00235A75">
        <w:rPr>
          <w:rFonts w:ascii="Arial" w:hAnsi="Arial" w:cs="Arial"/>
        </w:rPr>
        <w:t>-dokončí melodický i rytmický motiv</w:t>
      </w:r>
    </w:p>
    <w:p w:rsidR="00F11300" w:rsidRPr="00235A75" w:rsidRDefault="00F11300" w:rsidP="00841F04">
      <w:pPr>
        <w:jc w:val="both"/>
        <w:rPr>
          <w:rFonts w:ascii="Arial" w:hAnsi="Arial" w:cs="Arial"/>
        </w:rPr>
      </w:pPr>
      <w:r w:rsidRPr="00235A75">
        <w:rPr>
          <w:rFonts w:ascii="Arial" w:hAnsi="Arial" w:cs="Arial"/>
        </w:rPr>
        <w:t>-na základě sluchu analyzuje souzvuky (2,3,4 tóny, kvintakord, popř. jeho obraty)</w:t>
      </w:r>
    </w:p>
    <w:p w:rsidR="00F11300" w:rsidRPr="00235A75" w:rsidRDefault="00F11300" w:rsidP="00841F04">
      <w:pPr>
        <w:jc w:val="both"/>
        <w:rPr>
          <w:rFonts w:ascii="Arial" w:hAnsi="Arial" w:cs="Arial"/>
        </w:rPr>
      </w:pPr>
      <w:r w:rsidRPr="00235A75">
        <w:rPr>
          <w:rFonts w:ascii="Arial" w:hAnsi="Arial" w:cs="Arial"/>
        </w:rPr>
        <w:t>-prakticky dle svého nástrojového zaměření pracuje s akordy a jejich obraty</w:t>
      </w:r>
    </w:p>
    <w:p w:rsidR="00F11300" w:rsidRPr="00235A75" w:rsidRDefault="00F11300" w:rsidP="00841F04">
      <w:pPr>
        <w:jc w:val="both"/>
        <w:rPr>
          <w:rFonts w:ascii="Arial" w:hAnsi="Arial" w:cs="Arial"/>
        </w:rPr>
      </w:pPr>
      <w:r w:rsidRPr="00235A75">
        <w:rPr>
          <w:rFonts w:ascii="Arial" w:hAnsi="Arial" w:cs="Arial"/>
        </w:rPr>
        <w:t>-odvozuje mollové stupnice v celém rozsahu</w:t>
      </w:r>
    </w:p>
    <w:p w:rsidR="00F11300" w:rsidRPr="00235A75" w:rsidRDefault="00F11300" w:rsidP="00841F04">
      <w:pPr>
        <w:jc w:val="both"/>
        <w:rPr>
          <w:rFonts w:ascii="Arial" w:hAnsi="Arial" w:cs="Arial"/>
        </w:rPr>
      </w:pPr>
      <w:r w:rsidRPr="00235A75">
        <w:rPr>
          <w:rFonts w:ascii="Arial" w:hAnsi="Arial" w:cs="Arial"/>
        </w:rPr>
        <w:t>-odvodí sluchem základní intervaly a osvojuje si znalosti odvozených intervalů</w:t>
      </w:r>
    </w:p>
    <w:p w:rsidR="00F11300" w:rsidRPr="00235A75" w:rsidRDefault="00F11300" w:rsidP="00841F04">
      <w:pPr>
        <w:jc w:val="both"/>
        <w:rPr>
          <w:rFonts w:ascii="Arial" w:hAnsi="Arial" w:cs="Arial"/>
        </w:rPr>
      </w:pPr>
      <w:r w:rsidRPr="00235A75">
        <w:rPr>
          <w:rFonts w:ascii="Arial" w:hAnsi="Arial" w:cs="Arial"/>
        </w:rPr>
        <w:t>-orientuje se ve složení komorních souborů, orchestrů</w:t>
      </w:r>
    </w:p>
    <w:p w:rsidR="00F11300" w:rsidRPr="00235A75" w:rsidRDefault="00F11300" w:rsidP="00841F04">
      <w:pPr>
        <w:jc w:val="both"/>
        <w:rPr>
          <w:rFonts w:ascii="Arial" w:hAnsi="Arial" w:cs="Arial"/>
          <w:b/>
          <w:bCs/>
        </w:rPr>
      </w:pPr>
      <w:r w:rsidRPr="00235A75">
        <w:rPr>
          <w:rFonts w:ascii="Arial" w:hAnsi="Arial" w:cs="Arial"/>
          <w:b/>
          <w:bCs/>
        </w:rPr>
        <w:t>4.ročník</w:t>
      </w:r>
    </w:p>
    <w:p w:rsidR="00F11300" w:rsidRPr="00235A75" w:rsidRDefault="00F11300" w:rsidP="00841F04">
      <w:pPr>
        <w:jc w:val="both"/>
        <w:rPr>
          <w:rFonts w:ascii="Arial" w:hAnsi="Arial" w:cs="Arial"/>
        </w:rPr>
      </w:pPr>
      <w:r w:rsidRPr="00235A75">
        <w:rPr>
          <w:rFonts w:ascii="Arial" w:hAnsi="Arial" w:cs="Arial"/>
        </w:rPr>
        <w:t>Žák:</w:t>
      </w:r>
    </w:p>
    <w:p w:rsidR="00F11300" w:rsidRPr="00235A75" w:rsidRDefault="00F11300" w:rsidP="00841F04">
      <w:pPr>
        <w:jc w:val="both"/>
        <w:rPr>
          <w:rFonts w:ascii="Arial" w:hAnsi="Arial" w:cs="Arial"/>
        </w:rPr>
      </w:pPr>
      <w:r w:rsidRPr="00235A75">
        <w:rPr>
          <w:rFonts w:ascii="Arial" w:hAnsi="Arial" w:cs="Arial"/>
        </w:rPr>
        <w:t>-zopakuje složitější i delší rytmické i melodické útvary</w:t>
      </w:r>
    </w:p>
    <w:p w:rsidR="00F11300" w:rsidRPr="00235A75" w:rsidRDefault="00F11300" w:rsidP="00841F04">
      <w:pPr>
        <w:jc w:val="both"/>
        <w:rPr>
          <w:rFonts w:ascii="Arial" w:hAnsi="Arial" w:cs="Arial"/>
        </w:rPr>
      </w:pPr>
      <w:r w:rsidRPr="00235A75">
        <w:rPr>
          <w:rFonts w:ascii="Arial" w:hAnsi="Arial" w:cs="Arial"/>
        </w:rPr>
        <w:t>-bezpečně analyzuje kvintakord s jeho obraty, a to v dur i moll tónině</w:t>
      </w:r>
    </w:p>
    <w:p w:rsidR="00F11300" w:rsidRPr="00235A75" w:rsidRDefault="00F11300" w:rsidP="00841F04">
      <w:pPr>
        <w:jc w:val="both"/>
        <w:rPr>
          <w:rFonts w:ascii="Arial" w:hAnsi="Arial" w:cs="Arial"/>
        </w:rPr>
      </w:pPr>
      <w:r w:rsidRPr="00235A75">
        <w:rPr>
          <w:rFonts w:ascii="Arial" w:hAnsi="Arial" w:cs="Arial"/>
        </w:rPr>
        <w:t>-seznamuje se dominantními septakordy</w:t>
      </w:r>
    </w:p>
    <w:p w:rsidR="00F11300" w:rsidRPr="00235A75" w:rsidRDefault="00F11300" w:rsidP="00235A75">
      <w:pPr>
        <w:jc w:val="both"/>
        <w:rPr>
          <w:rFonts w:ascii="Arial" w:hAnsi="Arial" w:cs="Arial"/>
        </w:rPr>
      </w:pPr>
      <w:r w:rsidRPr="00235A75">
        <w:rPr>
          <w:rFonts w:ascii="Arial" w:hAnsi="Arial" w:cs="Arial"/>
        </w:rPr>
        <w:t>-odvozuje kvintakordy zvětšené, zmenšené</w:t>
      </w:r>
    </w:p>
    <w:p w:rsidR="00F11300" w:rsidRPr="00235A75" w:rsidRDefault="00F11300" w:rsidP="00235A75">
      <w:pPr>
        <w:jc w:val="both"/>
        <w:rPr>
          <w:rFonts w:ascii="Arial" w:hAnsi="Arial" w:cs="Arial"/>
        </w:rPr>
      </w:pPr>
      <w:r w:rsidRPr="00235A75">
        <w:rPr>
          <w:rFonts w:ascii="Arial" w:hAnsi="Arial" w:cs="Arial"/>
        </w:rPr>
        <w:lastRenderedPageBreak/>
        <w:t>-transponuje jednoduché lidové písně dle</w:t>
      </w:r>
      <w:r w:rsidR="00D83F37">
        <w:rPr>
          <w:rFonts w:ascii="Arial" w:hAnsi="Arial" w:cs="Arial"/>
        </w:rPr>
        <w:t xml:space="preserve"> notového zápis (</w:t>
      </w:r>
      <w:r w:rsidRPr="00235A75">
        <w:rPr>
          <w:rFonts w:ascii="Arial" w:hAnsi="Arial" w:cs="Arial"/>
        </w:rPr>
        <w:t>dle svých schopností)</w:t>
      </w:r>
    </w:p>
    <w:p w:rsidR="00F11300" w:rsidRPr="00235A75" w:rsidRDefault="00F11300" w:rsidP="00235A75">
      <w:pPr>
        <w:jc w:val="both"/>
        <w:rPr>
          <w:rFonts w:ascii="Arial" w:hAnsi="Arial" w:cs="Arial"/>
        </w:rPr>
      </w:pPr>
      <w:r w:rsidRPr="00235A75">
        <w:rPr>
          <w:rFonts w:ascii="Arial" w:hAnsi="Arial" w:cs="Arial"/>
        </w:rPr>
        <w:t>-orientuje se v zápisu jednoduché lidové písně na základě sluchové analýzy</w:t>
      </w:r>
    </w:p>
    <w:p w:rsidR="00F11300" w:rsidRPr="00235A75" w:rsidRDefault="00F11300" w:rsidP="00235A75">
      <w:pPr>
        <w:jc w:val="both"/>
        <w:rPr>
          <w:rFonts w:ascii="Arial" w:hAnsi="Arial" w:cs="Arial"/>
        </w:rPr>
      </w:pPr>
      <w:r w:rsidRPr="00235A75">
        <w:rPr>
          <w:rFonts w:ascii="Arial" w:hAnsi="Arial" w:cs="Arial"/>
        </w:rPr>
        <w:t>-provádí dle sluchu zápis rytmických útvarů</w:t>
      </w:r>
    </w:p>
    <w:p w:rsidR="00F11300" w:rsidRPr="00235A75" w:rsidRDefault="00F11300" w:rsidP="00235A75">
      <w:pPr>
        <w:jc w:val="both"/>
        <w:rPr>
          <w:rFonts w:ascii="Arial" w:hAnsi="Arial" w:cs="Arial"/>
        </w:rPr>
      </w:pPr>
      <w:r w:rsidRPr="00235A75">
        <w:rPr>
          <w:rFonts w:ascii="Arial" w:hAnsi="Arial" w:cs="Arial"/>
        </w:rPr>
        <w:t>-teoreticky ovládá melodické ozdoby</w:t>
      </w:r>
    </w:p>
    <w:p w:rsidR="00F11300" w:rsidRPr="00235A75" w:rsidRDefault="00F11300" w:rsidP="00235A75">
      <w:pPr>
        <w:jc w:val="both"/>
        <w:rPr>
          <w:rFonts w:ascii="Arial" w:hAnsi="Arial" w:cs="Arial"/>
        </w:rPr>
      </w:pPr>
      <w:r w:rsidRPr="00235A75">
        <w:rPr>
          <w:rFonts w:ascii="Arial" w:hAnsi="Arial" w:cs="Arial"/>
          <w:b/>
          <w:bCs/>
        </w:rPr>
        <w:t>5.ročník</w:t>
      </w:r>
      <w:r w:rsidRPr="00235A75">
        <w:rPr>
          <w:rFonts w:ascii="Arial" w:hAnsi="Arial" w:cs="Arial"/>
        </w:rPr>
        <w:t xml:space="preserve"> – očekávaný výstup</w:t>
      </w:r>
    </w:p>
    <w:p w:rsidR="00F11300" w:rsidRPr="00235A75" w:rsidRDefault="00F11300" w:rsidP="00235A75">
      <w:pPr>
        <w:jc w:val="both"/>
        <w:rPr>
          <w:rFonts w:ascii="Arial" w:hAnsi="Arial" w:cs="Arial"/>
        </w:rPr>
      </w:pPr>
      <w:r w:rsidRPr="00235A75">
        <w:rPr>
          <w:rFonts w:ascii="Arial" w:hAnsi="Arial" w:cs="Arial"/>
        </w:rPr>
        <w:t>Žák:</w:t>
      </w:r>
    </w:p>
    <w:p w:rsidR="00F11300" w:rsidRPr="00235A75" w:rsidRDefault="00F11300" w:rsidP="00235A75">
      <w:pPr>
        <w:jc w:val="both"/>
        <w:rPr>
          <w:rFonts w:ascii="Arial" w:hAnsi="Arial" w:cs="Arial"/>
        </w:rPr>
      </w:pPr>
      <w:r w:rsidRPr="00235A75">
        <w:rPr>
          <w:rFonts w:ascii="Arial" w:hAnsi="Arial" w:cs="Arial"/>
        </w:rPr>
        <w:t>-bezpečně se orientuje v notovém zápise (včetně výrazových prostředků)</w:t>
      </w:r>
    </w:p>
    <w:p w:rsidR="00F11300" w:rsidRPr="00235A75" w:rsidRDefault="00F11300" w:rsidP="00235A75">
      <w:pPr>
        <w:jc w:val="both"/>
        <w:rPr>
          <w:rFonts w:ascii="Arial" w:hAnsi="Arial" w:cs="Arial"/>
        </w:rPr>
      </w:pPr>
      <w:r w:rsidRPr="00235A75">
        <w:rPr>
          <w:rFonts w:ascii="Arial" w:hAnsi="Arial" w:cs="Arial"/>
        </w:rPr>
        <w:t>-analyzuje na základě svých sluchových schopností intervaly, akordy i obraty</w:t>
      </w:r>
    </w:p>
    <w:p w:rsidR="00F11300" w:rsidRPr="00235A75" w:rsidRDefault="00F11300" w:rsidP="00235A75">
      <w:pPr>
        <w:jc w:val="both"/>
        <w:rPr>
          <w:rFonts w:ascii="Arial" w:hAnsi="Arial" w:cs="Arial"/>
        </w:rPr>
      </w:pPr>
      <w:r w:rsidRPr="00235A75">
        <w:rPr>
          <w:rFonts w:ascii="Arial" w:hAnsi="Arial" w:cs="Arial"/>
        </w:rPr>
        <w:t>-seznamuje se s enharmonickou záměnou (tóny, akordy, intervaly)</w:t>
      </w:r>
    </w:p>
    <w:p w:rsidR="00F11300" w:rsidRPr="00235A75" w:rsidRDefault="00F11300" w:rsidP="00235A75">
      <w:pPr>
        <w:jc w:val="both"/>
        <w:rPr>
          <w:rFonts w:ascii="Arial" w:hAnsi="Arial" w:cs="Arial"/>
        </w:rPr>
      </w:pPr>
      <w:r w:rsidRPr="00235A75">
        <w:rPr>
          <w:rFonts w:ascii="Arial" w:hAnsi="Arial" w:cs="Arial"/>
        </w:rPr>
        <w:t>-uplatní znalosti stupnic, intervalů atd. při rozboru skladby</w:t>
      </w:r>
    </w:p>
    <w:p w:rsidR="00F11300" w:rsidRPr="00235A75" w:rsidRDefault="00F11300" w:rsidP="00235A75">
      <w:pPr>
        <w:jc w:val="both"/>
        <w:rPr>
          <w:rFonts w:ascii="Arial" w:hAnsi="Arial" w:cs="Arial"/>
        </w:rPr>
      </w:pPr>
      <w:r w:rsidRPr="00235A75">
        <w:rPr>
          <w:rFonts w:ascii="Arial" w:hAnsi="Arial" w:cs="Arial"/>
        </w:rPr>
        <w:t>-porovnává skladbu z hlediska formy</w:t>
      </w:r>
    </w:p>
    <w:p w:rsidR="00F11300" w:rsidRPr="00235A75" w:rsidRDefault="00F11300" w:rsidP="00235A75">
      <w:pPr>
        <w:jc w:val="both"/>
        <w:rPr>
          <w:rFonts w:ascii="Arial" w:hAnsi="Arial" w:cs="Arial"/>
        </w:rPr>
      </w:pPr>
      <w:r w:rsidRPr="00235A75">
        <w:rPr>
          <w:rFonts w:ascii="Arial" w:hAnsi="Arial" w:cs="Arial"/>
        </w:rPr>
        <w:t>-obohacuje si znalosti o intervaly přesahující oktávu a o obraty septakordu</w:t>
      </w:r>
    </w:p>
    <w:p w:rsidR="00F11300" w:rsidRPr="00235A75" w:rsidRDefault="00F11300" w:rsidP="00235A75">
      <w:pPr>
        <w:jc w:val="both"/>
        <w:rPr>
          <w:rFonts w:ascii="Arial" w:hAnsi="Arial" w:cs="Arial"/>
        </w:rPr>
      </w:pPr>
      <w:r w:rsidRPr="00235A75">
        <w:rPr>
          <w:rFonts w:ascii="Arial" w:hAnsi="Arial" w:cs="Arial"/>
        </w:rPr>
        <w:t>-chápe a užívá nejdůležitější hudební pojmy, označení a názvosloví</w:t>
      </w:r>
    </w:p>
    <w:p w:rsidR="00F11300" w:rsidRPr="00235A75" w:rsidRDefault="00F11300" w:rsidP="00235A75">
      <w:pPr>
        <w:jc w:val="both"/>
        <w:rPr>
          <w:rFonts w:ascii="Arial" w:hAnsi="Arial" w:cs="Arial"/>
        </w:rPr>
      </w:pPr>
      <w:r w:rsidRPr="00235A75">
        <w:rPr>
          <w:rFonts w:ascii="Arial" w:hAnsi="Arial" w:cs="Arial"/>
        </w:rPr>
        <w:t>-aktivně poslouchá hudbu, orientuje se v jejích druzích a ve způsobech interpretace</w:t>
      </w:r>
    </w:p>
    <w:p w:rsidR="00F11300" w:rsidRPr="00235A75" w:rsidRDefault="00F11300" w:rsidP="00235A75">
      <w:pPr>
        <w:jc w:val="both"/>
        <w:rPr>
          <w:rFonts w:ascii="Arial" w:hAnsi="Arial" w:cs="Arial"/>
        </w:rPr>
      </w:pPr>
    </w:p>
    <w:p w:rsidR="00F11300" w:rsidRDefault="00F11300" w:rsidP="00235A75">
      <w:pPr>
        <w:jc w:val="both"/>
        <w:rPr>
          <w:rFonts w:ascii="Arial" w:hAnsi="Arial" w:cs="Arial"/>
        </w:rPr>
      </w:pPr>
      <w:r w:rsidRPr="00235A75">
        <w:rPr>
          <w:rFonts w:ascii="Arial" w:hAnsi="Arial" w:cs="Arial"/>
        </w:rPr>
        <w:t>Poznámka:</w:t>
      </w:r>
      <w:r w:rsidR="004A5971">
        <w:rPr>
          <w:rFonts w:ascii="Arial" w:hAnsi="Arial" w:cs="Arial"/>
        </w:rPr>
        <w:t xml:space="preserve"> </w:t>
      </w:r>
      <w:r w:rsidR="0077752C">
        <w:rPr>
          <w:rFonts w:ascii="Arial" w:hAnsi="Arial" w:cs="Arial"/>
        </w:rPr>
        <w:t>Kolektivní výuka ve sku</w:t>
      </w:r>
      <w:r w:rsidR="00A25A5A">
        <w:rPr>
          <w:rFonts w:ascii="Arial" w:hAnsi="Arial" w:cs="Arial"/>
        </w:rPr>
        <w:t>pinách je dle kapacity učebny-25</w:t>
      </w:r>
      <w:r w:rsidR="00A25A5A" w:rsidRPr="00A25A5A">
        <w:rPr>
          <w:sz w:val="24"/>
          <w:u w:val="single"/>
        </w:rPr>
        <w:t xml:space="preserve"> </w:t>
      </w:r>
      <w:r w:rsidR="0077752C">
        <w:rPr>
          <w:rFonts w:ascii="Arial" w:hAnsi="Arial" w:cs="Arial"/>
        </w:rPr>
        <w:t>žáků. Žáci, kteří nemohou</w:t>
      </w:r>
      <w:r w:rsidRPr="00235A75">
        <w:rPr>
          <w:rFonts w:ascii="Arial" w:hAnsi="Arial" w:cs="Arial"/>
        </w:rPr>
        <w:t xml:space="preserve"> pravidelně navštěvovat hodin</w:t>
      </w:r>
      <w:r w:rsidR="0077752C">
        <w:rPr>
          <w:rFonts w:ascii="Arial" w:hAnsi="Arial" w:cs="Arial"/>
        </w:rPr>
        <w:t>y</w:t>
      </w:r>
      <w:r w:rsidRPr="00235A75">
        <w:rPr>
          <w:rFonts w:ascii="Arial" w:hAnsi="Arial" w:cs="Arial"/>
        </w:rPr>
        <w:t xml:space="preserve"> HN, </w:t>
      </w:r>
      <w:r w:rsidR="0077752C">
        <w:rPr>
          <w:rFonts w:ascii="Arial" w:hAnsi="Arial" w:cs="Arial"/>
        </w:rPr>
        <w:t>požádají o možnost tzv. individuálního plnění</w:t>
      </w:r>
      <w:r w:rsidRPr="00235A75">
        <w:rPr>
          <w:rFonts w:ascii="Arial" w:hAnsi="Arial" w:cs="Arial"/>
        </w:rPr>
        <w:t xml:space="preserve"> a 4 x během školního roku se dostaví na písemný test.</w:t>
      </w:r>
      <w:r w:rsidR="0077752C">
        <w:rPr>
          <w:rFonts w:ascii="Arial" w:hAnsi="Arial" w:cs="Arial"/>
        </w:rPr>
        <w:t xml:space="preserve"> Během školního roku získávají informace v konzultační hodině HN.</w:t>
      </w:r>
    </w:p>
    <w:p w:rsidR="004A5971" w:rsidRDefault="004A5971" w:rsidP="00235A7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4A5971" w:rsidRPr="00235A75" w:rsidRDefault="004A5971" w:rsidP="004A5971">
      <w:pPr>
        <w:pStyle w:val="Nadpis2"/>
        <w:tabs>
          <w:tab w:val="clear" w:pos="906"/>
        </w:tabs>
        <w:ind w:left="0" w:firstLine="0"/>
        <w:jc w:val="both"/>
        <w:rPr>
          <w:rFonts w:ascii="Arial" w:hAnsi="Arial" w:cs="Arial"/>
          <w:color w:val="auto"/>
          <w:sz w:val="28"/>
          <w:szCs w:val="28"/>
        </w:rPr>
      </w:pPr>
      <w:r>
        <w:rPr>
          <w:rFonts w:ascii="Arial" w:hAnsi="Arial" w:cs="Arial"/>
          <w:color w:val="auto"/>
          <w:sz w:val="28"/>
          <w:szCs w:val="28"/>
        </w:rPr>
        <w:t>5. 19</w:t>
      </w:r>
      <w:r w:rsidRPr="00235A75">
        <w:rPr>
          <w:rFonts w:ascii="Arial" w:hAnsi="Arial" w:cs="Arial"/>
          <w:b w:val="0"/>
          <w:bCs w:val="0"/>
          <w:color w:val="auto"/>
          <w:sz w:val="28"/>
          <w:szCs w:val="28"/>
        </w:rPr>
        <w:t xml:space="preserve">. </w:t>
      </w:r>
      <w:r w:rsidRPr="00235A75">
        <w:rPr>
          <w:rFonts w:ascii="Arial" w:hAnsi="Arial" w:cs="Arial"/>
          <w:color w:val="auto"/>
          <w:sz w:val="28"/>
          <w:szCs w:val="28"/>
        </w:rPr>
        <w:t xml:space="preserve">Studijní zaměření </w:t>
      </w:r>
      <w:r>
        <w:rPr>
          <w:rFonts w:ascii="Arial" w:hAnsi="Arial" w:cs="Arial"/>
          <w:color w:val="auto"/>
          <w:sz w:val="28"/>
          <w:szCs w:val="28"/>
        </w:rPr>
        <w:t>skladba</w:t>
      </w:r>
    </w:p>
    <w:p w:rsidR="004A5971" w:rsidRPr="003933A2" w:rsidRDefault="004A5971" w:rsidP="004A5971">
      <w:pPr>
        <w:jc w:val="both"/>
        <w:rPr>
          <w:rFonts w:ascii="Arial" w:hAnsi="Arial" w:cs="Arial"/>
        </w:rPr>
      </w:pPr>
    </w:p>
    <w:p w:rsidR="004A5971" w:rsidRPr="003933A2" w:rsidRDefault="004A5971" w:rsidP="004A5971">
      <w:pPr>
        <w:jc w:val="both"/>
        <w:rPr>
          <w:rFonts w:ascii="Arial" w:hAnsi="Arial" w:cs="Arial"/>
          <w:b/>
          <w:bCs/>
          <w:sz w:val="28"/>
          <w:szCs w:val="28"/>
          <w:u w:val="single"/>
        </w:rPr>
      </w:pPr>
      <w:r w:rsidRPr="003933A2">
        <w:rPr>
          <w:rFonts w:ascii="Arial" w:hAnsi="Arial" w:cs="Arial"/>
          <w:b/>
          <w:bCs/>
          <w:sz w:val="28"/>
          <w:szCs w:val="28"/>
          <w:u w:val="single"/>
        </w:rPr>
        <w:t xml:space="preserve">Učební plán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4A5971" w:rsidRPr="003933A2" w:rsidTr="0025627B">
        <w:trPr>
          <w:trHeight w:val="412"/>
        </w:trPr>
        <w:tc>
          <w:tcPr>
            <w:tcW w:w="2488" w:type="dxa"/>
            <w:vMerge w:val="restart"/>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Základní studium</w:t>
            </w:r>
          </w:p>
          <w:p w:rsidR="004A5971" w:rsidRPr="003933A2" w:rsidRDefault="004A5971" w:rsidP="0025627B">
            <w:pPr>
              <w:spacing w:after="0" w:line="240" w:lineRule="auto"/>
              <w:jc w:val="both"/>
              <w:rPr>
                <w:rFonts w:ascii="Arial" w:hAnsi="Arial" w:cs="Arial"/>
                <w:b/>
                <w:bCs/>
              </w:rPr>
            </w:pPr>
            <w:r w:rsidRPr="003933A2">
              <w:rPr>
                <w:rFonts w:ascii="Arial" w:hAnsi="Arial" w:cs="Arial"/>
                <w:b/>
                <w:bCs/>
              </w:rPr>
              <w:t>- I.stupeň</w:t>
            </w:r>
          </w:p>
        </w:tc>
        <w:tc>
          <w:tcPr>
            <w:tcW w:w="3324" w:type="dxa"/>
            <w:vMerge w:val="restart"/>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 xml:space="preserve">Název </w:t>
            </w:r>
          </w:p>
          <w:p w:rsidR="004A5971" w:rsidRPr="003933A2" w:rsidRDefault="004A5971" w:rsidP="0025627B">
            <w:pPr>
              <w:spacing w:after="0" w:line="240" w:lineRule="auto"/>
              <w:jc w:val="both"/>
              <w:rPr>
                <w:rFonts w:ascii="Arial" w:hAnsi="Arial" w:cs="Arial"/>
                <w:b/>
                <w:bCs/>
              </w:rPr>
            </w:pPr>
            <w:r w:rsidRPr="003933A2">
              <w:rPr>
                <w:rFonts w:ascii="Arial" w:hAnsi="Arial" w:cs="Arial"/>
                <w:b/>
                <w:bCs/>
              </w:rPr>
              <w:t>vyučovacího předmětu</w:t>
            </w:r>
          </w:p>
        </w:tc>
        <w:tc>
          <w:tcPr>
            <w:tcW w:w="4177" w:type="dxa"/>
            <w:gridSpan w:val="7"/>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I. stupeň</w:t>
            </w:r>
          </w:p>
        </w:tc>
        <w:tc>
          <w:tcPr>
            <w:tcW w:w="919" w:type="dxa"/>
          </w:tcPr>
          <w:p w:rsidR="004A5971" w:rsidRPr="003933A2" w:rsidRDefault="004A5971" w:rsidP="0025627B">
            <w:pPr>
              <w:spacing w:after="0" w:line="240" w:lineRule="auto"/>
              <w:jc w:val="both"/>
              <w:rPr>
                <w:rFonts w:ascii="Arial" w:hAnsi="Arial" w:cs="Arial"/>
                <w:sz w:val="16"/>
                <w:szCs w:val="16"/>
              </w:rPr>
            </w:pPr>
            <w:r w:rsidRPr="003933A2">
              <w:rPr>
                <w:rFonts w:ascii="Arial" w:hAnsi="Arial" w:cs="Arial"/>
                <w:sz w:val="16"/>
                <w:szCs w:val="16"/>
              </w:rPr>
              <w:t>Minimum</w:t>
            </w:r>
          </w:p>
          <w:p w:rsidR="004A5971" w:rsidRPr="003933A2" w:rsidRDefault="004A5971" w:rsidP="0025627B">
            <w:pPr>
              <w:spacing w:after="0" w:line="240" w:lineRule="auto"/>
              <w:jc w:val="both"/>
              <w:rPr>
                <w:rFonts w:ascii="Arial" w:hAnsi="Arial" w:cs="Arial"/>
                <w:sz w:val="16"/>
                <w:szCs w:val="16"/>
              </w:rPr>
            </w:pPr>
            <w:r w:rsidRPr="003933A2">
              <w:rPr>
                <w:rFonts w:ascii="Arial" w:hAnsi="Arial" w:cs="Arial"/>
                <w:sz w:val="16"/>
                <w:szCs w:val="16"/>
              </w:rPr>
              <w:t>hodin</w:t>
            </w:r>
          </w:p>
          <w:p w:rsidR="004A5971" w:rsidRPr="003933A2" w:rsidRDefault="004A5971" w:rsidP="0025627B">
            <w:pPr>
              <w:spacing w:after="0" w:line="240" w:lineRule="auto"/>
              <w:jc w:val="both"/>
              <w:rPr>
                <w:rFonts w:ascii="Arial" w:hAnsi="Arial" w:cs="Arial"/>
                <w:sz w:val="16"/>
                <w:szCs w:val="16"/>
              </w:rPr>
            </w:pPr>
            <w:r w:rsidRPr="003933A2">
              <w:rPr>
                <w:rFonts w:ascii="Arial" w:hAnsi="Arial" w:cs="Arial"/>
                <w:sz w:val="16"/>
                <w:szCs w:val="16"/>
              </w:rPr>
              <w:t>za 7 let</w:t>
            </w:r>
          </w:p>
        </w:tc>
      </w:tr>
      <w:tr w:rsidR="004A5971" w:rsidRPr="003933A2" w:rsidTr="0025627B">
        <w:trPr>
          <w:trHeight w:val="247"/>
        </w:trPr>
        <w:tc>
          <w:tcPr>
            <w:tcW w:w="2488" w:type="dxa"/>
            <w:vMerge/>
          </w:tcPr>
          <w:p w:rsidR="004A5971" w:rsidRPr="003933A2" w:rsidRDefault="004A5971" w:rsidP="0025627B">
            <w:pPr>
              <w:spacing w:after="0" w:line="240" w:lineRule="auto"/>
              <w:jc w:val="both"/>
              <w:rPr>
                <w:rFonts w:ascii="Arial" w:hAnsi="Arial" w:cs="Arial"/>
                <w:b/>
                <w:bCs/>
              </w:rPr>
            </w:pPr>
          </w:p>
        </w:tc>
        <w:tc>
          <w:tcPr>
            <w:tcW w:w="3324" w:type="dxa"/>
            <w:vMerge/>
          </w:tcPr>
          <w:p w:rsidR="004A5971" w:rsidRPr="003933A2" w:rsidRDefault="004A5971" w:rsidP="0025627B">
            <w:pPr>
              <w:spacing w:after="0" w:line="240" w:lineRule="auto"/>
              <w:jc w:val="both"/>
              <w:rPr>
                <w:rFonts w:ascii="Arial" w:hAnsi="Arial" w:cs="Arial"/>
                <w:b/>
                <w:bCs/>
              </w:rPr>
            </w:pPr>
          </w:p>
        </w:tc>
        <w:tc>
          <w:tcPr>
            <w:tcW w:w="596"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1.r</w:t>
            </w:r>
          </w:p>
        </w:tc>
        <w:tc>
          <w:tcPr>
            <w:tcW w:w="601" w:type="dxa"/>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2.r.</w:t>
            </w:r>
          </w:p>
        </w:tc>
        <w:tc>
          <w:tcPr>
            <w:tcW w:w="596"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3.r</w:t>
            </w:r>
          </w:p>
        </w:tc>
        <w:tc>
          <w:tcPr>
            <w:tcW w:w="596"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4.r</w:t>
            </w:r>
          </w:p>
        </w:tc>
        <w:tc>
          <w:tcPr>
            <w:tcW w:w="596"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5.r</w:t>
            </w:r>
          </w:p>
        </w:tc>
        <w:tc>
          <w:tcPr>
            <w:tcW w:w="596"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6.r</w:t>
            </w:r>
          </w:p>
        </w:tc>
        <w:tc>
          <w:tcPr>
            <w:tcW w:w="596"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7.r</w:t>
            </w:r>
          </w:p>
        </w:tc>
        <w:tc>
          <w:tcPr>
            <w:tcW w:w="919" w:type="dxa"/>
            <w:vAlign w:val="center"/>
          </w:tcPr>
          <w:p w:rsidR="004A5971" w:rsidRPr="003933A2" w:rsidRDefault="004A5971" w:rsidP="0025627B">
            <w:pPr>
              <w:spacing w:after="0" w:line="240" w:lineRule="auto"/>
              <w:jc w:val="both"/>
              <w:rPr>
                <w:rFonts w:ascii="Arial" w:hAnsi="Arial" w:cs="Arial"/>
              </w:rPr>
            </w:pPr>
          </w:p>
        </w:tc>
      </w:tr>
      <w:tr w:rsidR="004A5971" w:rsidRPr="003933A2" w:rsidTr="0025627B">
        <w:trPr>
          <w:trHeight w:val="607"/>
        </w:trPr>
        <w:tc>
          <w:tcPr>
            <w:tcW w:w="2488" w:type="dxa"/>
          </w:tcPr>
          <w:p w:rsidR="004A5971" w:rsidRPr="003933A2" w:rsidRDefault="004A5971" w:rsidP="0025627B">
            <w:pPr>
              <w:spacing w:after="0" w:line="240" w:lineRule="auto"/>
              <w:jc w:val="both"/>
              <w:rPr>
                <w:rFonts w:ascii="Arial" w:hAnsi="Arial" w:cs="Arial"/>
                <w:b/>
                <w:bCs/>
              </w:rPr>
            </w:pPr>
          </w:p>
        </w:tc>
        <w:tc>
          <w:tcPr>
            <w:tcW w:w="3324" w:type="dxa"/>
            <w:vAlign w:val="center"/>
          </w:tcPr>
          <w:p w:rsidR="004A5971" w:rsidRPr="003933A2" w:rsidRDefault="004A5971" w:rsidP="0025627B">
            <w:pPr>
              <w:spacing w:after="0" w:line="240" w:lineRule="auto"/>
              <w:jc w:val="both"/>
              <w:rPr>
                <w:rFonts w:ascii="Arial" w:hAnsi="Arial" w:cs="Arial"/>
              </w:rPr>
            </w:pPr>
            <w:r>
              <w:rPr>
                <w:rFonts w:ascii="Arial" w:hAnsi="Arial" w:cs="Arial"/>
              </w:rPr>
              <w:t>skladba</w:t>
            </w:r>
          </w:p>
        </w:tc>
        <w:tc>
          <w:tcPr>
            <w:tcW w:w="596"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1</w:t>
            </w:r>
          </w:p>
        </w:tc>
        <w:tc>
          <w:tcPr>
            <w:tcW w:w="601"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919" w:type="dxa"/>
            <w:vAlign w:val="center"/>
          </w:tcPr>
          <w:p w:rsidR="004A5971" w:rsidRPr="003933A2" w:rsidRDefault="004A5971" w:rsidP="0025627B">
            <w:pPr>
              <w:spacing w:after="0" w:line="240" w:lineRule="auto"/>
              <w:jc w:val="both"/>
              <w:rPr>
                <w:rFonts w:ascii="Arial" w:hAnsi="Arial" w:cs="Arial"/>
              </w:rPr>
            </w:pPr>
            <w:r>
              <w:rPr>
                <w:rFonts w:ascii="Arial" w:hAnsi="Arial" w:cs="Arial"/>
              </w:rPr>
              <w:t>9</w:t>
            </w:r>
          </w:p>
        </w:tc>
      </w:tr>
      <w:tr w:rsidR="004A5971" w:rsidRPr="003933A2" w:rsidTr="0025627B">
        <w:trPr>
          <w:trHeight w:val="637"/>
        </w:trPr>
        <w:tc>
          <w:tcPr>
            <w:tcW w:w="2488" w:type="dxa"/>
          </w:tcPr>
          <w:p w:rsidR="004A5971" w:rsidRPr="003933A2" w:rsidRDefault="004A5971" w:rsidP="0025627B">
            <w:pPr>
              <w:spacing w:after="0" w:line="240" w:lineRule="auto"/>
              <w:jc w:val="both"/>
              <w:rPr>
                <w:rFonts w:ascii="Arial" w:hAnsi="Arial" w:cs="Arial"/>
              </w:rPr>
            </w:pPr>
            <w:r w:rsidRPr="003933A2">
              <w:rPr>
                <w:rFonts w:ascii="Arial" w:hAnsi="Arial" w:cs="Arial"/>
              </w:rPr>
              <w:t>Celkový počet vyučovacích hodin</w:t>
            </w:r>
          </w:p>
        </w:tc>
        <w:tc>
          <w:tcPr>
            <w:tcW w:w="3324" w:type="dxa"/>
            <w:vAlign w:val="center"/>
          </w:tcPr>
          <w:p w:rsidR="004A5971" w:rsidRPr="003933A2" w:rsidRDefault="004A5971" w:rsidP="0025627B">
            <w:pPr>
              <w:spacing w:after="0" w:line="240" w:lineRule="auto"/>
              <w:jc w:val="both"/>
              <w:rPr>
                <w:rFonts w:ascii="Arial" w:hAnsi="Arial" w:cs="Arial"/>
              </w:rPr>
            </w:pP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1</w:t>
            </w:r>
          </w:p>
        </w:tc>
        <w:tc>
          <w:tcPr>
            <w:tcW w:w="601" w:type="dxa"/>
            <w:vAlign w:val="center"/>
          </w:tcPr>
          <w:p w:rsidR="004A5971" w:rsidRPr="003933A2" w:rsidRDefault="004A5971" w:rsidP="0025627B">
            <w:pPr>
              <w:spacing w:after="0" w:line="240" w:lineRule="auto"/>
              <w:jc w:val="both"/>
              <w:rPr>
                <w:rFonts w:ascii="Arial" w:hAnsi="Arial" w:cs="Arial"/>
              </w:rPr>
            </w:pPr>
            <w:r>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1</w:t>
            </w:r>
          </w:p>
        </w:tc>
        <w:tc>
          <w:tcPr>
            <w:tcW w:w="596"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596"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2</w:t>
            </w:r>
          </w:p>
        </w:tc>
        <w:tc>
          <w:tcPr>
            <w:tcW w:w="919" w:type="dxa"/>
            <w:vAlign w:val="center"/>
          </w:tcPr>
          <w:p w:rsidR="004A5971" w:rsidRPr="003933A2" w:rsidRDefault="004A5971" w:rsidP="0025627B">
            <w:pPr>
              <w:spacing w:after="0" w:line="240" w:lineRule="auto"/>
              <w:jc w:val="both"/>
              <w:rPr>
                <w:rFonts w:ascii="Arial" w:hAnsi="Arial" w:cs="Arial"/>
              </w:rPr>
            </w:pPr>
            <w:r>
              <w:rPr>
                <w:rFonts w:ascii="Arial" w:hAnsi="Arial" w:cs="Arial"/>
              </w:rPr>
              <w:t>9</w:t>
            </w:r>
          </w:p>
        </w:tc>
      </w:tr>
    </w:tbl>
    <w:p w:rsidR="004A5971" w:rsidRPr="003933A2" w:rsidRDefault="004A5971" w:rsidP="004A5971">
      <w:pPr>
        <w:jc w:val="both"/>
        <w:rPr>
          <w:rFonts w:ascii="Arial" w:hAnsi="Arial" w:cs="Arial"/>
          <w:b/>
          <w:bCs/>
        </w:rPr>
      </w:pPr>
    </w:p>
    <w:tbl>
      <w:tblPr>
        <w:tblpPr w:leftFromText="141" w:rightFromText="141" w:vertAnchor="text" w:horzAnchor="margin" w:tblpXSpec="center" w:tblpY="345"/>
        <w:tblW w:w="8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2766"/>
        <w:gridCol w:w="544"/>
        <w:gridCol w:w="497"/>
        <w:gridCol w:w="575"/>
        <w:gridCol w:w="595"/>
        <w:gridCol w:w="865"/>
      </w:tblGrid>
      <w:tr w:rsidR="004A5971" w:rsidRPr="003933A2" w:rsidTr="0025627B">
        <w:trPr>
          <w:trHeight w:val="444"/>
        </w:trPr>
        <w:tc>
          <w:tcPr>
            <w:tcW w:w="2180" w:type="dxa"/>
            <w:vMerge w:val="restart"/>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Základní studium</w:t>
            </w:r>
          </w:p>
          <w:p w:rsidR="004A5971" w:rsidRPr="003933A2" w:rsidRDefault="004A5971" w:rsidP="0025627B">
            <w:pPr>
              <w:spacing w:after="0" w:line="240" w:lineRule="auto"/>
              <w:jc w:val="both"/>
              <w:rPr>
                <w:rFonts w:ascii="Arial" w:hAnsi="Arial" w:cs="Arial"/>
                <w:b/>
                <w:bCs/>
              </w:rPr>
            </w:pPr>
            <w:r w:rsidRPr="003933A2">
              <w:rPr>
                <w:rFonts w:ascii="Arial" w:hAnsi="Arial" w:cs="Arial"/>
                <w:b/>
                <w:bCs/>
              </w:rPr>
              <w:t>- II.stupeň</w:t>
            </w:r>
          </w:p>
        </w:tc>
        <w:tc>
          <w:tcPr>
            <w:tcW w:w="2766" w:type="dxa"/>
            <w:vMerge w:val="restart"/>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 xml:space="preserve">Název </w:t>
            </w:r>
          </w:p>
          <w:p w:rsidR="004A5971" w:rsidRPr="003933A2" w:rsidRDefault="004A5971" w:rsidP="0025627B">
            <w:pPr>
              <w:spacing w:after="0" w:line="240" w:lineRule="auto"/>
              <w:jc w:val="both"/>
              <w:rPr>
                <w:rFonts w:ascii="Arial" w:hAnsi="Arial" w:cs="Arial"/>
                <w:b/>
                <w:bCs/>
              </w:rPr>
            </w:pPr>
            <w:r w:rsidRPr="003933A2">
              <w:rPr>
                <w:rFonts w:ascii="Arial" w:hAnsi="Arial" w:cs="Arial"/>
                <w:b/>
                <w:bCs/>
              </w:rPr>
              <w:t>vyučovacího předmětu</w:t>
            </w:r>
          </w:p>
        </w:tc>
        <w:tc>
          <w:tcPr>
            <w:tcW w:w="2211" w:type="dxa"/>
            <w:gridSpan w:val="4"/>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II. stupeň</w:t>
            </w:r>
          </w:p>
        </w:tc>
        <w:tc>
          <w:tcPr>
            <w:tcW w:w="865" w:type="dxa"/>
          </w:tcPr>
          <w:p w:rsidR="004A5971" w:rsidRPr="003933A2" w:rsidRDefault="004A5971" w:rsidP="0025627B">
            <w:pPr>
              <w:spacing w:after="0" w:line="240" w:lineRule="auto"/>
              <w:jc w:val="both"/>
              <w:rPr>
                <w:rFonts w:ascii="Arial" w:hAnsi="Arial" w:cs="Arial"/>
                <w:sz w:val="16"/>
                <w:szCs w:val="16"/>
              </w:rPr>
            </w:pPr>
            <w:r w:rsidRPr="003933A2">
              <w:rPr>
                <w:rFonts w:ascii="Arial" w:hAnsi="Arial" w:cs="Arial"/>
                <w:sz w:val="16"/>
                <w:szCs w:val="16"/>
              </w:rPr>
              <w:t>Minimum hodin</w:t>
            </w:r>
          </w:p>
          <w:p w:rsidR="004A5971" w:rsidRPr="003933A2" w:rsidRDefault="004A5971" w:rsidP="0025627B">
            <w:pPr>
              <w:spacing w:after="0" w:line="240" w:lineRule="auto"/>
              <w:jc w:val="both"/>
              <w:rPr>
                <w:rFonts w:ascii="Arial" w:hAnsi="Arial" w:cs="Arial"/>
                <w:b/>
                <w:bCs/>
                <w:sz w:val="16"/>
                <w:szCs w:val="16"/>
              </w:rPr>
            </w:pPr>
            <w:r w:rsidRPr="003933A2">
              <w:rPr>
                <w:rFonts w:ascii="Arial" w:hAnsi="Arial" w:cs="Arial"/>
                <w:sz w:val="16"/>
                <w:szCs w:val="16"/>
              </w:rPr>
              <w:t>za 4roky</w:t>
            </w:r>
          </w:p>
        </w:tc>
      </w:tr>
      <w:tr w:rsidR="004A5971" w:rsidRPr="003933A2" w:rsidTr="0025627B">
        <w:trPr>
          <w:trHeight w:val="266"/>
        </w:trPr>
        <w:tc>
          <w:tcPr>
            <w:tcW w:w="2180" w:type="dxa"/>
            <w:vMerge/>
          </w:tcPr>
          <w:p w:rsidR="004A5971" w:rsidRPr="003933A2" w:rsidRDefault="004A5971" w:rsidP="0025627B">
            <w:pPr>
              <w:spacing w:after="0" w:line="240" w:lineRule="auto"/>
              <w:jc w:val="both"/>
              <w:rPr>
                <w:rFonts w:ascii="Arial" w:hAnsi="Arial" w:cs="Arial"/>
                <w:b/>
                <w:bCs/>
              </w:rPr>
            </w:pPr>
          </w:p>
        </w:tc>
        <w:tc>
          <w:tcPr>
            <w:tcW w:w="2766" w:type="dxa"/>
            <w:vMerge/>
          </w:tcPr>
          <w:p w:rsidR="004A5971" w:rsidRPr="003933A2" w:rsidRDefault="004A5971" w:rsidP="0025627B">
            <w:pPr>
              <w:spacing w:after="0" w:line="240" w:lineRule="auto"/>
              <w:jc w:val="both"/>
              <w:rPr>
                <w:rFonts w:ascii="Arial" w:hAnsi="Arial" w:cs="Arial"/>
                <w:b/>
                <w:bCs/>
              </w:rPr>
            </w:pPr>
          </w:p>
        </w:tc>
        <w:tc>
          <w:tcPr>
            <w:tcW w:w="544"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I.r</w:t>
            </w:r>
          </w:p>
        </w:tc>
        <w:tc>
          <w:tcPr>
            <w:tcW w:w="497"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II.r</w:t>
            </w:r>
          </w:p>
        </w:tc>
        <w:tc>
          <w:tcPr>
            <w:tcW w:w="575"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III.r</w:t>
            </w:r>
          </w:p>
        </w:tc>
        <w:tc>
          <w:tcPr>
            <w:tcW w:w="595" w:type="dxa"/>
            <w:vAlign w:val="center"/>
          </w:tcPr>
          <w:p w:rsidR="004A5971" w:rsidRPr="003933A2" w:rsidRDefault="004A5971" w:rsidP="0025627B">
            <w:pPr>
              <w:spacing w:after="0" w:line="240" w:lineRule="auto"/>
              <w:jc w:val="both"/>
              <w:rPr>
                <w:rFonts w:ascii="Arial" w:hAnsi="Arial" w:cs="Arial"/>
                <w:b/>
                <w:bCs/>
              </w:rPr>
            </w:pPr>
            <w:r w:rsidRPr="003933A2">
              <w:rPr>
                <w:rFonts w:ascii="Arial" w:hAnsi="Arial" w:cs="Arial"/>
                <w:b/>
                <w:bCs/>
              </w:rPr>
              <w:t>IV.r</w:t>
            </w:r>
          </w:p>
        </w:tc>
        <w:tc>
          <w:tcPr>
            <w:tcW w:w="865" w:type="dxa"/>
            <w:vAlign w:val="center"/>
          </w:tcPr>
          <w:p w:rsidR="004A5971" w:rsidRPr="003933A2" w:rsidRDefault="004A5971" w:rsidP="0025627B">
            <w:pPr>
              <w:spacing w:after="0" w:line="240" w:lineRule="auto"/>
              <w:jc w:val="both"/>
              <w:rPr>
                <w:rFonts w:ascii="Arial" w:hAnsi="Arial" w:cs="Arial"/>
                <w:b/>
                <w:bCs/>
              </w:rPr>
            </w:pPr>
          </w:p>
        </w:tc>
      </w:tr>
      <w:tr w:rsidR="004A5971" w:rsidRPr="003933A2" w:rsidTr="0025627B">
        <w:trPr>
          <w:trHeight w:val="444"/>
        </w:trPr>
        <w:tc>
          <w:tcPr>
            <w:tcW w:w="2180" w:type="dxa"/>
          </w:tcPr>
          <w:p w:rsidR="004A5971" w:rsidRPr="003933A2" w:rsidRDefault="004A5971" w:rsidP="0025627B">
            <w:pPr>
              <w:spacing w:after="0" w:line="240" w:lineRule="auto"/>
              <w:jc w:val="both"/>
              <w:rPr>
                <w:rFonts w:ascii="Arial" w:hAnsi="Arial" w:cs="Arial"/>
                <w:b/>
                <w:bCs/>
              </w:rPr>
            </w:pPr>
          </w:p>
        </w:tc>
        <w:tc>
          <w:tcPr>
            <w:tcW w:w="2766" w:type="dxa"/>
            <w:vAlign w:val="center"/>
          </w:tcPr>
          <w:p w:rsidR="004A5971" w:rsidRPr="003933A2" w:rsidRDefault="004A5971" w:rsidP="0025627B">
            <w:pPr>
              <w:spacing w:after="0" w:line="240" w:lineRule="auto"/>
              <w:jc w:val="both"/>
              <w:rPr>
                <w:rFonts w:ascii="Arial" w:hAnsi="Arial" w:cs="Arial"/>
              </w:rPr>
            </w:pPr>
            <w:r>
              <w:rPr>
                <w:rFonts w:ascii="Arial" w:hAnsi="Arial" w:cs="Arial"/>
              </w:rPr>
              <w:t>skladba</w:t>
            </w:r>
          </w:p>
        </w:tc>
        <w:tc>
          <w:tcPr>
            <w:tcW w:w="544"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497"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575"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595" w:type="dxa"/>
            <w:vAlign w:val="center"/>
          </w:tcPr>
          <w:p w:rsidR="004A5971" w:rsidRPr="003933A2" w:rsidRDefault="004A5971" w:rsidP="0025627B">
            <w:pPr>
              <w:spacing w:after="0" w:line="240" w:lineRule="auto"/>
              <w:jc w:val="both"/>
              <w:rPr>
                <w:rFonts w:ascii="Arial" w:hAnsi="Arial" w:cs="Arial"/>
              </w:rPr>
            </w:pPr>
            <w:r>
              <w:rPr>
                <w:rFonts w:ascii="Arial" w:hAnsi="Arial" w:cs="Arial"/>
              </w:rPr>
              <w:t>2</w:t>
            </w:r>
          </w:p>
        </w:tc>
        <w:tc>
          <w:tcPr>
            <w:tcW w:w="865" w:type="dxa"/>
            <w:vAlign w:val="center"/>
          </w:tcPr>
          <w:p w:rsidR="004A5971" w:rsidRPr="003933A2" w:rsidRDefault="004A5971" w:rsidP="0025627B">
            <w:pPr>
              <w:spacing w:after="0" w:line="240" w:lineRule="auto"/>
              <w:jc w:val="both"/>
              <w:rPr>
                <w:rFonts w:ascii="Arial" w:hAnsi="Arial" w:cs="Arial"/>
              </w:rPr>
            </w:pPr>
            <w:r>
              <w:rPr>
                <w:rFonts w:ascii="Arial" w:hAnsi="Arial" w:cs="Arial"/>
              </w:rPr>
              <w:t>8</w:t>
            </w:r>
          </w:p>
        </w:tc>
      </w:tr>
      <w:tr w:rsidR="004A5971" w:rsidRPr="003933A2" w:rsidTr="0025627B">
        <w:trPr>
          <w:trHeight w:val="687"/>
        </w:trPr>
        <w:tc>
          <w:tcPr>
            <w:tcW w:w="2180" w:type="dxa"/>
          </w:tcPr>
          <w:p w:rsidR="004A5971" w:rsidRPr="003933A2" w:rsidRDefault="004A5971" w:rsidP="0025627B">
            <w:pPr>
              <w:spacing w:after="0" w:line="240" w:lineRule="auto"/>
              <w:jc w:val="both"/>
              <w:rPr>
                <w:rFonts w:ascii="Arial" w:hAnsi="Arial" w:cs="Arial"/>
              </w:rPr>
            </w:pPr>
            <w:r w:rsidRPr="003933A2">
              <w:rPr>
                <w:rFonts w:ascii="Arial" w:hAnsi="Arial" w:cs="Arial"/>
              </w:rPr>
              <w:lastRenderedPageBreak/>
              <w:t>Celkový počet vyučovacích hodin</w:t>
            </w:r>
          </w:p>
        </w:tc>
        <w:tc>
          <w:tcPr>
            <w:tcW w:w="2766" w:type="dxa"/>
            <w:vAlign w:val="center"/>
          </w:tcPr>
          <w:p w:rsidR="004A5971" w:rsidRPr="003933A2" w:rsidRDefault="004A5971" w:rsidP="0025627B">
            <w:pPr>
              <w:spacing w:after="0" w:line="240" w:lineRule="auto"/>
              <w:jc w:val="both"/>
              <w:rPr>
                <w:rFonts w:ascii="Arial" w:hAnsi="Arial" w:cs="Arial"/>
              </w:rPr>
            </w:pPr>
          </w:p>
        </w:tc>
        <w:tc>
          <w:tcPr>
            <w:tcW w:w="544"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2</w:t>
            </w:r>
          </w:p>
        </w:tc>
        <w:tc>
          <w:tcPr>
            <w:tcW w:w="497"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2</w:t>
            </w:r>
          </w:p>
        </w:tc>
        <w:tc>
          <w:tcPr>
            <w:tcW w:w="575"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2</w:t>
            </w:r>
          </w:p>
        </w:tc>
        <w:tc>
          <w:tcPr>
            <w:tcW w:w="595"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2</w:t>
            </w:r>
          </w:p>
        </w:tc>
        <w:tc>
          <w:tcPr>
            <w:tcW w:w="865" w:type="dxa"/>
            <w:vAlign w:val="center"/>
          </w:tcPr>
          <w:p w:rsidR="004A5971" w:rsidRPr="003933A2" w:rsidRDefault="004A5971" w:rsidP="0025627B">
            <w:pPr>
              <w:spacing w:after="0" w:line="240" w:lineRule="auto"/>
              <w:jc w:val="both"/>
              <w:rPr>
                <w:rFonts w:ascii="Arial" w:hAnsi="Arial" w:cs="Arial"/>
              </w:rPr>
            </w:pPr>
            <w:r w:rsidRPr="003933A2">
              <w:rPr>
                <w:rFonts w:ascii="Arial" w:hAnsi="Arial" w:cs="Arial"/>
              </w:rPr>
              <w:t>8</w:t>
            </w:r>
          </w:p>
        </w:tc>
      </w:tr>
    </w:tbl>
    <w:p w:rsidR="004A5971" w:rsidRPr="003933A2" w:rsidRDefault="004A5971" w:rsidP="004A5971">
      <w:pPr>
        <w:jc w:val="both"/>
        <w:rPr>
          <w:rFonts w:ascii="Arial" w:hAnsi="Arial" w:cs="Arial"/>
          <w:b/>
          <w:bCs/>
        </w:rPr>
      </w:pPr>
    </w:p>
    <w:p w:rsidR="004A5971" w:rsidRPr="003933A2" w:rsidRDefault="004A5971" w:rsidP="004A5971">
      <w:pPr>
        <w:jc w:val="both"/>
        <w:rPr>
          <w:rFonts w:ascii="Arial" w:hAnsi="Arial" w:cs="Arial"/>
          <w:b/>
          <w:bCs/>
        </w:rPr>
      </w:pPr>
    </w:p>
    <w:p w:rsidR="004A5971" w:rsidRPr="003933A2" w:rsidRDefault="004A5971" w:rsidP="004A5971">
      <w:pPr>
        <w:jc w:val="both"/>
        <w:rPr>
          <w:rFonts w:ascii="Arial" w:hAnsi="Arial" w:cs="Arial"/>
          <w:b/>
          <w:bCs/>
        </w:rPr>
      </w:pPr>
    </w:p>
    <w:p w:rsidR="004A5971" w:rsidRPr="003933A2" w:rsidRDefault="004A5971" w:rsidP="004A5971">
      <w:pPr>
        <w:jc w:val="both"/>
        <w:rPr>
          <w:rFonts w:ascii="Arial" w:hAnsi="Arial" w:cs="Arial"/>
          <w:b/>
          <w:bCs/>
          <w:sz w:val="28"/>
          <w:szCs w:val="28"/>
        </w:rPr>
      </w:pPr>
    </w:p>
    <w:p w:rsidR="004A5971" w:rsidRPr="003933A2" w:rsidRDefault="004A5971" w:rsidP="004A5971">
      <w:pPr>
        <w:jc w:val="both"/>
        <w:rPr>
          <w:rFonts w:ascii="Arial" w:hAnsi="Arial" w:cs="Arial"/>
          <w:b/>
          <w:bCs/>
          <w:sz w:val="28"/>
          <w:szCs w:val="28"/>
        </w:rPr>
      </w:pPr>
    </w:p>
    <w:p w:rsidR="004A5971" w:rsidRPr="003933A2" w:rsidRDefault="004A5971" w:rsidP="004A5971">
      <w:pPr>
        <w:jc w:val="both"/>
        <w:rPr>
          <w:rFonts w:ascii="Arial" w:hAnsi="Arial" w:cs="Arial"/>
          <w:b/>
          <w:bCs/>
          <w:sz w:val="28"/>
          <w:szCs w:val="28"/>
        </w:rPr>
      </w:pPr>
    </w:p>
    <w:p w:rsidR="00A25A5A" w:rsidRPr="00D83F37" w:rsidRDefault="00A25A5A" w:rsidP="004A5971">
      <w:pPr>
        <w:pStyle w:val="Bezmezer"/>
        <w:rPr>
          <w:rFonts w:ascii="Times New Roman" w:hAnsi="Times New Roman"/>
          <w:b/>
          <w:sz w:val="24"/>
          <w:szCs w:val="24"/>
        </w:rPr>
      </w:pPr>
      <w:r w:rsidRPr="00D83F37">
        <w:rPr>
          <w:rFonts w:ascii="Times New Roman" w:hAnsi="Times New Roman"/>
          <w:b/>
          <w:sz w:val="24"/>
          <w:szCs w:val="24"/>
        </w:rPr>
        <w:t>I. Cyklus:</w:t>
      </w:r>
    </w:p>
    <w:p w:rsidR="00A25A5A" w:rsidRPr="00D83F37" w:rsidRDefault="00A25A5A" w:rsidP="00A25A5A">
      <w:pPr>
        <w:pStyle w:val="Bezmezer"/>
        <w:jc w:val="both"/>
        <w:rPr>
          <w:rFonts w:ascii="Times New Roman" w:hAnsi="Times New Roman"/>
          <w:b/>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1.ročník: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Žák:</w:t>
      </w:r>
      <w:r w:rsidRPr="00D83F37">
        <w:rPr>
          <w:rFonts w:ascii="Times New Roman" w:hAnsi="Times New Roman"/>
          <w:sz w:val="24"/>
          <w:szCs w:val="24"/>
        </w:rPr>
        <w:tab/>
        <w:t xml:space="preserve">- je seznámen se základy motivicko-tematické práce a malými formami (písně) </w:t>
      </w:r>
    </w:p>
    <w:p w:rsidR="00A25A5A" w:rsidRPr="00D83F37" w:rsidRDefault="00A25A5A" w:rsidP="00A25A5A">
      <w:pPr>
        <w:pStyle w:val="Bezmezer"/>
        <w:ind w:left="708"/>
        <w:jc w:val="both"/>
        <w:rPr>
          <w:rFonts w:ascii="Times New Roman" w:hAnsi="Times New Roman"/>
          <w:sz w:val="24"/>
          <w:szCs w:val="24"/>
        </w:rPr>
      </w:pPr>
      <w:r w:rsidRPr="00D83F37">
        <w:rPr>
          <w:rFonts w:ascii="Times New Roman" w:hAnsi="Times New Roman"/>
          <w:sz w:val="24"/>
          <w:szCs w:val="24"/>
        </w:rPr>
        <w:t>- samostatně tvoří a zpracovává melodické nápady (na daný text, anebo pro sólový nástroj)</w:t>
      </w:r>
    </w:p>
    <w:p w:rsidR="00A25A5A" w:rsidRPr="00D83F37" w:rsidRDefault="00A25A5A" w:rsidP="00A25A5A">
      <w:pPr>
        <w:pStyle w:val="Bezmezer"/>
        <w:ind w:left="708"/>
        <w:jc w:val="both"/>
        <w:rPr>
          <w:rFonts w:ascii="Times New Roman" w:hAnsi="Times New Roman"/>
          <w:sz w:val="24"/>
          <w:szCs w:val="24"/>
        </w:rPr>
      </w:pPr>
      <w:r w:rsidRPr="00D83F37">
        <w:rPr>
          <w:rFonts w:ascii="Times New Roman" w:hAnsi="Times New Roman"/>
          <w:sz w:val="24"/>
          <w:szCs w:val="24"/>
        </w:rPr>
        <w:t>- je uveden do problematiky podstaty zvuku a hudebních parametrů: výšky, délky, barvy, dynamiky atd.</w:t>
      </w:r>
    </w:p>
    <w:p w:rsidR="00A25A5A" w:rsidRPr="00D83F37" w:rsidRDefault="00A25A5A" w:rsidP="00A25A5A">
      <w:pPr>
        <w:pStyle w:val="Bezmezer"/>
        <w:ind w:left="708"/>
        <w:jc w:val="both"/>
        <w:rPr>
          <w:rFonts w:ascii="Times New Roman" w:hAnsi="Times New Roman"/>
          <w:sz w:val="24"/>
          <w:szCs w:val="24"/>
        </w:rPr>
      </w:pPr>
      <w:r w:rsidRPr="00D83F37">
        <w:rPr>
          <w:rFonts w:ascii="Times New Roman" w:hAnsi="Times New Roman"/>
          <w:sz w:val="24"/>
          <w:szCs w:val="24"/>
        </w:rPr>
        <w:t>- zvládá základy improvizace (základní harmonické funkce)</w:t>
      </w:r>
    </w:p>
    <w:p w:rsidR="00A25A5A" w:rsidRPr="00D83F37" w:rsidRDefault="00A25A5A" w:rsidP="00A25A5A">
      <w:pPr>
        <w:pStyle w:val="Bezmezer"/>
        <w:ind w:left="708"/>
        <w:jc w:val="both"/>
        <w:rPr>
          <w:rFonts w:ascii="Times New Roman" w:hAnsi="Times New Roman"/>
          <w:sz w:val="24"/>
          <w:szCs w:val="24"/>
        </w:rPr>
      </w:pPr>
      <w:r w:rsidRPr="00D83F37">
        <w:rPr>
          <w:rFonts w:ascii="Times New Roman" w:hAnsi="Times New Roman"/>
          <w:sz w:val="24"/>
          <w:szCs w:val="24"/>
        </w:rPr>
        <w:t>- osvojuje si notografická pravidla, případně práci v notačním softwaru</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2. ročník: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Žák:</w:t>
      </w:r>
      <w:r w:rsidRPr="00D83F37">
        <w:rPr>
          <w:rFonts w:ascii="Times New Roman" w:hAnsi="Times New Roman"/>
          <w:sz w:val="24"/>
          <w:szCs w:val="24"/>
        </w:rPr>
        <w:tab/>
        <w:t>- prohlubuje znalosti malých písňových forem, tvoří drobné cyklické skladby (suita, cyklus písní…), přičemž obohacuje stavbu o další díly (předehra, mezivěta, coda atd.)</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poznává zvuk a charakteristiky hudebních nástrojů, popíše sekce symfonického orchestru a smíšeného sboru.</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harmonizuje melodické nápady pomocí hlavních i vedlejších akordů a všímá si jejich vhodného spojování</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xml:space="preserve">- své hudební nápady je schopen jednoduše notograficky zaznamenat  </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3. ročník: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Žák:</w:t>
      </w:r>
      <w:r w:rsidR="00E94811">
        <w:rPr>
          <w:rFonts w:ascii="Times New Roman" w:hAnsi="Times New Roman"/>
          <w:sz w:val="24"/>
          <w:szCs w:val="24"/>
        </w:rPr>
        <w:t xml:space="preserve"> </w:t>
      </w:r>
      <w:r w:rsidRPr="00D83F37">
        <w:rPr>
          <w:rFonts w:ascii="Times New Roman" w:hAnsi="Times New Roman"/>
          <w:sz w:val="24"/>
          <w:szCs w:val="24"/>
        </w:rPr>
        <w:t>- osvojuje si variační techniku a princip kontrapunktických variací na způsob passacaglie (sukcesivní metoda)</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poznává detailněji specifika jednotlivých hudebních nástrojů a jejich výrazových možností</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je seznámen se čtyřhlasou klavírní sazbou, vedením melodie, basu a středních hlasů</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je schopen notograficky zaznamenat složitější hudební nápady, pracuje se softwarem, případně zvukovým editorem</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4. ročník:</w:t>
      </w:r>
    </w:p>
    <w:p w:rsidR="00A25A5A" w:rsidRPr="00D83F37" w:rsidRDefault="00A25A5A" w:rsidP="00A25A5A">
      <w:pPr>
        <w:pStyle w:val="Bezmezer"/>
        <w:jc w:val="both"/>
        <w:rPr>
          <w:rFonts w:ascii="Times New Roman" w:hAnsi="Times New Roman"/>
          <w:sz w:val="24"/>
          <w:szCs w:val="24"/>
        </w:rPr>
      </w:pPr>
    </w:p>
    <w:p w:rsidR="00A25A5A" w:rsidRPr="00D83F37" w:rsidRDefault="00E94811" w:rsidP="00A25A5A">
      <w:pPr>
        <w:pStyle w:val="Bezmezer"/>
        <w:jc w:val="both"/>
        <w:rPr>
          <w:rFonts w:ascii="Times New Roman" w:hAnsi="Times New Roman"/>
          <w:sz w:val="24"/>
          <w:szCs w:val="24"/>
        </w:rPr>
      </w:pPr>
      <w:r>
        <w:rPr>
          <w:rFonts w:ascii="Times New Roman" w:hAnsi="Times New Roman"/>
          <w:sz w:val="24"/>
          <w:szCs w:val="24"/>
        </w:rPr>
        <w:t>Žák:</w:t>
      </w:r>
      <w:r w:rsidR="00A25A5A" w:rsidRPr="00D83F37">
        <w:rPr>
          <w:rFonts w:ascii="Times New Roman" w:hAnsi="Times New Roman"/>
          <w:sz w:val="24"/>
          <w:szCs w:val="24"/>
        </w:rPr>
        <w:tab/>
        <w:t>- tvoří rozsáhlejší fantasijní formy s využitím již dosažených znalostí a schopností, případně velké písňové formy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pracuje s principem kontrastu, opakování a gradace</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píše krátké studie pro sólové nástroje a konzultuje je s interprety (případně s doprovodem klavíru)</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orientuje se v tónovém materiálu a různých druzích stupnic (chromatická, celotónová, příp. exotické), pokračuje v prohlubování harmonického cítění a zacházení se souzvuky, ovládá akordické značky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seznamuje se se základy hudební editace (fade in/out, cross fade…), tvoří notografické příklady</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5. ročník: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lastRenderedPageBreak/>
        <w:t>Žák:</w:t>
      </w:r>
      <w:r w:rsidR="00E94811">
        <w:rPr>
          <w:rFonts w:ascii="Times New Roman" w:hAnsi="Times New Roman"/>
          <w:sz w:val="24"/>
          <w:szCs w:val="24"/>
        </w:rPr>
        <w:t xml:space="preserve"> </w:t>
      </w:r>
      <w:r w:rsidRPr="00D83F37">
        <w:rPr>
          <w:rFonts w:ascii="Times New Roman" w:hAnsi="Times New Roman"/>
          <w:sz w:val="24"/>
          <w:szCs w:val="24"/>
        </w:rPr>
        <w:t>- tvoří taneční a žánrové stylizace, orientuje se ve stylech a pracuje na charakteristických kusech (taneční suita, scénická suita, impresionistická studie atd.)</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píše skladby pro komorní nástrojové obsazení a analyzuje vybrané partitury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kreativně propracovává hudební doprovod (stylizace, figurace) a aktivně spolupracuje s interprety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v notografii je samostatný a prohlubuje své znalosti o rozšířené funkce softwaru, tvoří zvukové studie</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6. ročník: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 xml:space="preserve">Žák:- seznamuje se s principy programní a absolutní hudby, rozlišuje expoziční a evoluční hudební materiál </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tvoří scénickou, či filmovou hudbu a orientuje se v problematice</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je schopen popsat jednoduchou partituru a orientovat se v ní</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využívá rozšířených zvukových možností nástrojů a pracuje taktéž s ruchy a šumy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je schopen vytvořit jednoduchou partituru a vyexportovat jednotlivé party</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b/>
          <w:sz w:val="24"/>
          <w:szCs w:val="24"/>
        </w:rPr>
      </w:pPr>
      <w:r w:rsidRPr="00D83F37">
        <w:rPr>
          <w:rFonts w:ascii="Times New Roman" w:hAnsi="Times New Roman"/>
          <w:b/>
          <w:sz w:val="24"/>
          <w:szCs w:val="24"/>
        </w:rPr>
        <w:t>7. ročník: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Žák:- kreativně využívá všech nabytých znalostí a tvoří rozsáhlejší a strukturovanější kompozice s případným využitím textu, programu, či technologií</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tvoří skladby pro komorní obsazení, či malý orchestr a aktivně své myšlenky konzultuje s interprety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samostatně připravuje své absolventské vystoupení, je schopen svůj záměr obhájit a zrealizovat</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xml:space="preserve">- připraví včas veškerý notový materiál a vyexportuje zvukové demo  </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center"/>
        <w:rPr>
          <w:rFonts w:ascii="Times New Roman" w:hAnsi="Times New Roman"/>
          <w:b/>
          <w:sz w:val="24"/>
          <w:szCs w:val="24"/>
        </w:rPr>
      </w:pPr>
      <w:r w:rsidRPr="00D83F37">
        <w:rPr>
          <w:rFonts w:ascii="Times New Roman" w:hAnsi="Times New Roman"/>
          <w:b/>
          <w:sz w:val="24"/>
          <w:szCs w:val="24"/>
        </w:rPr>
        <w:t>II. Cyklus</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Žák:</w:t>
      </w:r>
    </w:p>
    <w:p w:rsidR="00A25A5A" w:rsidRPr="00D83F37" w:rsidRDefault="00A25A5A" w:rsidP="00A25A5A">
      <w:pPr>
        <w:pStyle w:val="Bezmezer"/>
        <w:jc w:val="both"/>
        <w:rPr>
          <w:rFonts w:ascii="Times New Roman" w:hAnsi="Times New Roman"/>
          <w:sz w:val="24"/>
          <w:szCs w:val="24"/>
        </w:rPr>
      </w:pP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aktivně přehodnocuje svůj hudební jazyk, tříbí si estetická stanoviska, orientuje se ve všech stylových obdobích a kriticky reflektuje současné kulturní dění</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xml:space="preserve">- doplňuje znalosti hudební literatury: čtení partitur, aktivní poslech, četba biografií a základních teoretických spisů </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xml:space="preserve">- je schopen notografického zaznamenání vlastních hudebních nápadů pomocí notačních, či editačních programů a exportu notového/zvukového materiálu </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získává hlubší znalosti v oblasti hudební teorie (zejména harmonie a rytmu) s důrazem na rozšířené moderní techniky</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kreativně uvažuje o barvě zvuku a zdokonaluje se v instrumentaci</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uvažuje nad formou a obsahem, sleduje umělecký záměr a provádí zpětné hodnocení</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projevuje stylizační zručnost a schopnost samostatně vedených hlasů</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tvoří propracovanější a komplexnější kompozice s využitím všech dosažitelných prostředků</w:t>
      </w:r>
    </w:p>
    <w:p w:rsidR="00A25A5A" w:rsidRPr="00D83F37" w:rsidRDefault="00A25A5A" w:rsidP="00A25A5A">
      <w:pPr>
        <w:pStyle w:val="Bezmezer"/>
        <w:jc w:val="both"/>
        <w:rPr>
          <w:rFonts w:ascii="Times New Roman" w:hAnsi="Times New Roman"/>
          <w:sz w:val="24"/>
          <w:szCs w:val="24"/>
        </w:rPr>
      </w:pPr>
      <w:r w:rsidRPr="00D83F37">
        <w:rPr>
          <w:rFonts w:ascii="Times New Roman" w:hAnsi="Times New Roman"/>
          <w:sz w:val="24"/>
          <w:szCs w:val="24"/>
        </w:rPr>
        <w:tab/>
        <w:t>- aktivně se podílí na hudebním životě a stará se o realizaci vlastních kompozic, včetně aranží a notografických úloh</w:t>
      </w:r>
    </w:p>
    <w:p w:rsidR="00A25A5A" w:rsidRPr="00D83F37" w:rsidRDefault="00A25A5A" w:rsidP="00A25A5A">
      <w:pPr>
        <w:pStyle w:val="Bezmezer"/>
        <w:jc w:val="both"/>
        <w:rPr>
          <w:rFonts w:ascii="Times New Roman" w:hAnsi="Times New Roman"/>
          <w:sz w:val="24"/>
          <w:szCs w:val="24"/>
        </w:rPr>
      </w:pPr>
    </w:p>
    <w:p w:rsidR="001A4841" w:rsidRDefault="001A4841" w:rsidP="001A4841">
      <w:pPr>
        <w:pStyle w:val="Nadpis1"/>
        <w:rPr>
          <w:rFonts w:ascii="Arial" w:hAnsi="Arial" w:cs="Arial"/>
          <w:color w:val="auto"/>
        </w:rPr>
      </w:pPr>
      <w:r>
        <w:rPr>
          <w:rFonts w:ascii="Arial" w:hAnsi="Arial" w:cs="Arial"/>
          <w:color w:val="auto"/>
        </w:rPr>
        <w:t>VÝTVARNÝ  OBOR</w:t>
      </w:r>
    </w:p>
    <w:p w:rsidR="001A4841" w:rsidRDefault="001A4841" w:rsidP="001A4841">
      <w:pPr>
        <w:pStyle w:val="Nadpis1"/>
        <w:jc w:val="both"/>
        <w:rPr>
          <w:rFonts w:ascii="Arial" w:hAnsi="Arial" w:cs="Arial"/>
          <w:color w:val="auto"/>
        </w:rPr>
      </w:pPr>
      <w:r>
        <w:rPr>
          <w:rFonts w:ascii="Arial" w:hAnsi="Arial" w:cs="Arial"/>
          <w:color w:val="auto"/>
        </w:rPr>
        <w:t>VZDĚLÁVACÍ  OBSAH  VÝTVARNÉHO  OBORU</w:t>
      </w:r>
    </w:p>
    <w:p w:rsidR="001A4841" w:rsidRPr="001A4841" w:rsidRDefault="001A4841" w:rsidP="001A4841"/>
    <w:p w:rsidR="001A4841" w:rsidRDefault="001A4841" w:rsidP="001A4841">
      <w:pPr>
        <w:autoSpaceDE w:val="0"/>
        <w:autoSpaceDN w:val="0"/>
        <w:adjustRightInd w:val="0"/>
        <w:spacing w:after="0" w:line="240" w:lineRule="auto"/>
        <w:rPr>
          <w:rFonts w:ascii="Arial" w:hAnsi="Arial" w:cs="Arial"/>
          <w:b/>
          <w:bCs/>
          <w:sz w:val="28"/>
          <w:szCs w:val="28"/>
          <w:lang w:eastAsia="cs-CZ"/>
        </w:rPr>
      </w:pPr>
    </w:p>
    <w:p w:rsidR="001A4841" w:rsidRDefault="001A4841" w:rsidP="001A4841">
      <w:pPr>
        <w:autoSpaceDE w:val="0"/>
        <w:autoSpaceDN w:val="0"/>
        <w:adjustRightInd w:val="0"/>
        <w:spacing w:after="0" w:line="240" w:lineRule="auto"/>
        <w:jc w:val="both"/>
        <w:rPr>
          <w:rFonts w:ascii="Arial" w:hAnsi="Arial" w:cs="Arial"/>
          <w:b/>
          <w:bCs/>
          <w:sz w:val="24"/>
          <w:szCs w:val="24"/>
          <w:lang w:eastAsia="cs-CZ"/>
        </w:rPr>
      </w:pPr>
      <w:r>
        <w:rPr>
          <w:rFonts w:ascii="Arial" w:hAnsi="Arial" w:cs="Arial"/>
          <w:b/>
          <w:bCs/>
          <w:sz w:val="24"/>
          <w:szCs w:val="24"/>
          <w:lang w:eastAsia="cs-CZ"/>
        </w:rPr>
        <w:t>Charakteristika studia výtvarného oboru</w:t>
      </w:r>
    </w:p>
    <w:p w:rsidR="001A4841" w:rsidRDefault="001A4841" w:rsidP="001A4841">
      <w:pPr>
        <w:autoSpaceDE w:val="0"/>
        <w:autoSpaceDN w:val="0"/>
        <w:adjustRightInd w:val="0"/>
        <w:spacing w:after="0" w:line="240" w:lineRule="auto"/>
        <w:jc w:val="both"/>
        <w:rPr>
          <w:rFonts w:ascii="Arial" w:hAnsi="Arial" w:cs="Arial"/>
          <w:lang w:eastAsia="cs-CZ"/>
        </w:rPr>
      </w:pPr>
    </w:p>
    <w:p w:rsidR="001A4841" w:rsidRDefault="001A4841" w:rsidP="001A4841">
      <w:pPr>
        <w:autoSpaceDE w:val="0"/>
        <w:autoSpaceDN w:val="0"/>
        <w:adjustRightInd w:val="0"/>
        <w:spacing w:after="0" w:line="240" w:lineRule="auto"/>
        <w:jc w:val="both"/>
        <w:rPr>
          <w:rFonts w:ascii="Arial" w:hAnsi="Arial" w:cs="Arial"/>
          <w:b/>
          <w:bCs/>
          <w:lang w:eastAsia="cs-CZ"/>
        </w:rPr>
      </w:pPr>
      <w:r>
        <w:rPr>
          <w:rFonts w:ascii="Arial" w:hAnsi="Arial" w:cs="Arial"/>
          <w:lang w:eastAsia="cs-CZ"/>
        </w:rPr>
        <w:lastRenderedPageBreak/>
        <w:t xml:space="preserve">Základem studia jsou vzdělávací oblasti </w:t>
      </w:r>
      <w:r>
        <w:rPr>
          <w:rFonts w:ascii="Arial" w:hAnsi="Arial" w:cs="Arial"/>
          <w:b/>
          <w:bCs/>
          <w:lang w:eastAsia="cs-CZ"/>
        </w:rPr>
        <w:t>výtvarná tvorba</w:t>
      </w:r>
      <w:r>
        <w:rPr>
          <w:rFonts w:ascii="Arial" w:hAnsi="Arial" w:cs="Arial"/>
          <w:lang w:eastAsia="cs-CZ"/>
        </w:rPr>
        <w:t xml:space="preserve"> a </w:t>
      </w:r>
      <w:r>
        <w:rPr>
          <w:rFonts w:ascii="Arial" w:hAnsi="Arial" w:cs="Arial"/>
          <w:b/>
          <w:bCs/>
          <w:lang w:eastAsia="cs-CZ"/>
        </w:rPr>
        <w:t>recepce a reflexe výtvarného umění.</w:t>
      </w:r>
    </w:p>
    <w:p w:rsidR="001A4841" w:rsidRDefault="001A4841" w:rsidP="001A4841">
      <w:pPr>
        <w:autoSpaceDE w:val="0"/>
        <w:autoSpaceDN w:val="0"/>
        <w:adjustRightInd w:val="0"/>
        <w:spacing w:after="0" w:line="240" w:lineRule="auto"/>
        <w:jc w:val="both"/>
        <w:rPr>
          <w:rFonts w:ascii="Arial" w:hAnsi="Arial" w:cs="Arial"/>
          <w:b/>
          <w:bCs/>
          <w:lang w:eastAsia="cs-CZ"/>
        </w:rPr>
      </w:pPr>
    </w:p>
    <w:p w:rsidR="001A4841" w:rsidRDefault="001A4841" w:rsidP="001A4841">
      <w:pPr>
        <w:autoSpaceDE w:val="0"/>
        <w:autoSpaceDN w:val="0"/>
        <w:adjustRightInd w:val="0"/>
        <w:spacing w:after="0" w:line="240" w:lineRule="auto"/>
        <w:jc w:val="both"/>
        <w:rPr>
          <w:rFonts w:ascii="Arial" w:hAnsi="Arial" w:cs="Arial"/>
          <w:b/>
          <w:bCs/>
          <w:lang w:eastAsia="cs-CZ"/>
        </w:rPr>
      </w:pPr>
    </w:p>
    <w:p w:rsidR="001A4841" w:rsidRDefault="001A4841" w:rsidP="001A4841">
      <w:pPr>
        <w:autoSpaceDE w:val="0"/>
        <w:jc w:val="both"/>
        <w:rPr>
          <w:rFonts w:ascii="Arial" w:hAnsi="Arial" w:cs="Arial"/>
          <w:b/>
          <w:bCs/>
          <w:sz w:val="24"/>
          <w:szCs w:val="24"/>
        </w:rPr>
      </w:pPr>
      <w:r>
        <w:rPr>
          <w:rFonts w:ascii="Arial" w:hAnsi="Arial" w:cs="Arial"/>
          <w:b/>
          <w:bCs/>
          <w:sz w:val="24"/>
          <w:szCs w:val="24"/>
        </w:rPr>
        <w:t>Charakteristika studijního zaměření výtvarná tvorba</w:t>
      </w:r>
    </w:p>
    <w:p w:rsidR="001A4841" w:rsidRDefault="001A4841" w:rsidP="001A4841">
      <w:pPr>
        <w:autoSpaceDE w:val="0"/>
        <w:jc w:val="both"/>
        <w:rPr>
          <w:rFonts w:ascii="Arial" w:hAnsi="Arial" w:cs="Arial"/>
          <w:b/>
          <w:bCs/>
          <w:sz w:val="24"/>
          <w:szCs w:val="24"/>
        </w:rPr>
      </w:pPr>
    </w:p>
    <w:p w:rsidR="001A4841" w:rsidRDefault="001A4841" w:rsidP="001A4841">
      <w:pPr>
        <w:autoSpaceDE w:val="0"/>
        <w:jc w:val="both"/>
        <w:rPr>
          <w:rFonts w:ascii="Arial" w:hAnsi="Arial" w:cs="Arial"/>
          <w:b/>
          <w:bCs/>
          <w:sz w:val="24"/>
          <w:szCs w:val="24"/>
        </w:rPr>
      </w:pPr>
      <w:r>
        <w:rPr>
          <w:rFonts w:ascii="Arial" w:hAnsi="Arial" w:cs="Arial"/>
          <w:b/>
          <w:bCs/>
          <w:sz w:val="24"/>
          <w:szCs w:val="24"/>
        </w:rPr>
        <w:t>Vyučovací předmět plošná tvorba</w:t>
      </w:r>
    </w:p>
    <w:p w:rsidR="001A4841" w:rsidRDefault="001A4841" w:rsidP="001A4841">
      <w:pPr>
        <w:autoSpaceDE w:val="0"/>
        <w:rPr>
          <w:rFonts w:ascii="Arial" w:hAnsi="Arial" w:cs="Arial"/>
        </w:rPr>
      </w:pPr>
      <w:r>
        <w:rPr>
          <w:rFonts w:ascii="Arial" w:hAnsi="Arial" w:cs="Arial"/>
        </w:rPr>
        <w:t>zahrnuje kreslířské, malířské, grafické a výtvarné techniky, kterými žák vyjadřuje pohled na skutečnost nebo vlastní fantazii. Žáci poznávají výrazový charakter linií, barev a tvarů ve vlastní tvorbě, v pozorování a v přepisu reality nebo v kontaktu s výtvarným uměním. Způsoby vyjadřování jsou založeny, jak na klasických výtvarných postupech, tak na kombinování technik. Součástí výuky je i tendence využívat nová média. Studenty ve vyšších ročnících připravuje na případné talentové zkoušky na střední a vysoké výtvarné školy. Práce vytvořené v ZUŠ mohou být součástí portfolia žáka.</w:t>
      </w:r>
    </w:p>
    <w:p w:rsidR="001A4841" w:rsidRDefault="001A4841" w:rsidP="001A4841">
      <w:pPr>
        <w:autoSpaceDE w:val="0"/>
        <w:autoSpaceDN w:val="0"/>
        <w:adjustRightInd w:val="0"/>
        <w:spacing w:after="0" w:line="240" w:lineRule="auto"/>
        <w:jc w:val="both"/>
        <w:rPr>
          <w:rFonts w:ascii="Arial" w:hAnsi="Arial" w:cs="Arial"/>
          <w:lang w:eastAsia="cs-CZ"/>
        </w:rPr>
      </w:pPr>
    </w:p>
    <w:p w:rsidR="001A4841" w:rsidRDefault="001A4841" w:rsidP="001A4841">
      <w:pPr>
        <w:autoSpaceDE w:val="0"/>
        <w:autoSpaceDN w:val="0"/>
        <w:adjustRightInd w:val="0"/>
        <w:spacing w:after="0" w:line="240" w:lineRule="auto"/>
        <w:jc w:val="both"/>
        <w:rPr>
          <w:rFonts w:ascii="Arial" w:hAnsi="Arial" w:cs="Arial"/>
          <w:b/>
          <w:bCs/>
          <w:sz w:val="24"/>
          <w:szCs w:val="24"/>
          <w:lang w:eastAsia="cs-CZ"/>
        </w:rPr>
      </w:pPr>
      <w:r>
        <w:rPr>
          <w:rFonts w:ascii="Arial" w:hAnsi="Arial" w:cs="Arial"/>
          <w:b/>
          <w:bCs/>
          <w:sz w:val="24"/>
          <w:szCs w:val="24"/>
          <w:lang w:eastAsia="cs-CZ"/>
        </w:rPr>
        <w:t>Vyučovací předmět prostorová tvorba</w:t>
      </w:r>
    </w:p>
    <w:p w:rsidR="001A4841" w:rsidRDefault="001A4841" w:rsidP="001A4841">
      <w:pPr>
        <w:rPr>
          <w:rFonts w:ascii="Arial" w:hAnsi="Arial" w:cs="Arial"/>
        </w:rPr>
      </w:pPr>
      <w:r>
        <w:rPr>
          <w:rFonts w:ascii="Arial" w:hAnsi="Arial" w:cs="Arial"/>
        </w:rPr>
        <w:t xml:space="preserve">Systematické studium prostorové tvorby má za cíl získávat, prohlubovat znalosti, zkušenosti a dovednosti v prostorové výtvarné tvorbě. Žáci se učí respektovat vlastnosti materiálu a jeho základní technické postupy s možností uvědomělého experimentování. Žáci se ve své tvorbě postupně učí  výtvarnému jazyku jako uměleckému prostředku komunikace. V přípravných návrzích  využívají plošné tvorby, jak volné, realistické, tak s prvky technické kresby. Učí se o převedení z plošného  do prostorového vyjádření a tím se učí využívat a prohlubovat prostorové myšlení. Na základě znalosti materiálu, jejich dovednostem a osobní invencí zkouší experimentovat a propojovat výtvarné techniky a impulsy z vnějšího světa. </w:t>
      </w:r>
    </w:p>
    <w:p w:rsidR="001A4841" w:rsidRDefault="001A4841" w:rsidP="001A4841">
      <w:pPr>
        <w:autoSpaceDE w:val="0"/>
        <w:autoSpaceDN w:val="0"/>
        <w:adjustRightInd w:val="0"/>
        <w:spacing w:after="0" w:line="240" w:lineRule="auto"/>
        <w:jc w:val="both"/>
        <w:rPr>
          <w:rFonts w:ascii="Arial" w:hAnsi="Arial" w:cs="Arial"/>
          <w:sz w:val="24"/>
          <w:szCs w:val="24"/>
          <w:lang w:eastAsia="cs-CZ"/>
        </w:rPr>
      </w:pPr>
    </w:p>
    <w:p w:rsidR="001A4841" w:rsidRDefault="001A4841" w:rsidP="001A4841">
      <w:pPr>
        <w:autoSpaceDE w:val="0"/>
        <w:autoSpaceDN w:val="0"/>
        <w:adjustRightInd w:val="0"/>
        <w:spacing w:after="0" w:line="240" w:lineRule="auto"/>
        <w:jc w:val="both"/>
        <w:rPr>
          <w:rFonts w:ascii="Arial" w:hAnsi="Arial" w:cs="Arial"/>
          <w:lang w:eastAsia="cs-CZ"/>
        </w:rPr>
      </w:pPr>
    </w:p>
    <w:p w:rsidR="001A4841" w:rsidRDefault="001A4841" w:rsidP="001A4841">
      <w:pPr>
        <w:autoSpaceDE w:val="0"/>
        <w:autoSpaceDN w:val="0"/>
        <w:adjustRightInd w:val="0"/>
        <w:spacing w:after="0" w:line="240" w:lineRule="auto"/>
        <w:rPr>
          <w:rFonts w:ascii="Arial" w:hAnsi="Arial" w:cs="Arial"/>
          <w:b/>
          <w:bCs/>
          <w:sz w:val="24"/>
          <w:szCs w:val="24"/>
          <w:lang w:eastAsia="cs-CZ"/>
        </w:rPr>
      </w:pPr>
      <w:r>
        <w:rPr>
          <w:rFonts w:ascii="Arial" w:hAnsi="Arial" w:cs="Arial"/>
          <w:b/>
          <w:bCs/>
          <w:sz w:val="24"/>
          <w:szCs w:val="24"/>
          <w:lang w:eastAsia="cs-CZ"/>
        </w:rPr>
        <w:t>Recepce a reflexe výtvarného umění</w:t>
      </w:r>
    </w:p>
    <w:p w:rsidR="001A4841" w:rsidRDefault="001A4841" w:rsidP="001A4841">
      <w:pPr>
        <w:autoSpaceDE w:val="0"/>
        <w:autoSpaceDN w:val="0"/>
        <w:adjustRightInd w:val="0"/>
        <w:spacing w:after="0" w:line="240" w:lineRule="auto"/>
        <w:rPr>
          <w:rFonts w:ascii="Arial" w:hAnsi="Arial" w:cs="Arial"/>
          <w:sz w:val="24"/>
          <w:szCs w:val="24"/>
          <w:lang w:eastAsia="cs-CZ"/>
        </w:rPr>
      </w:pPr>
    </w:p>
    <w:p w:rsidR="001A4841" w:rsidRDefault="001A4841" w:rsidP="00BB4128">
      <w:pPr>
        <w:autoSpaceDE w:val="0"/>
        <w:autoSpaceDN w:val="0"/>
        <w:adjustRightInd w:val="0"/>
        <w:spacing w:after="0" w:line="240" w:lineRule="auto"/>
        <w:rPr>
          <w:rFonts w:ascii="Arial" w:hAnsi="Arial" w:cs="Arial"/>
          <w:lang w:eastAsia="cs-CZ"/>
        </w:rPr>
      </w:pPr>
      <w:r>
        <w:rPr>
          <w:rFonts w:ascii="Arial" w:hAnsi="Arial" w:cs="Arial"/>
          <w:lang w:eastAsia="cs-CZ"/>
        </w:rPr>
        <w:t xml:space="preserve"> Je zaměřena na </w:t>
      </w:r>
      <w:r>
        <w:rPr>
          <w:rFonts w:ascii="Arial" w:hAnsi="Arial" w:cs="Arial"/>
          <w:b/>
          <w:bCs/>
          <w:lang w:eastAsia="cs-CZ"/>
        </w:rPr>
        <w:t>dějiny výtvarné kultury</w:t>
      </w:r>
      <w:r>
        <w:rPr>
          <w:rFonts w:ascii="Arial" w:hAnsi="Arial" w:cs="Arial"/>
          <w:lang w:eastAsia="cs-CZ"/>
        </w:rPr>
        <w:t xml:space="preserve"> a prostupuje výukou I. a II. stupně. Nabízí žákům porovnání mezi člověkem a uměním, sleduje vývoj umění napříč historií. Na všech stupních studia jde o hledání inspirací, asociací a souvislostí. Je úzce provázaná s výu</w:t>
      </w:r>
      <w:bookmarkStart w:id="15" w:name="_Toc290574954"/>
      <w:r w:rsidR="00BB4128">
        <w:rPr>
          <w:rFonts w:ascii="Arial" w:hAnsi="Arial" w:cs="Arial"/>
          <w:lang w:eastAsia="cs-CZ"/>
        </w:rPr>
        <w:t>kou plošné i prostorové tvorby.</w:t>
      </w:r>
    </w:p>
    <w:p w:rsidR="001A4841" w:rsidRPr="001A4841" w:rsidRDefault="001A4841" w:rsidP="001A4841"/>
    <w:p w:rsidR="001A4841" w:rsidRDefault="001A4841" w:rsidP="001A4841">
      <w:pPr>
        <w:pStyle w:val="Nadpis2"/>
        <w:tabs>
          <w:tab w:val="left" w:pos="708"/>
        </w:tabs>
        <w:ind w:left="0" w:firstLine="0"/>
        <w:jc w:val="both"/>
        <w:rPr>
          <w:rFonts w:ascii="Arial" w:hAnsi="Arial" w:cs="Arial"/>
          <w:color w:val="auto"/>
        </w:rPr>
      </w:pPr>
      <w:r>
        <w:rPr>
          <w:rFonts w:ascii="Arial" w:hAnsi="Arial" w:cs="Arial"/>
          <w:color w:val="auto"/>
        </w:rPr>
        <w:t xml:space="preserve">6. 1   Studijní zaměření </w:t>
      </w:r>
      <w:bookmarkEnd w:id="15"/>
      <w:r>
        <w:rPr>
          <w:rFonts w:ascii="Arial" w:hAnsi="Arial" w:cs="Arial"/>
          <w:color w:val="auto"/>
        </w:rPr>
        <w:t>výtvarná tvorba</w:t>
      </w:r>
    </w:p>
    <w:p w:rsidR="001A4841" w:rsidRDefault="001A4841" w:rsidP="001A4841">
      <w:pPr>
        <w:jc w:val="both"/>
        <w:rPr>
          <w:rFonts w:ascii="Arial" w:hAnsi="Arial" w:cs="Arial"/>
        </w:rPr>
      </w:pPr>
    </w:p>
    <w:p w:rsidR="001A4841" w:rsidRDefault="001A4841" w:rsidP="001A4841">
      <w:pPr>
        <w:jc w:val="both"/>
        <w:rPr>
          <w:rFonts w:ascii="Arial" w:hAnsi="Arial" w:cs="Arial"/>
          <w:b/>
          <w:bCs/>
          <w:sz w:val="24"/>
          <w:szCs w:val="24"/>
        </w:rPr>
      </w:pPr>
      <w:r>
        <w:rPr>
          <w:rFonts w:ascii="Arial" w:hAnsi="Arial" w:cs="Arial"/>
          <w:b/>
          <w:bCs/>
          <w:sz w:val="24"/>
          <w:szCs w:val="24"/>
        </w:rPr>
        <w:t xml:space="preserve">Učební plán: Přípravné studium </w:t>
      </w:r>
    </w:p>
    <w:p w:rsidR="001A4841" w:rsidRDefault="001A4841" w:rsidP="001A4841">
      <w:pPr>
        <w:jc w:val="both"/>
        <w:rPr>
          <w:rFonts w:ascii="Arial" w:hAnsi="Arial" w:cs="Arial"/>
          <w:b/>
          <w:bCs/>
        </w:rPr>
      </w:pPr>
      <w:r>
        <w:rPr>
          <w:rFonts w:ascii="Arial" w:hAnsi="Arial" w:cs="Arial"/>
          <w:b/>
          <w:bCs/>
        </w:rPr>
        <w:t>Učební plán:</w:t>
      </w:r>
    </w:p>
    <w:tbl>
      <w:tblPr>
        <w:tblW w:w="10025" w:type="dxa"/>
        <w:tblInd w:w="-30" w:type="dxa"/>
        <w:tblLayout w:type="fixed"/>
        <w:tblLook w:val="04A0" w:firstRow="1" w:lastRow="0" w:firstColumn="1" w:lastColumn="0" w:noHBand="0" w:noVBand="1"/>
      </w:tblPr>
      <w:tblGrid>
        <w:gridCol w:w="3823"/>
        <w:gridCol w:w="3071"/>
        <w:gridCol w:w="3131"/>
      </w:tblGrid>
      <w:tr w:rsidR="001A4841" w:rsidTr="00B368C9">
        <w:trPr>
          <w:trHeight w:val="491"/>
        </w:trPr>
        <w:tc>
          <w:tcPr>
            <w:tcW w:w="3823" w:type="dxa"/>
            <w:tcBorders>
              <w:top w:val="single" w:sz="4" w:space="0" w:color="000000"/>
              <w:left w:val="single" w:sz="4" w:space="0" w:color="000000"/>
              <w:bottom w:val="nil"/>
              <w:right w:val="nil"/>
            </w:tcBorders>
            <w:vAlign w:val="center"/>
            <w:hideMark/>
          </w:tcPr>
          <w:p w:rsidR="001A4841" w:rsidRDefault="001A4841" w:rsidP="00B368C9">
            <w:pPr>
              <w:snapToGrid w:val="0"/>
              <w:rPr>
                <w:rFonts w:ascii="Arial" w:hAnsi="Arial" w:cs="Arial"/>
                <w:b/>
                <w:bCs/>
              </w:rPr>
            </w:pPr>
            <w:r>
              <w:rPr>
                <w:rFonts w:ascii="Arial" w:hAnsi="Arial" w:cs="Arial"/>
                <w:b/>
                <w:bCs/>
              </w:rPr>
              <w:t>Přípravné studium</w:t>
            </w:r>
          </w:p>
        </w:tc>
        <w:tc>
          <w:tcPr>
            <w:tcW w:w="3071" w:type="dxa"/>
            <w:tcBorders>
              <w:top w:val="single" w:sz="4" w:space="0" w:color="000000"/>
              <w:left w:val="single" w:sz="4" w:space="0" w:color="000000"/>
              <w:bottom w:val="nil"/>
              <w:right w:val="nil"/>
            </w:tcBorders>
            <w:vAlign w:val="center"/>
            <w:hideMark/>
          </w:tcPr>
          <w:p w:rsidR="001A4841" w:rsidRDefault="001A4841" w:rsidP="00B368C9">
            <w:pPr>
              <w:snapToGrid w:val="0"/>
              <w:jc w:val="center"/>
              <w:rPr>
                <w:rFonts w:ascii="Arial" w:hAnsi="Arial" w:cs="Arial"/>
              </w:rPr>
            </w:pPr>
            <w:r>
              <w:rPr>
                <w:rFonts w:ascii="Arial" w:hAnsi="Arial" w:cs="Arial"/>
              </w:rPr>
              <w:t>1. ročník</w:t>
            </w:r>
          </w:p>
        </w:tc>
        <w:tc>
          <w:tcPr>
            <w:tcW w:w="3131" w:type="dxa"/>
            <w:tcBorders>
              <w:top w:val="single" w:sz="4" w:space="0" w:color="000000"/>
              <w:left w:val="single" w:sz="4" w:space="0" w:color="000000"/>
              <w:bottom w:val="nil"/>
              <w:right w:val="single" w:sz="4" w:space="0" w:color="000000"/>
            </w:tcBorders>
            <w:vAlign w:val="center"/>
            <w:hideMark/>
          </w:tcPr>
          <w:p w:rsidR="001A4841" w:rsidRDefault="001A4841" w:rsidP="00B368C9">
            <w:pPr>
              <w:snapToGrid w:val="0"/>
              <w:jc w:val="center"/>
              <w:rPr>
                <w:rFonts w:ascii="Arial" w:hAnsi="Arial" w:cs="Arial"/>
              </w:rPr>
            </w:pPr>
            <w:r>
              <w:rPr>
                <w:rFonts w:ascii="Arial" w:hAnsi="Arial" w:cs="Arial"/>
              </w:rPr>
              <w:t>2. ročník</w:t>
            </w:r>
          </w:p>
        </w:tc>
      </w:tr>
      <w:tr w:rsidR="001A4841" w:rsidTr="00B368C9">
        <w:trPr>
          <w:trHeight w:val="491"/>
        </w:trPr>
        <w:tc>
          <w:tcPr>
            <w:tcW w:w="3823" w:type="dxa"/>
            <w:tcBorders>
              <w:top w:val="single" w:sz="4" w:space="0" w:color="000000"/>
              <w:left w:val="single" w:sz="4" w:space="0" w:color="000000"/>
              <w:bottom w:val="single" w:sz="4" w:space="0" w:color="000000"/>
              <w:right w:val="nil"/>
            </w:tcBorders>
            <w:vAlign w:val="center"/>
            <w:hideMark/>
          </w:tcPr>
          <w:p w:rsidR="001A4841" w:rsidRDefault="001A4841" w:rsidP="00B368C9">
            <w:pPr>
              <w:snapToGrid w:val="0"/>
              <w:rPr>
                <w:rFonts w:ascii="Arial" w:hAnsi="Arial" w:cs="Arial"/>
              </w:rPr>
            </w:pPr>
            <w:r>
              <w:rPr>
                <w:rFonts w:ascii="Arial" w:hAnsi="Arial" w:cs="Arial"/>
              </w:rPr>
              <w:t>Výtvarná tvorba</w:t>
            </w:r>
          </w:p>
        </w:tc>
        <w:tc>
          <w:tcPr>
            <w:tcW w:w="3071" w:type="dxa"/>
            <w:tcBorders>
              <w:top w:val="single" w:sz="4" w:space="0" w:color="000000"/>
              <w:left w:val="single" w:sz="4" w:space="0" w:color="000000"/>
              <w:bottom w:val="single" w:sz="4" w:space="0" w:color="000000"/>
              <w:right w:val="nil"/>
            </w:tcBorders>
            <w:vAlign w:val="center"/>
            <w:hideMark/>
          </w:tcPr>
          <w:p w:rsidR="001A4841" w:rsidRDefault="001A4841" w:rsidP="00B368C9">
            <w:pPr>
              <w:snapToGrid w:val="0"/>
              <w:jc w:val="center"/>
              <w:rPr>
                <w:rFonts w:ascii="Arial" w:hAnsi="Arial" w:cs="Arial"/>
              </w:rPr>
            </w:pPr>
            <w:r>
              <w:rPr>
                <w:rFonts w:ascii="Arial" w:hAnsi="Arial" w:cs="Arial"/>
              </w:rPr>
              <w:t>2</w:t>
            </w:r>
          </w:p>
        </w:tc>
        <w:tc>
          <w:tcPr>
            <w:tcW w:w="3131" w:type="dxa"/>
            <w:tcBorders>
              <w:top w:val="single" w:sz="4" w:space="0" w:color="000000"/>
              <w:left w:val="single" w:sz="4" w:space="0" w:color="000000"/>
              <w:bottom w:val="single" w:sz="4" w:space="0" w:color="000000"/>
              <w:right w:val="single" w:sz="4" w:space="0" w:color="000000"/>
            </w:tcBorders>
            <w:vAlign w:val="center"/>
            <w:hideMark/>
          </w:tcPr>
          <w:p w:rsidR="001A4841" w:rsidRDefault="001A4841" w:rsidP="00B368C9">
            <w:pPr>
              <w:snapToGrid w:val="0"/>
              <w:jc w:val="center"/>
              <w:rPr>
                <w:rFonts w:ascii="Arial" w:hAnsi="Arial" w:cs="Arial"/>
              </w:rPr>
            </w:pPr>
            <w:r>
              <w:rPr>
                <w:rFonts w:ascii="Arial" w:hAnsi="Arial" w:cs="Arial"/>
              </w:rPr>
              <w:t>2</w:t>
            </w:r>
          </w:p>
        </w:tc>
      </w:tr>
    </w:tbl>
    <w:p w:rsidR="001A4841" w:rsidRDefault="001A4841" w:rsidP="001A4841">
      <w:pPr>
        <w:rPr>
          <w:rFonts w:ascii="Arial" w:hAnsi="Arial" w:cs="Arial"/>
        </w:rPr>
      </w:pPr>
    </w:p>
    <w:p w:rsidR="001A4841" w:rsidRPr="002C7A76" w:rsidRDefault="001A4841" w:rsidP="001A4841">
      <w:r>
        <w:rPr>
          <w:rFonts w:ascii="Arial" w:hAnsi="Arial" w:cs="Arial"/>
        </w:rPr>
        <w:t>Studium v přípravných ročnících je možno prodloužit na 3 vyučovací hodiny. Tato úprava je možná po projednání pedagogickou radou a schválení ředitelky školy.</w:t>
      </w:r>
    </w:p>
    <w:p w:rsidR="001A4841" w:rsidRDefault="001A4841" w:rsidP="001A4841">
      <w:pPr>
        <w:autoSpaceDE w:val="0"/>
        <w:jc w:val="both"/>
        <w:rPr>
          <w:rFonts w:ascii="Arial" w:hAnsi="Arial" w:cs="Arial"/>
        </w:rPr>
      </w:pPr>
    </w:p>
    <w:p w:rsidR="001A4841" w:rsidRDefault="001A4841" w:rsidP="001A4841">
      <w:pPr>
        <w:autoSpaceDE w:val="0"/>
        <w:jc w:val="both"/>
        <w:rPr>
          <w:rFonts w:ascii="Arial" w:hAnsi="Arial" w:cs="Arial"/>
          <w:b/>
          <w:bCs/>
        </w:rPr>
      </w:pPr>
      <w:r>
        <w:rPr>
          <w:rFonts w:ascii="Arial" w:hAnsi="Arial" w:cs="Arial"/>
          <w:b/>
          <w:bCs/>
        </w:rPr>
        <w:t>Výtvarná tvorba</w:t>
      </w:r>
    </w:p>
    <w:p w:rsidR="001A4841" w:rsidRDefault="001A4841" w:rsidP="001A4841">
      <w:pPr>
        <w:autoSpaceDE w:val="0"/>
        <w:jc w:val="both"/>
        <w:rPr>
          <w:rFonts w:ascii="Arial" w:hAnsi="Arial" w:cs="Arial"/>
        </w:rPr>
      </w:pPr>
      <w:r>
        <w:rPr>
          <w:rFonts w:ascii="Arial" w:hAnsi="Arial" w:cs="Arial"/>
        </w:rPr>
        <w:lastRenderedPageBreak/>
        <w:t>Tento předmět se vyučuje v přípravném studiu. Je zaměřen na seznámení žáka se základními výtvarnými postupy, materiály a technikami. Rozvíjí jemnou motoriku, kreslířskou a malířskou zručnost v jednoduchých tématech a podporuje rozvoj fantazie.</w:t>
      </w:r>
    </w:p>
    <w:p w:rsidR="001A4841" w:rsidRDefault="001A4841" w:rsidP="001A4841">
      <w:pPr>
        <w:rPr>
          <w:rFonts w:ascii="Arial" w:hAnsi="Arial" w:cs="Arial"/>
        </w:rPr>
      </w:pPr>
    </w:p>
    <w:p w:rsidR="001A4841" w:rsidRDefault="001A4841" w:rsidP="001A4841">
      <w:pPr>
        <w:rPr>
          <w:rFonts w:ascii="Arial" w:hAnsi="Arial" w:cs="Arial"/>
        </w:rPr>
      </w:pPr>
      <w:r>
        <w:rPr>
          <w:rFonts w:ascii="Arial" w:hAnsi="Arial" w:cs="Arial"/>
        </w:rPr>
        <w:t>žák:</w:t>
      </w:r>
    </w:p>
    <w:p w:rsidR="001A4841" w:rsidRDefault="001A4841" w:rsidP="001A4841">
      <w:pPr>
        <w:rPr>
          <w:rFonts w:ascii="Arial" w:hAnsi="Arial" w:cs="Arial"/>
        </w:rPr>
      </w:pPr>
      <w:r>
        <w:rPr>
          <w:rFonts w:ascii="Arial" w:hAnsi="Arial" w:cs="Arial"/>
        </w:rPr>
        <w:t xml:space="preserve">- kreslí, maluje spontánně nebo dle předlohy, reaguje na podněty z okolí, na zážitky a představy, uplatňuje   fantazii </w:t>
      </w:r>
    </w:p>
    <w:p w:rsidR="001A4841" w:rsidRDefault="001A4841" w:rsidP="001A4841">
      <w:pPr>
        <w:rPr>
          <w:rFonts w:ascii="Arial" w:hAnsi="Arial" w:cs="Arial"/>
        </w:rPr>
      </w:pPr>
      <w:r>
        <w:rPr>
          <w:rFonts w:ascii="Arial" w:hAnsi="Arial" w:cs="Arial"/>
        </w:rPr>
        <w:t>- rozezná základní druhy barev, umí je mísit</w:t>
      </w:r>
    </w:p>
    <w:p w:rsidR="001A4841" w:rsidRDefault="001A4841" w:rsidP="001A4841">
      <w:pPr>
        <w:rPr>
          <w:rFonts w:ascii="Arial" w:hAnsi="Arial" w:cs="Arial"/>
        </w:rPr>
      </w:pPr>
      <w:r>
        <w:rPr>
          <w:rFonts w:ascii="Arial" w:hAnsi="Arial" w:cs="Arial"/>
        </w:rPr>
        <w:t>- zvládá základní práci s kreslířskými, malířskými a grafickými  potřebami</w:t>
      </w:r>
    </w:p>
    <w:p w:rsidR="001A4841" w:rsidRDefault="001A4841" w:rsidP="001A4841">
      <w:pPr>
        <w:rPr>
          <w:rFonts w:ascii="Arial" w:hAnsi="Arial" w:cs="Arial"/>
        </w:rPr>
      </w:pPr>
      <w:r>
        <w:rPr>
          <w:rFonts w:ascii="Arial" w:hAnsi="Arial" w:cs="Arial"/>
        </w:rPr>
        <w:t>- zvládá umístění kresby a malby do formátu</w:t>
      </w:r>
    </w:p>
    <w:p w:rsidR="001A4841" w:rsidRDefault="001A4841" w:rsidP="001A4841">
      <w:pPr>
        <w:rPr>
          <w:rFonts w:ascii="Arial" w:hAnsi="Arial" w:cs="Arial"/>
        </w:rPr>
      </w:pPr>
      <w:r>
        <w:rPr>
          <w:rFonts w:ascii="Arial" w:hAnsi="Arial" w:cs="Arial"/>
        </w:rPr>
        <w:t>- zvládá jednodušší formu grafiky</w:t>
      </w:r>
    </w:p>
    <w:p w:rsidR="001A4841" w:rsidRDefault="001A4841" w:rsidP="001A4841">
      <w:pPr>
        <w:rPr>
          <w:rFonts w:ascii="Arial" w:hAnsi="Arial" w:cs="Arial"/>
        </w:rPr>
      </w:pPr>
      <w:r>
        <w:rPr>
          <w:rFonts w:ascii="Arial" w:hAnsi="Arial" w:cs="Arial"/>
        </w:rPr>
        <w:t>- respektuje zadání a pracovní postupy učitele</w:t>
      </w:r>
    </w:p>
    <w:p w:rsidR="001A4841" w:rsidRDefault="001A4841" w:rsidP="001A4841">
      <w:pPr>
        <w:jc w:val="both"/>
        <w:rPr>
          <w:rFonts w:ascii="Arial" w:hAnsi="Arial" w:cs="Arial"/>
        </w:rPr>
      </w:pPr>
    </w:p>
    <w:p w:rsidR="001A4841" w:rsidRDefault="001A4841" w:rsidP="001A4841">
      <w:pPr>
        <w:autoSpaceDE w:val="0"/>
        <w:jc w:val="both"/>
        <w:rPr>
          <w:rFonts w:ascii="Arial" w:hAnsi="Arial" w:cs="Arial"/>
        </w:rPr>
      </w:pPr>
      <w:r>
        <w:rPr>
          <w:rFonts w:ascii="Arial" w:hAnsi="Arial" w:cs="Arial"/>
        </w:rPr>
        <w:t xml:space="preserve">Pokud má žák po ukončení přípravného studia závažné mezery v osvojení požadovaných poznatků a dovedností, práci nedokončuje, není samostatný, pracuje bez zájmu, má značné výkyvy ve svém výtvarném projevu není doporučen k pokračování studia na 1. stupni základního studia. </w:t>
      </w:r>
    </w:p>
    <w:p w:rsidR="001A4841" w:rsidRDefault="001A4841" w:rsidP="001A4841">
      <w:pPr>
        <w:spacing w:before="100" w:beforeAutospacing="1" w:after="0" w:line="240" w:lineRule="auto"/>
        <w:rPr>
          <w:rFonts w:ascii="Arial" w:hAnsi="Arial" w:cs="Arial"/>
          <w:b/>
          <w:bCs/>
          <w:sz w:val="24"/>
          <w:szCs w:val="24"/>
          <w:lang w:eastAsia="cs-CZ"/>
        </w:rPr>
      </w:pPr>
    </w:p>
    <w:p w:rsidR="001A4841" w:rsidRDefault="001A4841" w:rsidP="001A4841">
      <w:pPr>
        <w:rPr>
          <w:rFonts w:ascii="Arial" w:hAnsi="Arial" w:cs="Arial"/>
          <w:b/>
          <w:bCs/>
          <w:sz w:val="24"/>
          <w:szCs w:val="24"/>
          <w:lang w:eastAsia="cs-CZ"/>
        </w:rPr>
      </w:pPr>
      <w:r>
        <w:rPr>
          <w:rFonts w:ascii="Arial" w:hAnsi="Arial" w:cs="Arial"/>
          <w:b/>
          <w:bCs/>
          <w:sz w:val="24"/>
          <w:szCs w:val="24"/>
          <w:lang w:eastAsia="cs-CZ"/>
        </w:rPr>
        <w:br w:type="page"/>
      </w:r>
      <w:r>
        <w:rPr>
          <w:rFonts w:ascii="Arial" w:hAnsi="Arial" w:cs="Arial"/>
          <w:b/>
          <w:bCs/>
          <w:sz w:val="24"/>
          <w:szCs w:val="24"/>
          <w:lang w:eastAsia="cs-CZ"/>
        </w:rPr>
        <w:lastRenderedPageBreak/>
        <w:t>Základní studium – 1.stupeň</w:t>
      </w:r>
    </w:p>
    <w:p w:rsidR="001A4841" w:rsidRDefault="001A4841" w:rsidP="001A4841">
      <w:pPr>
        <w:spacing w:before="100" w:beforeAutospacing="1" w:after="0" w:line="240" w:lineRule="auto"/>
        <w:ind w:left="-567"/>
        <w:rPr>
          <w:rFonts w:ascii="Arial" w:hAnsi="Arial" w:cs="Arial"/>
          <w:b/>
          <w:bCs/>
          <w:sz w:val="16"/>
          <w:szCs w:val="16"/>
          <w:lang w:eastAsia="cs-CZ"/>
        </w:rPr>
      </w:pPr>
    </w:p>
    <w:tbl>
      <w:tblPr>
        <w:tblW w:w="10306" w:type="dxa"/>
        <w:tblCellSpacing w:w="0" w:type="dxa"/>
        <w:tblInd w:w="-604"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1234"/>
        <w:gridCol w:w="2977"/>
        <w:gridCol w:w="850"/>
        <w:gridCol w:w="851"/>
        <w:gridCol w:w="992"/>
        <w:gridCol w:w="709"/>
        <w:gridCol w:w="709"/>
        <w:gridCol w:w="708"/>
        <w:gridCol w:w="567"/>
        <w:gridCol w:w="709"/>
      </w:tblGrid>
      <w:tr w:rsidR="001A4841" w:rsidTr="00B368C9">
        <w:trPr>
          <w:tblCellSpacing w:w="0" w:type="dxa"/>
        </w:trPr>
        <w:tc>
          <w:tcPr>
            <w:tcW w:w="1234" w:type="dxa"/>
            <w:vMerge w:val="restart"/>
            <w:tcBorders>
              <w:top w:val="outset" w:sz="6" w:space="0" w:color="00000A"/>
              <w:left w:val="nil"/>
              <w:bottom w:val="outset" w:sz="6" w:space="0" w:color="00000A"/>
              <w:right w:val="outset" w:sz="6" w:space="0" w:color="00000A"/>
            </w:tcBorders>
            <w:hideMark/>
          </w:tcPr>
          <w:p w:rsidR="001A4841" w:rsidRDefault="001A4841" w:rsidP="00B368C9">
            <w:pPr>
              <w:spacing w:before="100" w:beforeAutospacing="1"/>
              <w:jc w:val="center"/>
              <w:rPr>
                <w:rFonts w:ascii="Arial" w:hAnsi="Arial" w:cs="Arial"/>
                <w:b/>
                <w:bCs/>
                <w:lang w:eastAsia="cs-CZ"/>
              </w:rPr>
            </w:pPr>
            <w:r>
              <w:rPr>
                <w:rFonts w:ascii="Arial" w:hAnsi="Arial" w:cs="Arial"/>
                <w:b/>
                <w:bCs/>
                <w:lang w:eastAsia="cs-CZ"/>
              </w:rPr>
              <w:t xml:space="preserve">Základní </w:t>
            </w:r>
          </w:p>
          <w:p w:rsidR="001A4841" w:rsidRDefault="001A4841" w:rsidP="00B368C9">
            <w:pPr>
              <w:spacing w:before="100" w:beforeAutospacing="1"/>
              <w:jc w:val="center"/>
              <w:rPr>
                <w:rFonts w:ascii="Arial" w:hAnsi="Arial" w:cs="Arial"/>
                <w:lang w:eastAsia="cs-CZ"/>
              </w:rPr>
            </w:pPr>
            <w:r>
              <w:rPr>
                <w:rFonts w:ascii="Arial" w:hAnsi="Arial" w:cs="Arial"/>
                <w:b/>
                <w:bCs/>
                <w:lang w:eastAsia="cs-CZ"/>
              </w:rPr>
              <w:t>studium</w:t>
            </w:r>
          </w:p>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 I.stupeň</w:t>
            </w:r>
          </w:p>
        </w:tc>
        <w:tc>
          <w:tcPr>
            <w:tcW w:w="2977" w:type="dxa"/>
            <w:vMerge w:val="restart"/>
            <w:tcBorders>
              <w:top w:val="outset" w:sz="6" w:space="0" w:color="00000A"/>
              <w:left w:val="outset" w:sz="6" w:space="0" w:color="00000A"/>
              <w:bottom w:val="outset" w:sz="6" w:space="0" w:color="00000A"/>
              <w:right w:val="outset" w:sz="6" w:space="0" w:color="00000A"/>
            </w:tcBorders>
          </w:tcPr>
          <w:p w:rsidR="001A4841" w:rsidRDefault="001A4841" w:rsidP="00B368C9">
            <w:pPr>
              <w:spacing w:before="100" w:beforeAutospacing="1"/>
              <w:jc w:val="center"/>
              <w:rPr>
                <w:rFonts w:ascii="Arial" w:hAnsi="Arial" w:cs="Arial"/>
                <w:lang w:eastAsia="cs-CZ"/>
              </w:rPr>
            </w:pPr>
            <w:r>
              <w:rPr>
                <w:rFonts w:ascii="Arial" w:hAnsi="Arial" w:cs="Arial"/>
                <w:b/>
                <w:bCs/>
                <w:lang w:eastAsia="cs-CZ"/>
              </w:rPr>
              <w:t xml:space="preserve">Název </w:t>
            </w:r>
          </w:p>
          <w:p w:rsidR="001A4841" w:rsidRDefault="001A4841" w:rsidP="00B368C9">
            <w:pPr>
              <w:spacing w:before="100" w:beforeAutospacing="1" w:after="119"/>
              <w:jc w:val="center"/>
              <w:rPr>
                <w:rFonts w:ascii="Arial" w:hAnsi="Arial" w:cs="Arial"/>
                <w:b/>
                <w:bCs/>
                <w:lang w:eastAsia="cs-CZ"/>
              </w:rPr>
            </w:pPr>
            <w:r>
              <w:rPr>
                <w:rFonts w:ascii="Arial" w:hAnsi="Arial" w:cs="Arial"/>
                <w:b/>
                <w:bCs/>
                <w:lang w:eastAsia="cs-CZ"/>
              </w:rPr>
              <w:t>vyučovacího předmětu</w:t>
            </w:r>
          </w:p>
          <w:p w:rsidR="001A4841" w:rsidRDefault="001A4841" w:rsidP="00B368C9">
            <w:pPr>
              <w:spacing w:before="100" w:beforeAutospacing="1" w:after="119"/>
              <w:jc w:val="center"/>
              <w:rPr>
                <w:rFonts w:ascii="Arial" w:hAnsi="Arial" w:cs="Arial"/>
                <w:lang w:eastAsia="cs-CZ"/>
              </w:rPr>
            </w:pPr>
          </w:p>
        </w:tc>
        <w:tc>
          <w:tcPr>
            <w:tcW w:w="5386" w:type="dxa"/>
            <w:gridSpan w:val="7"/>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I. stupeň</w:t>
            </w:r>
          </w:p>
        </w:tc>
        <w:tc>
          <w:tcPr>
            <w:tcW w:w="709" w:type="dxa"/>
            <w:tcBorders>
              <w:top w:val="outset" w:sz="6" w:space="0" w:color="00000A"/>
              <w:left w:val="outset" w:sz="6" w:space="0" w:color="00000A"/>
              <w:bottom w:val="outset" w:sz="6" w:space="0" w:color="00000A"/>
              <w:right w:val="nil"/>
            </w:tcBorders>
            <w:hideMark/>
          </w:tcPr>
          <w:p w:rsidR="001A4841" w:rsidRDefault="001A4841" w:rsidP="00B368C9">
            <w:pPr>
              <w:spacing w:before="100" w:beforeAutospacing="1"/>
              <w:jc w:val="center"/>
              <w:rPr>
                <w:rFonts w:ascii="Arial" w:hAnsi="Arial" w:cs="Arial"/>
                <w:lang w:eastAsia="cs-CZ"/>
              </w:rPr>
            </w:pPr>
            <w:r>
              <w:rPr>
                <w:rFonts w:ascii="Arial" w:hAnsi="Arial" w:cs="Arial"/>
                <w:sz w:val="16"/>
                <w:szCs w:val="16"/>
                <w:lang w:eastAsia="cs-CZ"/>
              </w:rPr>
              <w:t>Minimum</w:t>
            </w:r>
          </w:p>
          <w:p w:rsidR="001A4841" w:rsidRDefault="001A4841" w:rsidP="00B368C9">
            <w:pPr>
              <w:spacing w:before="100" w:beforeAutospacing="1"/>
              <w:jc w:val="center"/>
              <w:rPr>
                <w:rFonts w:ascii="Arial" w:hAnsi="Arial" w:cs="Arial"/>
                <w:lang w:eastAsia="cs-CZ"/>
              </w:rPr>
            </w:pPr>
            <w:r>
              <w:rPr>
                <w:rFonts w:ascii="Arial" w:hAnsi="Arial" w:cs="Arial"/>
                <w:sz w:val="16"/>
                <w:szCs w:val="16"/>
                <w:lang w:eastAsia="cs-CZ"/>
              </w:rPr>
              <w:t>hodin</w:t>
            </w:r>
          </w:p>
          <w:p w:rsidR="001A4841" w:rsidRDefault="001A4841" w:rsidP="00B368C9">
            <w:pPr>
              <w:spacing w:before="100" w:beforeAutospacing="1" w:after="119"/>
              <w:jc w:val="center"/>
              <w:rPr>
                <w:rFonts w:ascii="Arial" w:hAnsi="Arial" w:cs="Arial"/>
                <w:lang w:eastAsia="cs-CZ"/>
              </w:rPr>
            </w:pPr>
            <w:r>
              <w:rPr>
                <w:rFonts w:ascii="Arial" w:hAnsi="Arial" w:cs="Arial"/>
                <w:sz w:val="16"/>
                <w:szCs w:val="16"/>
                <w:lang w:eastAsia="cs-CZ"/>
              </w:rPr>
              <w:t>za 7 let</w:t>
            </w:r>
          </w:p>
        </w:tc>
      </w:tr>
      <w:tr w:rsidR="001A4841" w:rsidTr="00B368C9">
        <w:trPr>
          <w:tblCellSpacing w:w="0" w:type="dxa"/>
        </w:trPr>
        <w:tc>
          <w:tcPr>
            <w:tcW w:w="1234" w:type="dxa"/>
            <w:vMerge/>
            <w:tcBorders>
              <w:top w:val="outset" w:sz="6" w:space="0" w:color="00000A"/>
              <w:left w:val="nil"/>
              <w:bottom w:val="outset" w:sz="6" w:space="0" w:color="00000A"/>
              <w:right w:val="outset" w:sz="6" w:space="0" w:color="00000A"/>
            </w:tcBorders>
            <w:vAlign w:val="center"/>
            <w:hideMark/>
          </w:tcPr>
          <w:p w:rsidR="001A4841" w:rsidRDefault="001A4841" w:rsidP="00B368C9">
            <w:pPr>
              <w:spacing w:after="0" w:line="240" w:lineRule="auto"/>
              <w:rPr>
                <w:rFonts w:ascii="Arial" w:hAnsi="Arial" w:cs="Arial"/>
                <w:lang w:eastAsia="cs-CZ"/>
              </w:rPr>
            </w:pPr>
          </w:p>
        </w:tc>
        <w:tc>
          <w:tcPr>
            <w:tcW w:w="2977" w:type="dxa"/>
            <w:vMerge/>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after="0" w:line="240" w:lineRule="auto"/>
              <w:rPr>
                <w:rFonts w:ascii="Arial" w:hAnsi="Arial" w:cs="Arial"/>
                <w:lang w:eastAsia="cs-CZ"/>
              </w:rPr>
            </w:pP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1.r</w:t>
            </w:r>
          </w:p>
        </w:tc>
        <w:tc>
          <w:tcPr>
            <w:tcW w:w="851" w:type="dxa"/>
            <w:tcBorders>
              <w:top w:val="outset" w:sz="6" w:space="0" w:color="00000A"/>
              <w:left w:val="outset" w:sz="6" w:space="0" w:color="00000A"/>
              <w:bottom w:val="outset" w:sz="6" w:space="0" w:color="00000A"/>
              <w:right w:val="outset" w:sz="6" w:space="0" w:color="00000A"/>
            </w:tcBorders>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2.r.</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3.r</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4.r</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5.r</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6.r</w:t>
            </w:r>
          </w:p>
        </w:tc>
        <w:tc>
          <w:tcPr>
            <w:tcW w:w="56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7.r</w:t>
            </w:r>
          </w:p>
        </w:tc>
        <w:tc>
          <w:tcPr>
            <w:tcW w:w="709" w:type="dxa"/>
            <w:tcBorders>
              <w:top w:val="outset" w:sz="6" w:space="0" w:color="00000A"/>
              <w:left w:val="outset" w:sz="6" w:space="0" w:color="00000A"/>
              <w:bottom w:val="outset" w:sz="6" w:space="0" w:color="00000A"/>
              <w:right w:val="nil"/>
            </w:tcBorders>
            <w:vAlign w:val="center"/>
          </w:tcPr>
          <w:p w:rsidR="001A4841" w:rsidRDefault="001A4841" w:rsidP="00B368C9">
            <w:pPr>
              <w:spacing w:before="100" w:beforeAutospacing="1" w:after="119"/>
              <w:jc w:val="center"/>
              <w:rPr>
                <w:rFonts w:ascii="Arial" w:hAnsi="Arial" w:cs="Arial"/>
                <w:lang w:eastAsia="cs-CZ"/>
              </w:rPr>
            </w:pPr>
          </w:p>
        </w:tc>
      </w:tr>
      <w:tr w:rsidR="001A4841" w:rsidTr="00B368C9">
        <w:trPr>
          <w:tblCellSpacing w:w="0" w:type="dxa"/>
        </w:trPr>
        <w:tc>
          <w:tcPr>
            <w:tcW w:w="1234" w:type="dxa"/>
            <w:vMerge w:val="restart"/>
            <w:tcBorders>
              <w:top w:val="outset" w:sz="6" w:space="0" w:color="00000A"/>
              <w:left w:val="nil"/>
              <w:bottom w:val="outset" w:sz="6" w:space="0" w:color="00000A"/>
              <w:right w:val="outset" w:sz="6" w:space="0" w:color="00000A"/>
            </w:tcBorders>
          </w:tcPr>
          <w:p w:rsidR="001A4841" w:rsidRDefault="001A4841" w:rsidP="00B368C9">
            <w:pPr>
              <w:spacing w:before="100" w:beforeAutospacing="1" w:after="119"/>
              <w:jc w:val="center"/>
              <w:rPr>
                <w:rFonts w:ascii="Arial" w:hAnsi="Arial" w:cs="Arial"/>
                <w:lang w:eastAsia="cs-CZ"/>
              </w:rPr>
            </w:pPr>
          </w:p>
        </w:tc>
        <w:tc>
          <w:tcPr>
            <w:tcW w:w="297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rPr>
                <w:rFonts w:ascii="Arial" w:hAnsi="Arial" w:cs="Arial"/>
                <w:lang w:eastAsia="cs-CZ"/>
              </w:rPr>
            </w:pPr>
            <w:r>
              <w:rPr>
                <w:rFonts w:ascii="Arial" w:hAnsi="Arial" w:cs="Arial"/>
                <w:lang w:eastAsia="cs-CZ"/>
              </w:rPr>
              <w:t>Plošná tvorba</w:t>
            </w:r>
          </w:p>
          <w:p w:rsidR="001A4841" w:rsidRDefault="001A4841" w:rsidP="00B368C9">
            <w:pPr>
              <w:spacing w:before="100" w:beforeAutospacing="1" w:after="119"/>
              <w:rPr>
                <w:rFonts w:ascii="Arial" w:hAnsi="Arial" w:cs="Arial"/>
                <w:lang w:eastAsia="cs-CZ"/>
              </w:rPr>
            </w:pPr>
            <w:r>
              <w:rPr>
                <w:rFonts w:ascii="Arial" w:hAnsi="Arial" w:cs="Arial"/>
                <w:lang w:eastAsia="cs-CZ"/>
              </w:rPr>
              <w:t>(Kresba, malba a grafické techniky)</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56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709" w:type="dxa"/>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13</w:t>
            </w:r>
          </w:p>
        </w:tc>
      </w:tr>
      <w:tr w:rsidR="001A4841" w:rsidTr="00B368C9">
        <w:trPr>
          <w:tblCellSpacing w:w="0" w:type="dxa"/>
        </w:trPr>
        <w:tc>
          <w:tcPr>
            <w:tcW w:w="1234" w:type="dxa"/>
            <w:vMerge/>
            <w:tcBorders>
              <w:top w:val="outset" w:sz="6" w:space="0" w:color="00000A"/>
              <w:left w:val="nil"/>
              <w:bottom w:val="outset" w:sz="6" w:space="0" w:color="00000A"/>
              <w:right w:val="outset" w:sz="6" w:space="0" w:color="00000A"/>
            </w:tcBorders>
            <w:vAlign w:val="center"/>
            <w:hideMark/>
          </w:tcPr>
          <w:p w:rsidR="001A4841" w:rsidRDefault="001A4841" w:rsidP="00B368C9">
            <w:pPr>
              <w:spacing w:after="0" w:line="240" w:lineRule="auto"/>
              <w:rPr>
                <w:rFonts w:ascii="Arial" w:hAnsi="Arial" w:cs="Arial"/>
                <w:lang w:eastAsia="cs-CZ"/>
              </w:rPr>
            </w:pPr>
          </w:p>
        </w:tc>
        <w:tc>
          <w:tcPr>
            <w:tcW w:w="297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rPr>
                <w:rFonts w:ascii="Arial" w:hAnsi="Arial" w:cs="Arial"/>
                <w:lang w:eastAsia="cs-CZ"/>
              </w:rPr>
            </w:pPr>
            <w:r>
              <w:rPr>
                <w:rFonts w:ascii="Arial" w:hAnsi="Arial" w:cs="Arial"/>
                <w:lang w:eastAsia="cs-CZ"/>
              </w:rPr>
              <w:t>Prostorová tvorba</w:t>
            </w:r>
          </w:p>
          <w:p w:rsidR="001A4841" w:rsidRDefault="001A4841" w:rsidP="00B368C9">
            <w:pPr>
              <w:spacing w:before="100" w:beforeAutospacing="1" w:after="119"/>
              <w:rPr>
                <w:rFonts w:ascii="Arial" w:hAnsi="Arial" w:cs="Arial"/>
                <w:lang w:eastAsia="cs-CZ"/>
              </w:rPr>
            </w:pPr>
            <w:r>
              <w:rPr>
                <w:rFonts w:ascii="Arial" w:hAnsi="Arial" w:cs="Arial"/>
                <w:lang w:eastAsia="cs-CZ"/>
              </w:rPr>
              <w:t xml:space="preserve">(tvarování materiálů, modelování) </w:t>
            </w: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w:t>
            </w:r>
          </w:p>
        </w:tc>
        <w:tc>
          <w:tcPr>
            <w:tcW w:w="56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709" w:type="dxa"/>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7</w:t>
            </w:r>
          </w:p>
        </w:tc>
      </w:tr>
      <w:tr w:rsidR="001A4841" w:rsidTr="00B368C9">
        <w:trPr>
          <w:trHeight w:val="892"/>
          <w:tblCellSpacing w:w="0" w:type="dxa"/>
        </w:trPr>
        <w:tc>
          <w:tcPr>
            <w:tcW w:w="1234" w:type="dxa"/>
            <w:tcBorders>
              <w:top w:val="outset" w:sz="6" w:space="0" w:color="00000A"/>
              <w:left w:val="nil"/>
              <w:bottom w:val="outset" w:sz="6" w:space="0" w:color="00000A"/>
              <w:right w:val="outset" w:sz="6" w:space="0" w:color="00000A"/>
            </w:tcBorders>
          </w:tcPr>
          <w:p w:rsidR="001A4841" w:rsidRDefault="001A4841" w:rsidP="00B368C9">
            <w:pPr>
              <w:spacing w:before="100" w:beforeAutospacing="1" w:after="119" w:line="195" w:lineRule="atLeast"/>
              <w:jc w:val="center"/>
              <w:rPr>
                <w:rFonts w:ascii="Arial" w:hAnsi="Arial" w:cs="Arial"/>
                <w:lang w:eastAsia="cs-CZ"/>
              </w:rPr>
            </w:pPr>
          </w:p>
        </w:tc>
        <w:tc>
          <w:tcPr>
            <w:tcW w:w="297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line="195" w:lineRule="atLeast"/>
              <w:rPr>
                <w:rFonts w:ascii="Arial" w:hAnsi="Arial" w:cs="Arial"/>
                <w:lang w:eastAsia="cs-CZ"/>
              </w:rPr>
            </w:pPr>
            <w:r>
              <w:rPr>
                <w:rFonts w:ascii="Arial" w:hAnsi="Arial" w:cs="Arial"/>
                <w:lang w:eastAsia="cs-CZ"/>
              </w:rPr>
              <w:t>Dějiny výtvarné kultury</w:t>
            </w:r>
          </w:p>
        </w:tc>
        <w:tc>
          <w:tcPr>
            <w:tcW w:w="850"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line="195" w:lineRule="atLeast"/>
              <w:jc w:val="center"/>
              <w:rPr>
                <w:rFonts w:ascii="Arial" w:hAnsi="Arial" w:cs="Arial"/>
                <w:lang w:eastAsia="cs-CZ"/>
              </w:rPr>
            </w:pPr>
          </w:p>
        </w:tc>
        <w:tc>
          <w:tcPr>
            <w:tcW w:w="851"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line="195" w:lineRule="atLeast"/>
              <w:jc w:val="center"/>
              <w:rPr>
                <w:rFonts w:ascii="Arial" w:hAnsi="Arial" w:cs="Arial"/>
                <w:lang w:eastAsia="cs-CZ"/>
              </w:rPr>
            </w:pPr>
          </w:p>
        </w:tc>
        <w:tc>
          <w:tcPr>
            <w:tcW w:w="992"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line="195" w:lineRule="atLeast"/>
              <w:jc w:val="center"/>
              <w:rPr>
                <w:rFonts w:ascii="Arial" w:hAnsi="Arial" w:cs="Arial"/>
                <w:lang w:eastAsia="cs-CZ"/>
              </w:rPr>
            </w:pPr>
          </w:p>
        </w:tc>
        <w:tc>
          <w:tcPr>
            <w:tcW w:w="709"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line="195" w:lineRule="atLeast"/>
              <w:jc w:val="center"/>
              <w:rPr>
                <w:rFonts w:ascii="Arial" w:hAnsi="Arial" w:cs="Arial"/>
                <w:lang w:eastAsia="cs-CZ"/>
              </w:rPr>
            </w:pPr>
          </w:p>
        </w:tc>
        <w:tc>
          <w:tcPr>
            <w:tcW w:w="709"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line="195" w:lineRule="atLeast"/>
              <w:jc w:val="center"/>
              <w:rPr>
                <w:rFonts w:ascii="Arial" w:hAnsi="Arial" w:cs="Arial"/>
                <w:lang w:eastAsia="cs-CZ"/>
              </w:rPr>
            </w:pP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p>
        </w:tc>
        <w:tc>
          <w:tcPr>
            <w:tcW w:w="56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rPr>
                <w:rFonts w:ascii="Arial" w:hAnsi="Arial" w:cs="Arial"/>
                <w:lang w:eastAsia="cs-CZ"/>
              </w:rPr>
            </w:pPr>
            <w:r>
              <w:rPr>
                <w:rFonts w:ascii="Arial" w:hAnsi="Arial" w:cs="Arial"/>
                <w:lang w:eastAsia="cs-CZ"/>
              </w:rPr>
              <w:t>0,5</w:t>
            </w:r>
          </w:p>
        </w:tc>
        <w:tc>
          <w:tcPr>
            <w:tcW w:w="709" w:type="dxa"/>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line="195" w:lineRule="atLeast"/>
              <w:jc w:val="center"/>
              <w:rPr>
                <w:rFonts w:ascii="Arial" w:hAnsi="Arial" w:cs="Arial"/>
                <w:lang w:eastAsia="cs-CZ"/>
              </w:rPr>
            </w:pPr>
            <w:r>
              <w:rPr>
                <w:rFonts w:ascii="Arial" w:hAnsi="Arial" w:cs="Arial"/>
                <w:lang w:eastAsia="cs-CZ"/>
              </w:rPr>
              <w:t>1</w:t>
            </w:r>
          </w:p>
        </w:tc>
      </w:tr>
      <w:tr w:rsidR="001A4841" w:rsidTr="00B368C9">
        <w:trPr>
          <w:trHeight w:val="517"/>
          <w:tblCellSpacing w:w="0" w:type="dxa"/>
        </w:trPr>
        <w:tc>
          <w:tcPr>
            <w:tcW w:w="1234" w:type="dxa"/>
            <w:tcBorders>
              <w:top w:val="outset" w:sz="6" w:space="0" w:color="00000A"/>
              <w:left w:val="nil"/>
              <w:bottom w:val="outset" w:sz="6" w:space="0" w:color="00000A"/>
              <w:right w:val="outset" w:sz="6" w:space="0" w:color="00000A"/>
            </w:tcBorders>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Celkový počet vyučovacích hodin</w:t>
            </w:r>
          </w:p>
        </w:tc>
        <w:tc>
          <w:tcPr>
            <w:tcW w:w="2977"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rPr>
                <w:rFonts w:ascii="Arial" w:hAnsi="Arial" w:cs="Arial"/>
                <w:lang w:eastAsia="cs-CZ"/>
              </w:rPr>
            </w:pPr>
          </w:p>
        </w:tc>
        <w:tc>
          <w:tcPr>
            <w:tcW w:w="850"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99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708"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56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709" w:type="dxa"/>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21</w:t>
            </w:r>
          </w:p>
        </w:tc>
      </w:tr>
    </w:tbl>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b/>
          <w:bCs/>
          <w:sz w:val="16"/>
          <w:szCs w:val="16"/>
        </w:rPr>
      </w:pPr>
    </w:p>
    <w:p w:rsidR="001A4841" w:rsidRDefault="001A4841" w:rsidP="001A4841">
      <w:pPr>
        <w:jc w:val="both"/>
        <w:rPr>
          <w:rFonts w:ascii="Arial" w:hAnsi="Arial" w:cs="Arial"/>
        </w:rPr>
      </w:pPr>
      <w:r>
        <w:rPr>
          <w:rFonts w:ascii="Arial" w:hAnsi="Arial" w:cs="Arial"/>
          <w:b/>
          <w:bCs/>
          <w:sz w:val="24"/>
          <w:szCs w:val="24"/>
          <w:lang w:eastAsia="cs-CZ"/>
        </w:rPr>
        <w:lastRenderedPageBreak/>
        <w:t>II.stupeň</w:t>
      </w:r>
    </w:p>
    <w:tbl>
      <w:tblPr>
        <w:tblW w:w="949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95"/>
        <w:gridCol w:w="3604"/>
        <w:gridCol w:w="546"/>
        <w:gridCol w:w="565"/>
        <w:gridCol w:w="832"/>
        <w:gridCol w:w="1208"/>
        <w:gridCol w:w="33"/>
        <w:gridCol w:w="874"/>
        <w:gridCol w:w="34"/>
      </w:tblGrid>
      <w:tr w:rsidR="001A4841" w:rsidTr="00B368C9">
        <w:trPr>
          <w:gridAfter w:val="1"/>
          <w:wAfter w:w="35" w:type="dxa"/>
          <w:trHeight w:val="1134"/>
          <w:tblCellSpacing w:w="0" w:type="dxa"/>
        </w:trPr>
        <w:tc>
          <w:tcPr>
            <w:tcW w:w="1813" w:type="dxa"/>
            <w:vMerge w:val="restart"/>
            <w:tcBorders>
              <w:top w:val="outset" w:sz="6" w:space="0" w:color="00000A"/>
              <w:left w:val="nil"/>
              <w:bottom w:val="outset" w:sz="6" w:space="0" w:color="00000A"/>
              <w:right w:val="outset" w:sz="6" w:space="0" w:color="00000A"/>
            </w:tcBorders>
            <w:hideMark/>
          </w:tcPr>
          <w:p w:rsidR="001A4841" w:rsidRDefault="001A4841" w:rsidP="00B368C9">
            <w:pPr>
              <w:spacing w:before="100" w:beforeAutospacing="1"/>
              <w:jc w:val="center"/>
              <w:rPr>
                <w:rFonts w:ascii="Arial" w:hAnsi="Arial" w:cs="Arial"/>
                <w:lang w:eastAsia="cs-CZ"/>
              </w:rPr>
            </w:pPr>
            <w:r>
              <w:rPr>
                <w:rFonts w:ascii="Arial" w:hAnsi="Arial" w:cs="Arial"/>
                <w:b/>
                <w:bCs/>
                <w:lang w:eastAsia="cs-CZ"/>
              </w:rPr>
              <w:t>Základní studium</w:t>
            </w:r>
          </w:p>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 II.stupeň</w:t>
            </w:r>
          </w:p>
        </w:tc>
        <w:tc>
          <w:tcPr>
            <w:tcW w:w="3702" w:type="dxa"/>
            <w:vMerge w:val="restart"/>
            <w:tcBorders>
              <w:top w:val="outset" w:sz="6" w:space="0" w:color="00000A"/>
              <w:left w:val="outset" w:sz="6" w:space="0" w:color="00000A"/>
              <w:bottom w:val="outset" w:sz="6" w:space="0" w:color="00000A"/>
              <w:right w:val="outset" w:sz="6" w:space="0" w:color="00000A"/>
            </w:tcBorders>
          </w:tcPr>
          <w:p w:rsidR="001A4841" w:rsidRDefault="001A4841" w:rsidP="00B368C9">
            <w:pPr>
              <w:spacing w:before="100" w:beforeAutospacing="1"/>
              <w:jc w:val="center"/>
              <w:rPr>
                <w:rFonts w:ascii="Arial" w:hAnsi="Arial" w:cs="Arial"/>
                <w:lang w:eastAsia="cs-CZ"/>
              </w:rPr>
            </w:pPr>
            <w:r>
              <w:rPr>
                <w:rFonts w:ascii="Arial" w:hAnsi="Arial" w:cs="Arial"/>
                <w:b/>
                <w:bCs/>
                <w:lang w:eastAsia="cs-CZ"/>
              </w:rPr>
              <w:t xml:space="preserve">Název </w:t>
            </w:r>
          </w:p>
          <w:p w:rsidR="001A4841" w:rsidRDefault="001A4841" w:rsidP="00B368C9">
            <w:pPr>
              <w:spacing w:before="100" w:beforeAutospacing="1" w:after="119"/>
              <w:jc w:val="center"/>
              <w:rPr>
                <w:rFonts w:ascii="Arial" w:hAnsi="Arial" w:cs="Arial"/>
                <w:b/>
                <w:bCs/>
                <w:lang w:eastAsia="cs-CZ"/>
              </w:rPr>
            </w:pPr>
            <w:r>
              <w:rPr>
                <w:rFonts w:ascii="Arial" w:hAnsi="Arial" w:cs="Arial"/>
                <w:b/>
                <w:bCs/>
                <w:lang w:eastAsia="cs-CZ"/>
              </w:rPr>
              <w:t>vyučovacího předmětu</w:t>
            </w:r>
          </w:p>
          <w:p w:rsidR="001A4841" w:rsidRDefault="001A4841" w:rsidP="00B368C9">
            <w:pPr>
              <w:spacing w:before="100" w:beforeAutospacing="1" w:after="119"/>
              <w:jc w:val="center"/>
              <w:rPr>
                <w:rFonts w:ascii="Arial" w:hAnsi="Arial" w:cs="Arial"/>
                <w:lang w:eastAsia="cs-CZ"/>
              </w:rPr>
            </w:pPr>
          </w:p>
        </w:tc>
        <w:tc>
          <w:tcPr>
            <w:tcW w:w="3227" w:type="dxa"/>
            <w:gridSpan w:val="5"/>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II. stupeň</w:t>
            </w:r>
          </w:p>
        </w:tc>
        <w:tc>
          <w:tcPr>
            <w:tcW w:w="714" w:type="dxa"/>
            <w:tcBorders>
              <w:top w:val="outset" w:sz="6" w:space="0" w:color="00000A"/>
              <w:left w:val="outset" w:sz="6" w:space="0" w:color="00000A"/>
              <w:bottom w:val="outset" w:sz="6" w:space="0" w:color="00000A"/>
              <w:right w:val="nil"/>
            </w:tcBorders>
            <w:hideMark/>
          </w:tcPr>
          <w:p w:rsidR="001A4841" w:rsidRDefault="001A4841" w:rsidP="00B368C9">
            <w:pPr>
              <w:spacing w:before="100" w:beforeAutospacing="1"/>
              <w:jc w:val="center"/>
              <w:rPr>
                <w:rFonts w:ascii="Arial" w:hAnsi="Arial" w:cs="Arial"/>
                <w:lang w:eastAsia="cs-CZ"/>
              </w:rPr>
            </w:pPr>
            <w:r>
              <w:rPr>
                <w:rFonts w:ascii="Arial" w:hAnsi="Arial" w:cs="Arial"/>
                <w:sz w:val="16"/>
                <w:szCs w:val="16"/>
                <w:lang w:eastAsia="cs-CZ"/>
              </w:rPr>
              <w:t>Minimum hodin</w:t>
            </w:r>
          </w:p>
          <w:p w:rsidR="001A4841" w:rsidRDefault="001A4841" w:rsidP="00B368C9">
            <w:pPr>
              <w:spacing w:before="100" w:beforeAutospacing="1" w:after="119"/>
              <w:jc w:val="center"/>
              <w:rPr>
                <w:rFonts w:ascii="Arial" w:hAnsi="Arial" w:cs="Arial"/>
                <w:lang w:eastAsia="cs-CZ"/>
              </w:rPr>
            </w:pPr>
            <w:r>
              <w:rPr>
                <w:rFonts w:ascii="Arial" w:hAnsi="Arial" w:cs="Arial"/>
                <w:sz w:val="16"/>
                <w:szCs w:val="16"/>
                <w:lang w:eastAsia="cs-CZ"/>
              </w:rPr>
              <w:t>za 4roky</w:t>
            </w:r>
          </w:p>
        </w:tc>
      </w:tr>
      <w:tr w:rsidR="001A4841" w:rsidTr="00B368C9">
        <w:trPr>
          <w:trHeight w:val="153"/>
          <w:tblCellSpacing w:w="0" w:type="dxa"/>
        </w:trPr>
        <w:tc>
          <w:tcPr>
            <w:tcW w:w="0" w:type="auto"/>
            <w:vMerge/>
            <w:tcBorders>
              <w:top w:val="outset" w:sz="6" w:space="0" w:color="00000A"/>
              <w:left w:val="nil"/>
              <w:bottom w:val="outset" w:sz="6" w:space="0" w:color="00000A"/>
              <w:right w:val="outset" w:sz="6" w:space="0" w:color="00000A"/>
            </w:tcBorders>
            <w:vAlign w:val="center"/>
            <w:hideMark/>
          </w:tcPr>
          <w:p w:rsidR="001A4841" w:rsidRDefault="001A4841" w:rsidP="00B368C9">
            <w:pPr>
              <w:spacing w:after="0" w:line="240" w:lineRule="auto"/>
              <w:rPr>
                <w:rFonts w:ascii="Arial" w:hAnsi="Arial" w:cs="Arial"/>
                <w:lang w:eastAsia="cs-CZ"/>
              </w:rPr>
            </w:pPr>
          </w:p>
        </w:tc>
        <w:tc>
          <w:tcPr>
            <w:tcW w:w="3702" w:type="dxa"/>
            <w:vMerge/>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after="0" w:line="240" w:lineRule="auto"/>
              <w:rPr>
                <w:rFonts w:ascii="Arial" w:hAnsi="Arial" w:cs="Arial"/>
                <w:lang w:eastAsia="cs-CZ"/>
              </w:rPr>
            </w:pPr>
          </w:p>
        </w:tc>
        <w:tc>
          <w:tcPr>
            <w:tcW w:w="54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I.r</w:t>
            </w:r>
          </w:p>
        </w:tc>
        <w:tc>
          <w:tcPr>
            <w:tcW w:w="56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II.r</w:t>
            </w:r>
          </w:p>
        </w:tc>
        <w:tc>
          <w:tcPr>
            <w:tcW w:w="844"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III.r</w:t>
            </w:r>
          </w:p>
        </w:tc>
        <w:tc>
          <w:tcPr>
            <w:tcW w:w="123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b/>
                <w:bCs/>
                <w:lang w:eastAsia="cs-CZ"/>
              </w:rPr>
              <w:t>IV.r</w:t>
            </w:r>
          </w:p>
        </w:tc>
        <w:tc>
          <w:tcPr>
            <w:tcW w:w="783" w:type="dxa"/>
            <w:gridSpan w:val="3"/>
            <w:tcBorders>
              <w:top w:val="outset" w:sz="6" w:space="0" w:color="00000A"/>
              <w:left w:val="outset" w:sz="6" w:space="0" w:color="00000A"/>
              <w:bottom w:val="outset" w:sz="6" w:space="0" w:color="00000A"/>
              <w:right w:val="nil"/>
            </w:tcBorders>
            <w:vAlign w:val="center"/>
          </w:tcPr>
          <w:p w:rsidR="001A4841" w:rsidRDefault="001A4841" w:rsidP="00B368C9">
            <w:pPr>
              <w:spacing w:before="100" w:beforeAutospacing="1" w:after="119"/>
              <w:jc w:val="center"/>
              <w:rPr>
                <w:rFonts w:ascii="Arial" w:hAnsi="Arial" w:cs="Arial"/>
                <w:lang w:eastAsia="cs-CZ"/>
              </w:rPr>
            </w:pPr>
          </w:p>
        </w:tc>
      </w:tr>
      <w:tr w:rsidR="001A4841" w:rsidTr="00B368C9">
        <w:trPr>
          <w:trHeight w:val="256"/>
          <w:tblCellSpacing w:w="0" w:type="dxa"/>
        </w:trPr>
        <w:tc>
          <w:tcPr>
            <w:tcW w:w="1813" w:type="dxa"/>
            <w:tcBorders>
              <w:top w:val="outset" w:sz="6" w:space="0" w:color="00000A"/>
              <w:left w:val="nil"/>
              <w:bottom w:val="outset" w:sz="6" w:space="0" w:color="00000A"/>
              <w:right w:val="outset" w:sz="6" w:space="0" w:color="00000A"/>
            </w:tcBorders>
          </w:tcPr>
          <w:p w:rsidR="001A4841" w:rsidRDefault="001A4841" w:rsidP="00B368C9">
            <w:pPr>
              <w:spacing w:before="100" w:beforeAutospacing="1" w:after="119"/>
              <w:jc w:val="center"/>
              <w:rPr>
                <w:rFonts w:ascii="Arial" w:hAnsi="Arial" w:cs="Arial"/>
                <w:lang w:eastAsia="cs-CZ"/>
              </w:rPr>
            </w:pPr>
          </w:p>
        </w:tc>
        <w:tc>
          <w:tcPr>
            <w:tcW w:w="370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rPr>
                <w:rFonts w:ascii="Arial" w:hAnsi="Arial" w:cs="Arial"/>
                <w:lang w:eastAsia="cs-CZ"/>
              </w:rPr>
            </w:pPr>
            <w:r>
              <w:rPr>
                <w:rFonts w:ascii="Arial" w:hAnsi="Arial" w:cs="Arial"/>
                <w:lang w:eastAsia="cs-CZ"/>
              </w:rPr>
              <w:t>Plošná tvorba (kresba, malba a grafické techniky)</w:t>
            </w:r>
          </w:p>
        </w:tc>
        <w:tc>
          <w:tcPr>
            <w:tcW w:w="54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56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844"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1237"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c>
          <w:tcPr>
            <w:tcW w:w="783" w:type="dxa"/>
            <w:gridSpan w:val="3"/>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8</w:t>
            </w:r>
          </w:p>
        </w:tc>
      </w:tr>
      <w:tr w:rsidR="001A4841" w:rsidTr="00B368C9">
        <w:trPr>
          <w:trHeight w:val="256"/>
          <w:tblCellSpacing w:w="0" w:type="dxa"/>
        </w:trPr>
        <w:tc>
          <w:tcPr>
            <w:tcW w:w="1813" w:type="dxa"/>
            <w:tcBorders>
              <w:top w:val="outset" w:sz="6" w:space="0" w:color="00000A"/>
              <w:left w:val="nil"/>
              <w:bottom w:val="outset" w:sz="6" w:space="0" w:color="00000A"/>
              <w:right w:val="outset" w:sz="6" w:space="0" w:color="00000A"/>
            </w:tcBorders>
          </w:tcPr>
          <w:p w:rsidR="001A4841" w:rsidRDefault="001A4841" w:rsidP="00B368C9">
            <w:pPr>
              <w:spacing w:before="100" w:beforeAutospacing="1" w:after="119"/>
              <w:jc w:val="center"/>
              <w:rPr>
                <w:rFonts w:ascii="Arial" w:hAnsi="Arial" w:cs="Arial"/>
                <w:lang w:eastAsia="cs-CZ"/>
              </w:rPr>
            </w:pPr>
          </w:p>
        </w:tc>
        <w:tc>
          <w:tcPr>
            <w:tcW w:w="370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rPr>
                <w:rFonts w:ascii="Arial" w:hAnsi="Arial" w:cs="Arial"/>
                <w:lang w:eastAsia="cs-CZ"/>
              </w:rPr>
            </w:pPr>
            <w:r>
              <w:rPr>
                <w:rFonts w:ascii="Arial" w:hAnsi="Arial" w:cs="Arial"/>
                <w:lang w:eastAsia="cs-CZ"/>
              </w:rPr>
              <w:t>Prostorová tvorba (tvarování materiálů, modelování)</w:t>
            </w:r>
          </w:p>
        </w:tc>
        <w:tc>
          <w:tcPr>
            <w:tcW w:w="54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56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844"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123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783" w:type="dxa"/>
            <w:gridSpan w:val="3"/>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r>
      <w:tr w:rsidR="001A4841" w:rsidTr="00B368C9">
        <w:trPr>
          <w:trHeight w:val="256"/>
          <w:tblCellSpacing w:w="0" w:type="dxa"/>
        </w:trPr>
        <w:tc>
          <w:tcPr>
            <w:tcW w:w="1813" w:type="dxa"/>
            <w:tcBorders>
              <w:top w:val="outset" w:sz="6" w:space="0" w:color="00000A"/>
              <w:left w:val="nil"/>
              <w:bottom w:val="outset" w:sz="6" w:space="0" w:color="00000A"/>
              <w:right w:val="outset" w:sz="6" w:space="0" w:color="00000A"/>
            </w:tcBorders>
          </w:tcPr>
          <w:p w:rsidR="001A4841" w:rsidRDefault="001A4841" w:rsidP="00B368C9">
            <w:pPr>
              <w:spacing w:before="100" w:beforeAutospacing="1" w:after="119"/>
              <w:jc w:val="center"/>
              <w:rPr>
                <w:rFonts w:ascii="Arial" w:hAnsi="Arial" w:cs="Arial"/>
                <w:b/>
                <w:bCs/>
                <w:lang w:eastAsia="cs-CZ"/>
              </w:rPr>
            </w:pPr>
          </w:p>
        </w:tc>
        <w:tc>
          <w:tcPr>
            <w:tcW w:w="3702"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rPr>
                <w:rFonts w:ascii="Arial" w:hAnsi="Arial" w:cs="Arial"/>
                <w:lang w:eastAsia="cs-CZ"/>
              </w:rPr>
            </w:pPr>
            <w:r>
              <w:rPr>
                <w:rFonts w:ascii="Arial" w:hAnsi="Arial" w:cs="Arial"/>
                <w:lang w:eastAsia="cs-CZ"/>
              </w:rPr>
              <w:t>Dějiny výtvarné</w:t>
            </w:r>
          </w:p>
          <w:p w:rsidR="001A4841" w:rsidRDefault="001A4841" w:rsidP="00B368C9">
            <w:pPr>
              <w:spacing w:before="100" w:beforeAutospacing="1" w:after="119"/>
              <w:rPr>
                <w:rFonts w:ascii="Arial" w:hAnsi="Arial" w:cs="Arial"/>
                <w:lang w:eastAsia="cs-CZ"/>
              </w:rPr>
            </w:pPr>
            <w:r>
              <w:rPr>
                <w:rFonts w:ascii="Arial" w:hAnsi="Arial" w:cs="Arial"/>
                <w:lang w:eastAsia="cs-CZ"/>
              </w:rPr>
              <w:t>kultury</w:t>
            </w:r>
          </w:p>
        </w:tc>
        <w:tc>
          <w:tcPr>
            <w:tcW w:w="54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56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844"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123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0,5</w:t>
            </w:r>
          </w:p>
        </w:tc>
        <w:tc>
          <w:tcPr>
            <w:tcW w:w="783" w:type="dxa"/>
            <w:gridSpan w:val="3"/>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2</w:t>
            </w:r>
          </w:p>
        </w:tc>
      </w:tr>
      <w:tr w:rsidR="001A4841" w:rsidTr="00B368C9">
        <w:trPr>
          <w:trHeight w:val="495"/>
          <w:tblCellSpacing w:w="0" w:type="dxa"/>
        </w:trPr>
        <w:tc>
          <w:tcPr>
            <w:tcW w:w="1813" w:type="dxa"/>
            <w:tcBorders>
              <w:top w:val="outset" w:sz="6" w:space="0" w:color="00000A"/>
              <w:left w:val="nil"/>
              <w:bottom w:val="outset" w:sz="6" w:space="0" w:color="00000A"/>
              <w:right w:val="outset" w:sz="6" w:space="0" w:color="00000A"/>
            </w:tcBorders>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Celkový počet vyučovacích hodin</w:t>
            </w:r>
          </w:p>
        </w:tc>
        <w:tc>
          <w:tcPr>
            <w:tcW w:w="3702" w:type="dxa"/>
            <w:tcBorders>
              <w:top w:val="outset" w:sz="6" w:space="0" w:color="00000A"/>
              <w:left w:val="outset" w:sz="6" w:space="0" w:color="00000A"/>
              <w:bottom w:val="outset" w:sz="6" w:space="0" w:color="00000A"/>
              <w:right w:val="outset" w:sz="6" w:space="0" w:color="00000A"/>
            </w:tcBorders>
            <w:vAlign w:val="center"/>
          </w:tcPr>
          <w:p w:rsidR="001A4841" w:rsidRDefault="001A4841" w:rsidP="00B368C9">
            <w:pPr>
              <w:spacing w:before="100" w:beforeAutospacing="1" w:after="119"/>
              <w:rPr>
                <w:rFonts w:ascii="Arial" w:hAnsi="Arial" w:cs="Arial"/>
                <w:lang w:eastAsia="cs-CZ"/>
              </w:rPr>
            </w:pPr>
          </w:p>
        </w:tc>
        <w:tc>
          <w:tcPr>
            <w:tcW w:w="54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566"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844"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1237" w:type="dxa"/>
            <w:tcBorders>
              <w:top w:val="outset" w:sz="6" w:space="0" w:color="00000A"/>
              <w:left w:val="outset" w:sz="6" w:space="0" w:color="00000A"/>
              <w:bottom w:val="outset" w:sz="6" w:space="0" w:color="00000A"/>
              <w:right w:val="outset" w:sz="6" w:space="0" w:color="00000A"/>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3</w:t>
            </w:r>
          </w:p>
        </w:tc>
        <w:tc>
          <w:tcPr>
            <w:tcW w:w="783" w:type="dxa"/>
            <w:gridSpan w:val="3"/>
            <w:tcBorders>
              <w:top w:val="outset" w:sz="6" w:space="0" w:color="00000A"/>
              <w:left w:val="outset" w:sz="6" w:space="0" w:color="00000A"/>
              <w:bottom w:val="outset" w:sz="6" w:space="0" w:color="00000A"/>
              <w:right w:val="nil"/>
            </w:tcBorders>
            <w:vAlign w:val="center"/>
            <w:hideMark/>
          </w:tcPr>
          <w:p w:rsidR="001A4841" w:rsidRDefault="001A4841" w:rsidP="00B368C9">
            <w:pPr>
              <w:spacing w:before="100" w:beforeAutospacing="1" w:after="119"/>
              <w:jc w:val="center"/>
              <w:rPr>
                <w:rFonts w:ascii="Arial" w:hAnsi="Arial" w:cs="Arial"/>
                <w:lang w:eastAsia="cs-CZ"/>
              </w:rPr>
            </w:pPr>
            <w:r>
              <w:rPr>
                <w:rFonts w:ascii="Arial" w:hAnsi="Arial" w:cs="Arial"/>
                <w:lang w:eastAsia="cs-CZ"/>
              </w:rPr>
              <w:t>12</w:t>
            </w:r>
          </w:p>
        </w:tc>
      </w:tr>
    </w:tbl>
    <w:p w:rsidR="001A4841" w:rsidRDefault="001A4841" w:rsidP="001A4841">
      <w:pPr>
        <w:jc w:val="both"/>
        <w:rPr>
          <w:rFonts w:ascii="Arial" w:hAnsi="Arial" w:cs="Arial"/>
          <w:i/>
          <w:iCs/>
          <w:sz w:val="16"/>
          <w:szCs w:val="16"/>
        </w:rPr>
      </w:pPr>
    </w:p>
    <w:p w:rsidR="001A4841" w:rsidRDefault="001A4841" w:rsidP="001A4841">
      <w:pPr>
        <w:jc w:val="both"/>
        <w:rPr>
          <w:rFonts w:ascii="Arial" w:hAnsi="Arial" w:cs="Arial"/>
        </w:rPr>
      </w:pPr>
      <w:r>
        <w:rPr>
          <w:rFonts w:ascii="Arial" w:hAnsi="Arial" w:cs="Arial"/>
          <w:i/>
          <w:iCs/>
        </w:rPr>
        <w:t xml:space="preserve">Poznámky k učebnímu plánu: </w:t>
      </w:r>
      <w:r>
        <w:rPr>
          <w:rFonts w:ascii="Arial" w:hAnsi="Arial" w:cs="Arial"/>
        </w:rPr>
        <w:t xml:space="preserve">Žáci pracují ve smíšených skupinách o minimálním počtu 10 a maximálním počtu 15. Skupiny žáků musí být věkově vyrovnané - je možno sdružovat žáky od PHV až po žáky maximálně  3. ročníku. Ve skupině starších žáků mohou pracovat žáci od 3. ročníku až po 4. ročník II. cyklu. Výuka SPD probíhá po individuální domluvě. </w:t>
      </w:r>
    </w:p>
    <w:p w:rsidR="001A4841" w:rsidRDefault="001A4841" w:rsidP="001A4841">
      <w:pPr>
        <w:jc w:val="both"/>
        <w:rPr>
          <w:rFonts w:ascii="Arial" w:hAnsi="Arial" w:cs="Arial"/>
        </w:rPr>
      </w:pPr>
      <w:r>
        <w:rPr>
          <w:rFonts w:ascii="Arial" w:hAnsi="Arial" w:cs="Arial"/>
        </w:rPr>
        <w:t xml:space="preserve">Poměr vyučovacích hodin předmětů plošná tvorba a prostorová tvorba lze měnit dle zaměření jednotlivých studijních skupin žáků, projektů a plánů. </w:t>
      </w:r>
    </w:p>
    <w:p w:rsidR="001A4841" w:rsidRDefault="001A4841" w:rsidP="001A4841">
      <w:pPr>
        <w:jc w:val="both"/>
        <w:rPr>
          <w:rFonts w:ascii="Arial" w:hAnsi="Arial" w:cs="Arial"/>
          <w:i/>
          <w:iCs/>
        </w:rPr>
      </w:pPr>
    </w:p>
    <w:p w:rsidR="001A4841" w:rsidRDefault="001A4841" w:rsidP="001A4841">
      <w:pPr>
        <w:spacing w:after="0"/>
        <w:jc w:val="both"/>
        <w:rPr>
          <w:rFonts w:ascii="Arial" w:hAnsi="Arial" w:cs="Arial"/>
          <w:b/>
          <w:bCs/>
          <w:sz w:val="24"/>
          <w:szCs w:val="24"/>
        </w:rPr>
      </w:pPr>
    </w:p>
    <w:p w:rsidR="001A4841" w:rsidRDefault="001A4841" w:rsidP="001A4841">
      <w:pPr>
        <w:spacing w:after="0"/>
        <w:jc w:val="both"/>
        <w:rPr>
          <w:rFonts w:ascii="Arial" w:hAnsi="Arial" w:cs="Arial"/>
          <w:b/>
          <w:bCs/>
          <w:sz w:val="24"/>
          <w:szCs w:val="24"/>
        </w:rPr>
      </w:pPr>
      <w:r>
        <w:rPr>
          <w:rFonts w:ascii="Arial" w:hAnsi="Arial" w:cs="Arial"/>
          <w:b/>
          <w:bCs/>
          <w:sz w:val="24"/>
          <w:szCs w:val="24"/>
        </w:rPr>
        <w:t>Studium pro dospělé</w:t>
      </w:r>
    </w:p>
    <w:p w:rsidR="001A4841" w:rsidRDefault="001A4841" w:rsidP="001A4841">
      <w:pPr>
        <w:autoSpaceDE w:val="0"/>
        <w:autoSpaceDN w:val="0"/>
        <w:adjustRightInd w:val="0"/>
        <w:spacing w:after="0" w:line="240" w:lineRule="auto"/>
        <w:rPr>
          <w:rFonts w:ascii="Arial" w:hAnsi="Arial" w:cs="Arial"/>
          <w:lang w:eastAsia="cs-CZ"/>
        </w:rPr>
      </w:pPr>
      <w:r>
        <w:rPr>
          <w:rFonts w:ascii="Arial" w:hAnsi="Arial" w:cs="Arial"/>
          <w:lang w:eastAsia="cs-CZ"/>
        </w:rPr>
        <w:t xml:space="preserve">Vzdělávací obsah studia pro dospělé i způsob jeho organizace a realizace stanoví ředitel školy na základě individuálního plánu výuky. </w:t>
      </w:r>
    </w:p>
    <w:p w:rsidR="001A4841" w:rsidRDefault="001A4841" w:rsidP="001A4841">
      <w:pPr>
        <w:autoSpaceDE w:val="0"/>
        <w:autoSpaceDN w:val="0"/>
        <w:adjustRightInd w:val="0"/>
        <w:spacing w:after="0" w:line="240" w:lineRule="auto"/>
        <w:rPr>
          <w:rFonts w:ascii="Arial" w:hAnsi="Arial" w:cs="Arial"/>
          <w:lang w:eastAsia="cs-CZ"/>
        </w:rPr>
      </w:pPr>
    </w:p>
    <w:p w:rsidR="001A4841" w:rsidRDefault="001A4841" w:rsidP="001A4841">
      <w:pPr>
        <w:autoSpaceDE w:val="0"/>
        <w:autoSpaceDN w:val="0"/>
        <w:adjustRightInd w:val="0"/>
        <w:spacing w:after="0" w:line="240" w:lineRule="auto"/>
        <w:rPr>
          <w:rFonts w:ascii="Arial" w:hAnsi="Arial" w:cs="Arial"/>
          <w:lang w:eastAsia="cs-CZ"/>
        </w:rPr>
      </w:pPr>
    </w:p>
    <w:p w:rsidR="001A4841" w:rsidRDefault="001A4841" w:rsidP="001A4841">
      <w:pPr>
        <w:autoSpaceDE w:val="0"/>
        <w:autoSpaceDN w:val="0"/>
        <w:adjustRightInd w:val="0"/>
        <w:spacing w:after="0" w:line="240" w:lineRule="auto"/>
        <w:rPr>
          <w:rFonts w:ascii="Arial" w:hAnsi="Arial" w:cs="Arial"/>
          <w:lang w:eastAsia="cs-CZ"/>
        </w:rPr>
      </w:pPr>
    </w:p>
    <w:p w:rsidR="001A4841" w:rsidRDefault="001A4841" w:rsidP="001A4841">
      <w:pPr>
        <w:autoSpaceDE w:val="0"/>
        <w:autoSpaceDN w:val="0"/>
        <w:adjustRightInd w:val="0"/>
        <w:spacing w:after="0" w:line="240" w:lineRule="auto"/>
        <w:rPr>
          <w:rFonts w:ascii="Arial" w:hAnsi="Arial" w:cs="Arial"/>
          <w:lang w:eastAsia="cs-CZ"/>
        </w:rPr>
      </w:pPr>
    </w:p>
    <w:p w:rsidR="00F11300" w:rsidRDefault="00F11300"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Default="001A4841" w:rsidP="00ED4891">
      <w:pPr>
        <w:autoSpaceDE w:val="0"/>
        <w:autoSpaceDN w:val="0"/>
        <w:adjustRightInd w:val="0"/>
        <w:spacing w:after="0" w:line="240" w:lineRule="auto"/>
        <w:rPr>
          <w:rFonts w:ascii="Arial" w:hAnsi="Arial" w:cs="Arial"/>
          <w:lang w:eastAsia="cs-CZ"/>
        </w:rPr>
      </w:pPr>
    </w:p>
    <w:p w:rsidR="001A4841" w:rsidRPr="003933A2" w:rsidRDefault="001A4841" w:rsidP="00ED4891">
      <w:pPr>
        <w:autoSpaceDE w:val="0"/>
        <w:autoSpaceDN w:val="0"/>
        <w:adjustRightInd w:val="0"/>
        <w:spacing w:after="0" w:line="240" w:lineRule="auto"/>
        <w:rPr>
          <w:rFonts w:ascii="Arial" w:hAnsi="Arial" w:cs="Arial"/>
          <w:lang w:eastAsia="cs-CZ"/>
        </w:rPr>
      </w:pPr>
    </w:p>
    <w:p w:rsidR="00F11300" w:rsidRPr="003933A2" w:rsidRDefault="00F11300" w:rsidP="00ED4891">
      <w:pPr>
        <w:jc w:val="both"/>
        <w:rPr>
          <w:rFonts w:ascii="Arial" w:hAnsi="Arial" w:cs="Arial"/>
          <w:b/>
          <w:bCs/>
          <w:sz w:val="28"/>
          <w:szCs w:val="28"/>
        </w:rPr>
      </w:pPr>
      <w:r w:rsidRPr="003933A2">
        <w:rPr>
          <w:rFonts w:ascii="Arial" w:hAnsi="Arial" w:cs="Arial"/>
          <w:b/>
          <w:bCs/>
          <w:sz w:val="28"/>
          <w:szCs w:val="28"/>
        </w:rPr>
        <w:t>Učební osnovy - Výstupy  vyučovacích předmětů</w:t>
      </w:r>
    </w:p>
    <w:p w:rsidR="00F11300" w:rsidRPr="003933A2" w:rsidRDefault="00F11300" w:rsidP="00ED4891">
      <w:pPr>
        <w:jc w:val="both"/>
        <w:rPr>
          <w:rFonts w:ascii="Arial" w:hAnsi="Arial" w:cs="Arial"/>
          <w:b/>
          <w:bCs/>
        </w:rPr>
      </w:pPr>
      <w:r w:rsidRPr="003933A2">
        <w:rPr>
          <w:rFonts w:ascii="Arial" w:hAnsi="Arial" w:cs="Arial"/>
          <w:b/>
          <w:bCs/>
        </w:rPr>
        <w:t xml:space="preserve">Vyučovací předmět – </w:t>
      </w:r>
      <w:r w:rsidR="001A4841">
        <w:rPr>
          <w:rFonts w:ascii="Arial" w:hAnsi="Arial" w:cs="Arial"/>
          <w:b/>
          <w:bCs/>
        </w:rPr>
        <w:t>plošná tvorba</w:t>
      </w:r>
    </w:p>
    <w:p w:rsidR="00F11300" w:rsidRPr="003933A2" w:rsidRDefault="00F11300" w:rsidP="00ED4891">
      <w:pPr>
        <w:jc w:val="both"/>
        <w:rPr>
          <w:rFonts w:ascii="Arial" w:hAnsi="Arial" w:cs="Arial"/>
          <w:b/>
          <w:bCs/>
        </w:rPr>
      </w:pPr>
    </w:p>
    <w:p w:rsidR="00F11300" w:rsidRPr="003933A2" w:rsidRDefault="00F11300" w:rsidP="00ED4891">
      <w:pPr>
        <w:jc w:val="both"/>
        <w:rPr>
          <w:rFonts w:ascii="Arial" w:hAnsi="Arial" w:cs="Arial"/>
          <w:b/>
          <w:bCs/>
        </w:rPr>
      </w:pPr>
      <w:r w:rsidRPr="003933A2">
        <w:rPr>
          <w:rFonts w:ascii="Arial" w:hAnsi="Arial" w:cs="Arial"/>
          <w:b/>
          <w:bCs/>
        </w:rPr>
        <w:t xml:space="preserve">I. stupeň  </w:t>
      </w:r>
    </w:p>
    <w:p w:rsidR="00F11300" w:rsidRPr="003933A2" w:rsidRDefault="00F11300" w:rsidP="00ED4891">
      <w:pPr>
        <w:jc w:val="both"/>
        <w:rPr>
          <w:rFonts w:ascii="Arial" w:hAnsi="Arial" w:cs="Arial"/>
          <w:i/>
          <w:iCs/>
        </w:rPr>
      </w:pPr>
      <w:r w:rsidRPr="003933A2">
        <w:rPr>
          <w:rFonts w:ascii="Arial" w:hAnsi="Arial" w:cs="Arial"/>
          <w:i/>
          <w:iCs/>
        </w:rPr>
        <w:t xml:space="preserve">Vzdělávací obsah  - ročníkové výstupy : </w:t>
      </w:r>
    </w:p>
    <w:p w:rsidR="00F11300" w:rsidRPr="003933A2" w:rsidRDefault="00F11300" w:rsidP="00ED4891">
      <w:pPr>
        <w:rPr>
          <w:rFonts w:ascii="Arial" w:hAnsi="Arial" w:cs="Arial"/>
          <w:b/>
          <w:bCs/>
        </w:rPr>
      </w:pPr>
      <w:r w:rsidRPr="003933A2">
        <w:rPr>
          <w:rFonts w:ascii="Arial" w:hAnsi="Arial" w:cs="Arial"/>
          <w:b/>
          <w:bCs/>
        </w:rPr>
        <w:t>1. ročník</w:t>
      </w:r>
    </w:p>
    <w:p w:rsidR="00F11300" w:rsidRPr="003933A2" w:rsidRDefault="00F11300" w:rsidP="00ED4891">
      <w:pPr>
        <w:ind w:left="550" w:hanging="550"/>
        <w:rPr>
          <w:rFonts w:ascii="Arial" w:hAnsi="Arial" w:cs="Arial"/>
        </w:rPr>
      </w:pPr>
      <w:r w:rsidRPr="003933A2">
        <w:rPr>
          <w:rFonts w:ascii="Arial" w:hAnsi="Arial" w:cs="Arial"/>
        </w:rPr>
        <w:t xml:space="preserve">          Žák: </w:t>
      </w:r>
    </w:p>
    <w:p w:rsidR="00F11300" w:rsidRPr="003933A2" w:rsidRDefault="00F11300" w:rsidP="00ED4891">
      <w:pPr>
        <w:ind w:left="284"/>
        <w:rPr>
          <w:rFonts w:ascii="Arial" w:hAnsi="Arial" w:cs="Arial"/>
        </w:rPr>
      </w:pPr>
      <w:r w:rsidRPr="003933A2">
        <w:rPr>
          <w:rFonts w:ascii="Arial" w:hAnsi="Arial" w:cs="Arial"/>
        </w:rPr>
        <w:t>- pozná a užívá základní kresebné a obrazotvorné prvky (bod, linie, tvar, světlo, barva,prostor)</w:t>
      </w:r>
      <w:r w:rsidRPr="003933A2">
        <w:rPr>
          <w:rFonts w:ascii="Arial" w:hAnsi="Arial" w:cs="Arial"/>
        </w:rPr>
        <w:br/>
        <w:t xml:space="preserve">- zvládá práci s kreslícími potřebami a barvami </w:t>
      </w:r>
      <w:r w:rsidRPr="003933A2">
        <w:rPr>
          <w:rFonts w:ascii="Arial" w:hAnsi="Arial" w:cs="Arial"/>
        </w:rPr>
        <w:br/>
        <w:t xml:space="preserve">- zvládá umístění kresby či malby do formátu </w:t>
      </w:r>
      <w:r w:rsidRPr="003933A2">
        <w:rPr>
          <w:rFonts w:ascii="Arial" w:hAnsi="Arial" w:cs="Arial"/>
        </w:rPr>
        <w:br/>
        <w:t xml:space="preserve">- respektuje zadání, pracovní postupy a techniku vybranou učitelem </w:t>
      </w:r>
      <w:r w:rsidRPr="003933A2">
        <w:rPr>
          <w:rFonts w:ascii="Arial" w:hAnsi="Arial" w:cs="Arial"/>
        </w:rPr>
        <w:br/>
        <w:t>- užívá výtvarné formy, které odpovídají jeho rozumovým a emocionálním schopnostem</w:t>
      </w:r>
    </w:p>
    <w:p w:rsidR="00F11300" w:rsidRPr="003933A2" w:rsidRDefault="00F11300" w:rsidP="00ED4891">
      <w:pPr>
        <w:rPr>
          <w:rFonts w:ascii="Arial" w:hAnsi="Arial" w:cs="Arial"/>
          <w:b/>
          <w:bCs/>
        </w:rPr>
      </w:pPr>
      <w:r w:rsidRPr="003933A2">
        <w:rPr>
          <w:rFonts w:ascii="Arial" w:hAnsi="Arial" w:cs="Arial"/>
          <w:b/>
          <w:bCs/>
        </w:rPr>
        <w:t>2. ročník</w:t>
      </w:r>
    </w:p>
    <w:p w:rsidR="00F11300" w:rsidRPr="003933A2" w:rsidRDefault="00F11300" w:rsidP="00ED4891">
      <w:pPr>
        <w:rPr>
          <w:rFonts w:ascii="Arial" w:hAnsi="Arial" w:cs="Arial"/>
        </w:rPr>
      </w:pPr>
      <w:r w:rsidRPr="003933A2">
        <w:rPr>
          <w:rFonts w:ascii="Arial" w:hAnsi="Arial" w:cs="Arial"/>
        </w:rPr>
        <w:t xml:space="preserve">            Žák: </w:t>
      </w:r>
    </w:p>
    <w:p w:rsidR="00F11300" w:rsidRPr="003933A2" w:rsidRDefault="00F11300" w:rsidP="00ED4891">
      <w:pPr>
        <w:ind w:left="567"/>
        <w:rPr>
          <w:rFonts w:ascii="Arial" w:hAnsi="Arial" w:cs="Arial"/>
        </w:rPr>
      </w:pPr>
      <w:r w:rsidRPr="003933A2">
        <w:rPr>
          <w:rFonts w:ascii="Arial" w:hAnsi="Arial" w:cs="Arial"/>
        </w:rPr>
        <w:t>- pozná a užívá výtvarné výrazové prostředky, barvy, techniky a materiály plošné tvorby</w:t>
      </w:r>
      <w:r w:rsidRPr="003933A2">
        <w:rPr>
          <w:rFonts w:ascii="Arial" w:hAnsi="Arial" w:cs="Arial"/>
        </w:rPr>
        <w:br/>
        <w:t>- dbá na správný výběr kreslících potřeb pro daný úkol</w:t>
      </w:r>
      <w:r w:rsidRPr="003933A2">
        <w:rPr>
          <w:rFonts w:ascii="Arial" w:hAnsi="Arial" w:cs="Arial"/>
        </w:rPr>
        <w:br/>
        <w:t>-</w:t>
      </w:r>
      <w:r w:rsidRPr="003933A2">
        <w:rPr>
          <w:rFonts w:ascii="Arial" w:hAnsi="Arial" w:cs="Arial"/>
          <w:b/>
          <w:bCs/>
        </w:rPr>
        <w:t xml:space="preserve"> </w:t>
      </w:r>
      <w:r w:rsidRPr="003933A2">
        <w:rPr>
          <w:rFonts w:ascii="Arial" w:hAnsi="Arial" w:cs="Arial"/>
        </w:rPr>
        <w:t xml:space="preserve">intuitivně používá obrazotvorné prvky (bod, linie, tvar, plocha, prostor, světlo, barva     </w:t>
      </w:r>
      <w:r w:rsidRPr="003933A2">
        <w:rPr>
          <w:rFonts w:ascii="Arial" w:hAnsi="Arial" w:cs="Arial"/>
        </w:rPr>
        <w:tab/>
      </w:r>
    </w:p>
    <w:p w:rsidR="00F11300" w:rsidRPr="003933A2" w:rsidRDefault="00F11300" w:rsidP="00ED4891">
      <w:pPr>
        <w:ind w:left="567"/>
        <w:rPr>
          <w:rFonts w:ascii="Arial" w:hAnsi="Arial" w:cs="Arial"/>
        </w:rPr>
      </w:pPr>
      <w:r w:rsidRPr="003933A2">
        <w:rPr>
          <w:rFonts w:ascii="Arial" w:hAnsi="Arial" w:cs="Arial"/>
        </w:rPr>
        <w:t xml:space="preserve">- respektuje zadání a pracovní postupy učitele </w:t>
      </w:r>
      <w:r w:rsidRPr="003933A2">
        <w:rPr>
          <w:rFonts w:ascii="Arial" w:hAnsi="Arial" w:cs="Arial"/>
        </w:rPr>
        <w:br/>
        <w:t>- dokáže kreslit a malovat podle své fantazie a na určené téma</w:t>
      </w:r>
    </w:p>
    <w:p w:rsidR="00F11300" w:rsidRPr="003933A2" w:rsidRDefault="00F11300" w:rsidP="00ED4891">
      <w:pPr>
        <w:rPr>
          <w:rFonts w:ascii="Arial" w:hAnsi="Arial" w:cs="Arial"/>
          <w:b/>
          <w:bCs/>
        </w:rPr>
      </w:pPr>
      <w:r w:rsidRPr="003933A2">
        <w:rPr>
          <w:rFonts w:ascii="Arial" w:hAnsi="Arial" w:cs="Arial"/>
          <w:b/>
          <w:bCs/>
        </w:rPr>
        <w:t>3.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kreslí a maluje podle skutečnosti i vlastní fantazie</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realizuje vlastní výtvarné myšlení na základě vnímání skutečnosti, nachází vlastní výtvarný názor</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dodržuje technologické postupy, respektuje vlastnosti výtvarného materiálu, </w:t>
      </w:r>
      <w:r w:rsidRPr="003933A2">
        <w:rPr>
          <w:rFonts w:ascii="Arial" w:hAnsi="Arial" w:cs="Arial"/>
        </w:rPr>
        <w:br/>
        <w:t>používá bezpečně a účinně materiály, nástroje a vybavení</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navrhne samostatná řešení zadaného úkolu </w:t>
      </w:r>
    </w:p>
    <w:p w:rsidR="00F11300" w:rsidRPr="003933A2" w:rsidRDefault="00F11300" w:rsidP="00ED4891">
      <w:pPr>
        <w:suppressAutoHyphens/>
        <w:spacing w:after="0" w:line="240" w:lineRule="auto"/>
        <w:ind w:left="360"/>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4. ročník</w:t>
      </w:r>
    </w:p>
    <w:p w:rsidR="00F11300" w:rsidRPr="003933A2" w:rsidRDefault="00F11300" w:rsidP="00ED4891">
      <w:pPr>
        <w:ind w:firstLine="576"/>
        <w:jc w:val="both"/>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jc w:val="both"/>
        <w:rPr>
          <w:rFonts w:ascii="Arial" w:hAnsi="Arial" w:cs="Arial"/>
        </w:rPr>
      </w:pPr>
      <w:r w:rsidRPr="003933A2">
        <w:rPr>
          <w:rFonts w:ascii="Arial" w:hAnsi="Arial" w:cs="Arial"/>
        </w:rPr>
        <w:t>kreslí a maluje podle skutečnosti i vlastní fantazie</w:t>
      </w:r>
    </w:p>
    <w:p w:rsidR="00F11300" w:rsidRPr="003933A2" w:rsidRDefault="00F11300" w:rsidP="0065325C">
      <w:pPr>
        <w:numPr>
          <w:ilvl w:val="0"/>
          <w:numId w:val="8"/>
        </w:numPr>
        <w:tabs>
          <w:tab w:val="clear" w:pos="149"/>
          <w:tab w:val="num" w:pos="720"/>
        </w:tabs>
        <w:suppressAutoHyphens/>
        <w:spacing w:after="0" w:line="240" w:lineRule="auto"/>
        <w:ind w:left="720" w:hanging="360"/>
        <w:jc w:val="both"/>
        <w:rPr>
          <w:rFonts w:ascii="Arial" w:hAnsi="Arial" w:cs="Arial"/>
        </w:rPr>
      </w:pPr>
      <w:r w:rsidRPr="003933A2">
        <w:rPr>
          <w:rFonts w:ascii="Arial" w:hAnsi="Arial" w:cs="Arial"/>
        </w:rPr>
        <w:t>realizuje vlastní výtvarné myšlení na základě vnímání skutečnosti, nachází a obhajuje vlastní výtvarný názor</w:t>
      </w:r>
    </w:p>
    <w:p w:rsidR="00F11300" w:rsidRPr="003933A2" w:rsidRDefault="00F11300" w:rsidP="0065325C">
      <w:pPr>
        <w:numPr>
          <w:ilvl w:val="0"/>
          <w:numId w:val="8"/>
        </w:numPr>
        <w:tabs>
          <w:tab w:val="clear" w:pos="149"/>
          <w:tab w:val="num" w:pos="720"/>
        </w:tabs>
        <w:suppressAutoHyphens/>
        <w:spacing w:after="0" w:line="240" w:lineRule="auto"/>
        <w:ind w:left="720" w:hanging="360"/>
        <w:jc w:val="both"/>
        <w:rPr>
          <w:rFonts w:ascii="Arial" w:hAnsi="Arial" w:cs="Arial"/>
        </w:rPr>
      </w:pPr>
      <w:r w:rsidRPr="003933A2">
        <w:rPr>
          <w:rFonts w:ascii="Arial" w:hAnsi="Arial" w:cs="Arial"/>
        </w:rPr>
        <w:t>dodržuje technologické postupy, respektuje vlastnosti výtvarného materiálu,</w:t>
      </w:r>
    </w:p>
    <w:p w:rsidR="00F11300" w:rsidRPr="003933A2" w:rsidRDefault="00F11300" w:rsidP="00ED4891">
      <w:pPr>
        <w:autoSpaceDE w:val="0"/>
        <w:jc w:val="both"/>
        <w:rPr>
          <w:rFonts w:ascii="Arial" w:hAnsi="Arial" w:cs="Arial"/>
        </w:rPr>
      </w:pPr>
      <w:r w:rsidRPr="003933A2">
        <w:rPr>
          <w:rFonts w:ascii="Arial" w:hAnsi="Arial" w:cs="Arial"/>
        </w:rPr>
        <w:t xml:space="preserve">        </w:t>
      </w:r>
      <w:r w:rsidRPr="003933A2">
        <w:rPr>
          <w:rFonts w:ascii="Arial" w:hAnsi="Arial" w:cs="Arial"/>
          <w:b/>
          <w:bCs/>
        </w:rPr>
        <w:t xml:space="preserve">    </w:t>
      </w:r>
      <w:r w:rsidRPr="003933A2">
        <w:rPr>
          <w:rFonts w:ascii="Arial" w:hAnsi="Arial" w:cs="Arial"/>
        </w:rPr>
        <w:t>používá bezpečně a účinně materiály, nástroje a vybavení</w:t>
      </w:r>
    </w:p>
    <w:p w:rsidR="00F11300" w:rsidRPr="003933A2" w:rsidRDefault="00F11300" w:rsidP="0065325C">
      <w:pPr>
        <w:numPr>
          <w:ilvl w:val="0"/>
          <w:numId w:val="8"/>
        </w:numPr>
        <w:tabs>
          <w:tab w:val="clear" w:pos="149"/>
          <w:tab w:val="num" w:pos="720"/>
        </w:tabs>
        <w:suppressAutoHyphens/>
        <w:spacing w:after="0" w:line="240" w:lineRule="auto"/>
        <w:ind w:left="720" w:hanging="360"/>
        <w:jc w:val="both"/>
        <w:rPr>
          <w:rFonts w:ascii="Arial" w:hAnsi="Arial" w:cs="Arial"/>
        </w:rPr>
      </w:pPr>
      <w:r w:rsidRPr="003933A2">
        <w:rPr>
          <w:rFonts w:ascii="Arial" w:hAnsi="Arial" w:cs="Arial"/>
        </w:rPr>
        <w:t xml:space="preserve">navrhne samostatná řešení zadaného úkolu, obhájí své výtvarné pojetí </w:t>
      </w:r>
    </w:p>
    <w:p w:rsidR="00F11300" w:rsidRPr="003933A2" w:rsidRDefault="00F11300" w:rsidP="00ED4891">
      <w:pPr>
        <w:jc w:val="both"/>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5.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lastRenderedPageBreak/>
        <w:t>kreslí a maluje podle skutečnosti i vlastní fantazie s řemeslnou zručností</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realizuje vlastní výtvarné myšlení na základě vnímání skutečnosti, nachází a obhajuje vlastní výtvarný názor</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obhajuje vlastní technologické postupy, respektuje vlastnosti výtvarného materiálu, používá bezpečně a účinně materiály, nástroje a vybaven</w:t>
      </w:r>
    </w:p>
    <w:p w:rsidR="00F11300" w:rsidRPr="003933A2" w:rsidRDefault="00F11300" w:rsidP="00ED4891">
      <w:pPr>
        <w:ind w:left="36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6.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kreslí a maluje podle skutečnosti i vlastní fantazie s řemeslnou zručností</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realizuje vlastní výtvarné myšlení na základě vnímání skutečnosti, nachází a obhajuje vlastní výtvarný názor</w:t>
      </w:r>
    </w:p>
    <w:p w:rsidR="00F11300" w:rsidRPr="003933A2" w:rsidRDefault="00F11300" w:rsidP="00ED4891">
      <w:pPr>
        <w:autoSpaceDE w:val="0"/>
        <w:rPr>
          <w:rFonts w:ascii="Arial" w:hAnsi="Arial" w:cs="Arial"/>
        </w:rPr>
      </w:pPr>
      <w:r w:rsidRPr="003933A2">
        <w:rPr>
          <w:rFonts w:ascii="Arial" w:hAnsi="Arial" w:cs="Arial"/>
        </w:rPr>
        <w:t xml:space="preserve">      -</w:t>
      </w:r>
      <w:r w:rsidRPr="003933A2">
        <w:rPr>
          <w:rFonts w:ascii="Arial" w:hAnsi="Arial" w:cs="Arial"/>
          <w:b/>
          <w:bCs/>
        </w:rPr>
        <w:t xml:space="preserve">    </w:t>
      </w:r>
      <w:r w:rsidRPr="003933A2">
        <w:rPr>
          <w:rFonts w:ascii="Arial" w:hAnsi="Arial" w:cs="Arial"/>
        </w:rPr>
        <w:t>používá bezpečně a účinně materiály, nástroje a vybavení</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navrhne samostatná řešení zadaného úkolu, obhájí své výtvarné pojetí </w:t>
      </w:r>
    </w:p>
    <w:p w:rsidR="00F11300" w:rsidRPr="003933A2" w:rsidRDefault="00F11300" w:rsidP="00ED4891">
      <w:pPr>
        <w:rPr>
          <w:rFonts w:ascii="Arial" w:hAnsi="Arial" w:cs="Arial"/>
          <w:b/>
          <w:bCs/>
        </w:rPr>
      </w:pPr>
    </w:p>
    <w:p w:rsidR="00F11300" w:rsidRPr="003933A2" w:rsidRDefault="00F11300" w:rsidP="00ED4891">
      <w:pPr>
        <w:rPr>
          <w:rFonts w:ascii="Arial" w:hAnsi="Arial" w:cs="Arial"/>
          <w:b/>
          <w:bCs/>
        </w:rPr>
      </w:pPr>
      <w:r w:rsidRPr="003933A2">
        <w:rPr>
          <w:rFonts w:ascii="Arial" w:hAnsi="Arial" w:cs="Arial"/>
          <w:b/>
          <w:bCs/>
        </w:rPr>
        <w:t>7.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kreslí a maluje podle skutečnosti i vlastní fantazie s řemeslnou zručností, zadání provede s vyspělejším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realizuje vlastní výtvarné myšlení na základě vnímání skutečnosti</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nachází a obhajuje vlastní výtvarný názor</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navrhne vlastní technologické postupy</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experimentuje s materiály i tradičními postupy</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navrhne samostatná řešení zadaného úkolu, obhájí své výtvarné pojetí </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vyhledá náměty a inspiraci v uměleckých dílech, architektuře, skrze vlastní výtvarné aktivity navazuje vztah k umění, hledá vztah mezi uměleckým dílem a výtvarným projevem</w:t>
      </w:r>
    </w:p>
    <w:p w:rsidR="00F11300" w:rsidRPr="003933A2" w:rsidRDefault="00F11300"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sidRPr="003933A2">
        <w:rPr>
          <w:rFonts w:ascii="Arial" w:hAnsi="Arial" w:cs="Arial"/>
        </w:rPr>
        <w:t>plní  zadané výtvarné úkoly a projekty, které provádí  samostatněji</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podle záměru a potřeby se připravuje ke studiu na střední  škole s výtvarným zaměřením</w:t>
      </w:r>
    </w:p>
    <w:p w:rsidR="00F11300" w:rsidRPr="003933A2" w:rsidRDefault="00F11300" w:rsidP="00ED4891">
      <w:pPr>
        <w:rPr>
          <w:rFonts w:ascii="Arial" w:hAnsi="Arial" w:cs="Arial"/>
        </w:rPr>
      </w:pPr>
      <w:r w:rsidRPr="003933A2">
        <w:rPr>
          <w:rFonts w:ascii="Arial" w:hAnsi="Arial" w:cs="Arial"/>
        </w:rPr>
        <w:t xml:space="preserve">  </w:t>
      </w:r>
    </w:p>
    <w:p w:rsidR="00F11300" w:rsidRPr="003933A2" w:rsidRDefault="00F11300" w:rsidP="00ED4891">
      <w:pPr>
        <w:pStyle w:val="Odstavecseseznamem"/>
        <w:spacing w:after="0"/>
        <w:ind w:left="936"/>
        <w:rPr>
          <w:rFonts w:ascii="Arial" w:hAnsi="Arial" w:cs="Arial"/>
        </w:rPr>
      </w:pPr>
    </w:p>
    <w:p w:rsidR="00F11300" w:rsidRPr="003933A2" w:rsidRDefault="00F11300" w:rsidP="00ED4891">
      <w:pPr>
        <w:spacing w:after="0" w:line="240" w:lineRule="auto"/>
        <w:ind w:left="360"/>
        <w:jc w:val="both"/>
        <w:rPr>
          <w:rFonts w:ascii="Arial" w:hAnsi="Arial" w:cs="Arial"/>
          <w:b/>
          <w:bCs/>
          <w:sz w:val="24"/>
          <w:szCs w:val="24"/>
          <w:lang w:eastAsia="cs-CZ"/>
        </w:rPr>
      </w:pPr>
    </w:p>
    <w:p w:rsidR="00F11300" w:rsidRPr="003933A2" w:rsidRDefault="00F11300" w:rsidP="00ED4891">
      <w:pPr>
        <w:jc w:val="both"/>
        <w:rPr>
          <w:rFonts w:ascii="Arial" w:hAnsi="Arial" w:cs="Arial"/>
          <w:b/>
          <w:bCs/>
        </w:rPr>
      </w:pPr>
      <w:r w:rsidRPr="003933A2">
        <w:rPr>
          <w:rFonts w:ascii="Arial" w:hAnsi="Arial" w:cs="Arial"/>
          <w:b/>
          <w:bCs/>
        </w:rPr>
        <w:t xml:space="preserve">II. stupeň  </w:t>
      </w:r>
    </w:p>
    <w:p w:rsidR="00F11300" w:rsidRPr="003933A2" w:rsidRDefault="00F11300" w:rsidP="00ED4891">
      <w:pPr>
        <w:jc w:val="both"/>
        <w:rPr>
          <w:rFonts w:ascii="Arial" w:hAnsi="Arial" w:cs="Arial"/>
          <w:b/>
          <w:bCs/>
        </w:rPr>
      </w:pPr>
      <w:r w:rsidRPr="003933A2">
        <w:rPr>
          <w:rFonts w:ascii="Arial" w:hAnsi="Arial" w:cs="Arial"/>
          <w:b/>
          <w:bCs/>
        </w:rPr>
        <w:t xml:space="preserve">I. ročník </w:t>
      </w:r>
    </w:p>
    <w:p w:rsidR="00F11300" w:rsidRPr="003933A2" w:rsidRDefault="00F11300" w:rsidP="00ED4891">
      <w:pPr>
        <w:jc w:val="both"/>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kreslí a maluje podle skutečnosti i vlastní fantazie, zadání provede s vyspělejším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použije správné postupy při tvorbě zadaných úkolů</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orientuje se v základních výtvarných slozích a základech dějiny výtvarné kultury</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vyhledá náměty a inspiraci v uměleckých dílech, architektuře, skrze vlastní výtvarné</w:t>
      </w:r>
    </w:p>
    <w:p w:rsidR="00F11300" w:rsidRPr="003933A2" w:rsidRDefault="00F11300" w:rsidP="00ED4891">
      <w:pPr>
        <w:autoSpaceDE w:val="0"/>
        <w:rPr>
          <w:rFonts w:ascii="Arial" w:hAnsi="Arial" w:cs="Arial"/>
        </w:rPr>
      </w:pPr>
      <w:r w:rsidRPr="003933A2">
        <w:rPr>
          <w:rFonts w:ascii="Arial" w:hAnsi="Arial" w:cs="Arial"/>
        </w:rPr>
        <w:t xml:space="preserve">           aktivity navazuje vztah k umění, hledá vztah mezi uměleckým dílem a výtvarným projevem</w:t>
      </w:r>
    </w:p>
    <w:p w:rsidR="00F11300" w:rsidRPr="003933A2" w:rsidRDefault="00F11300" w:rsidP="00ED4891">
      <w:pPr>
        <w:pStyle w:val="Odstavecseseznamem"/>
        <w:spacing w:after="0"/>
        <w:ind w:left="936"/>
        <w:jc w:val="both"/>
        <w:rPr>
          <w:rFonts w:ascii="Arial" w:hAnsi="Arial" w:cs="Arial"/>
        </w:rPr>
      </w:pPr>
    </w:p>
    <w:p w:rsidR="00F11300" w:rsidRPr="003933A2" w:rsidRDefault="00F11300" w:rsidP="00ED4891">
      <w:pPr>
        <w:jc w:val="both"/>
        <w:rPr>
          <w:rFonts w:ascii="Arial" w:hAnsi="Arial" w:cs="Arial"/>
        </w:rPr>
      </w:pPr>
    </w:p>
    <w:p w:rsidR="00F11300" w:rsidRPr="003933A2" w:rsidRDefault="00F11300" w:rsidP="00ED4891">
      <w:pPr>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II. ročník  </w:t>
      </w:r>
    </w:p>
    <w:p w:rsidR="00F11300" w:rsidRPr="003933A2" w:rsidRDefault="00F11300" w:rsidP="00ED4891">
      <w:pPr>
        <w:jc w:val="both"/>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lastRenderedPageBreak/>
        <w:t>kreslí a maluje podle skutečnosti i vlastní fantazie, zadání provede s vyspělejším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použije samostatný přístup k řešení výtvarných problémů, jak z hlediska výtvarného, tak technické realizace</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pracuje s linií, světlem a barvou, s přehledem zvládá tvarové, barevné a prostorové kompozice, použije správné postupy při tvorbě zadaných úkolů</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orientuje se v základních výtvarných slozích a základech dějiny výtvarné kultury</w:t>
      </w:r>
    </w:p>
    <w:p w:rsidR="00F11300" w:rsidRPr="003933A2" w:rsidRDefault="00F11300" w:rsidP="00ED4891">
      <w:pPr>
        <w:jc w:val="both"/>
        <w:rPr>
          <w:rFonts w:ascii="Arial" w:hAnsi="Arial" w:cs="Arial"/>
          <w:b/>
          <w:bCs/>
        </w:rPr>
      </w:pPr>
    </w:p>
    <w:p w:rsidR="00F11300" w:rsidRPr="003933A2" w:rsidRDefault="00F11300" w:rsidP="00ED4891">
      <w:pPr>
        <w:jc w:val="both"/>
        <w:rPr>
          <w:rFonts w:ascii="Arial" w:hAnsi="Arial" w:cs="Arial"/>
          <w:b/>
          <w:bCs/>
        </w:rPr>
      </w:pPr>
      <w:r w:rsidRPr="003933A2">
        <w:rPr>
          <w:rFonts w:ascii="Arial" w:hAnsi="Arial" w:cs="Arial"/>
          <w:b/>
          <w:bCs/>
        </w:rPr>
        <w:t xml:space="preserve">III. ročník  </w:t>
      </w:r>
    </w:p>
    <w:p w:rsidR="00F11300" w:rsidRPr="003933A2" w:rsidRDefault="00F11300" w:rsidP="00ED4891">
      <w:pPr>
        <w:jc w:val="both"/>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kreslí a maluje podle skutečnosti i vlastní fantazie, zadání provede s vyspělým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použije samostatný přístup k řešení výtvarných problémů, jak z hlediska výtvarného, tak technické realizace</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pracuje s linií, světlem a barvou, zvládá tvarové, barevné a prostorové kompozice, podle záměru a potřeby se připravuje ke studiu na střední škole s výtvarným zaměřením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experimentuje s postupy při tvorbě zadaných úkolů</w:t>
      </w:r>
    </w:p>
    <w:p w:rsidR="00F11300" w:rsidRPr="003933A2" w:rsidRDefault="00F11300" w:rsidP="00ED4891">
      <w:pPr>
        <w:ind w:left="360"/>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IV. ročník </w:t>
      </w:r>
    </w:p>
    <w:p w:rsidR="00F11300" w:rsidRPr="003933A2" w:rsidRDefault="00F11300" w:rsidP="00ED4891">
      <w:pPr>
        <w:jc w:val="both"/>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kreslí a maluje podle skutečnosti i vlastní fantazie, zadání provede s vyspělým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podílí se na obsahu výuky, navrhne vlastní výtvarné úkoly</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podle záměru a potřeby se připravuje ke studiu na střední či vysoké škole s výtvarným zaměřením</w:t>
      </w:r>
    </w:p>
    <w:p w:rsidR="00F11300" w:rsidRPr="003933A2" w:rsidRDefault="00F11300" w:rsidP="00ED4891">
      <w:pPr>
        <w:ind w:left="360"/>
        <w:rPr>
          <w:rFonts w:ascii="Arial" w:hAnsi="Arial" w:cs="Arial"/>
        </w:rPr>
      </w:pPr>
      <w:r w:rsidRPr="003933A2">
        <w:rPr>
          <w:rFonts w:ascii="Arial" w:hAnsi="Arial" w:cs="Arial"/>
        </w:rPr>
        <w:t>-    pozná bezpečně jednotlivé výtvarné slohy a styly a dokáže je aplikovat ve své tvorbě</w:t>
      </w:r>
    </w:p>
    <w:p w:rsidR="00F11300" w:rsidRPr="003933A2" w:rsidRDefault="00F11300"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sidRPr="003933A2">
        <w:rPr>
          <w:rFonts w:ascii="Arial" w:hAnsi="Arial" w:cs="Arial"/>
        </w:rPr>
        <w:t xml:space="preserve">ovládá způsoby výtvarného myšlení a vyjadřování na úrovni samostatně pojaté </w:t>
      </w:r>
    </w:p>
    <w:p w:rsidR="00F11300" w:rsidRPr="003933A2" w:rsidRDefault="00F11300"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sidRPr="003933A2">
        <w:rPr>
          <w:rFonts w:ascii="Arial" w:hAnsi="Arial" w:cs="Arial"/>
        </w:rPr>
        <w:t>tvorby,    argumentuje, prezentuje vlastní práci, včetně uplatnění nových informačních a komunikačních technologií</w:t>
      </w:r>
    </w:p>
    <w:p w:rsidR="00F11300" w:rsidRPr="003933A2" w:rsidRDefault="00F11300"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sidRPr="003933A2">
        <w:rPr>
          <w:rFonts w:ascii="Arial" w:hAnsi="Arial" w:cs="Arial"/>
        </w:rPr>
        <w:t>experimentuje při řešení úkolu a hledá netradiční pojetí a provedení</w:t>
      </w:r>
    </w:p>
    <w:p w:rsidR="00F11300" w:rsidRPr="003933A2" w:rsidRDefault="00F11300" w:rsidP="00ED4891">
      <w:pPr>
        <w:suppressAutoHyphens/>
        <w:autoSpaceDE w:val="0"/>
        <w:spacing w:after="0" w:line="240" w:lineRule="auto"/>
        <w:ind w:left="360"/>
        <w:rPr>
          <w:rFonts w:ascii="Arial" w:hAnsi="Arial" w:cs="Arial"/>
        </w:rPr>
      </w:pPr>
    </w:p>
    <w:p w:rsidR="00F11300" w:rsidRPr="003933A2" w:rsidRDefault="00F11300" w:rsidP="00ED4891">
      <w:pPr>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Grafické a výtvarné techniky</w:t>
      </w:r>
    </w:p>
    <w:p w:rsidR="00F11300" w:rsidRPr="003933A2" w:rsidRDefault="00F11300" w:rsidP="00ED4891">
      <w:pPr>
        <w:rPr>
          <w:rFonts w:ascii="Arial" w:hAnsi="Arial" w:cs="Arial"/>
          <w:b/>
          <w:bCs/>
        </w:rPr>
      </w:pPr>
      <w:r w:rsidRPr="003933A2">
        <w:rPr>
          <w:rFonts w:ascii="Arial" w:hAnsi="Arial" w:cs="Arial"/>
          <w:b/>
          <w:bCs/>
        </w:rPr>
        <w:t xml:space="preserve">I. stupeň  </w:t>
      </w:r>
    </w:p>
    <w:p w:rsidR="00F11300" w:rsidRPr="003933A2" w:rsidRDefault="00F11300" w:rsidP="00ED4891">
      <w:pPr>
        <w:rPr>
          <w:rFonts w:ascii="Arial" w:hAnsi="Arial" w:cs="Arial"/>
          <w:i/>
          <w:iCs/>
        </w:rPr>
      </w:pPr>
      <w:r w:rsidRPr="003933A2">
        <w:rPr>
          <w:rFonts w:ascii="Arial" w:hAnsi="Arial" w:cs="Arial"/>
          <w:i/>
          <w:iCs/>
        </w:rPr>
        <w:t xml:space="preserve">Vzdělávací obsah  - ročníkové výstupy : </w:t>
      </w:r>
    </w:p>
    <w:p w:rsidR="00F11300" w:rsidRPr="003933A2" w:rsidRDefault="00F11300" w:rsidP="00ED4891">
      <w:pPr>
        <w:rPr>
          <w:rFonts w:ascii="Arial" w:hAnsi="Arial" w:cs="Arial"/>
          <w:i/>
          <w:iCs/>
        </w:rPr>
      </w:pPr>
    </w:p>
    <w:p w:rsidR="00F11300" w:rsidRPr="003933A2" w:rsidRDefault="00F11300" w:rsidP="00ED4891">
      <w:pPr>
        <w:rPr>
          <w:rFonts w:ascii="Arial" w:hAnsi="Arial" w:cs="Arial"/>
          <w:b/>
          <w:bCs/>
        </w:rPr>
      </w:pPr>
      <w:r w:rsidRPr="003933A2">
        <w:rPr>
          <w:rFonts w:ascii="Arial" w:hAnsi="Arial" w:cs="Arial"/>
          <w:b/>
          <w:bCs/>
        </w:rPr>
        <w:t>1. ročník</w:t>
      </w:r>
    </w:p>
    <w:p w:rsidR="00F11300" w:rsidRPr="003933A2" w:rsidRDefault="00F11300" w:rsidP="00ED4891">
      <w:pPr>
        <w:ind w:left="550" w:hanging="550"/>
        <w:rPr>
          <w:rFonts w:ascii="Arial" w:hAnsi="Arial" w:cs="Arial"/>
        </w:rPr>
      </w:pPr>
      <w:r w:rsidRPr="003933A2">
        <w:rPr>
          <w:rFonts w:ascii="Arial" w:hAnsi="Arial" w:cs="Arial"/>
        </w:rPr>
        <w:t xml:space="preserve">       Žák: </w:t>
      </w:r>
    </w:p>
    <w:p w:rsidR="00F11300" w:rsidRPr="003933A2" w:rsidRDefault="00F11300" w:rsidP="00ED4891">
      <w:pPr>
        <w:ind w:left="284"/>
        <w:rPr>
          <w:rFonts w:ascii="Arial" w:hAnsi="Arial" w:cs="Arial"/>
        </w:rPr>
      </w:pPr>
      <w:r w:rsidRPr="003933A2">
        <w:rPr>
          <w:rFonts w:ascii="Arial" w:hAnsi="Arial" w:cs="Arial"/>
        </w:rPr>
        <w:t xml:space="preserve">- dokáže připravit návrh pro provedení určitou grafickou technikou </w:t>
      </w:r>
    </w:p>
    <w:p w:rsidR="00F11300" w:rsidRPr="003933A2" w:rsidRDefault="00F11300" w:rsidP="00ED4891">
      <w:pPr>
        <w:ind w:left="284"/>
        <w:rPr>
          <w:rFonts w:ascii="Arial" w:hAnsi="Arial" w:cs="Arial"/>
        </w:rPr>
      </w:pPr>
      <w:r w:rsidRPr="003933A2">
        <w:rPr>
          <w:rFonts w:ascii="Arial" w:hAnsi="Arial" w:cs="Arial"/>
        </w:rPr>
        <w:t xml:space="preserve">- zvládá práci s příslušnými grafickými potřebami </w:t>
      </w:r>
      <w:r w:rsidRPr="003933A2">
        <w:rPr>
          <w:rFonts w:ascii="Arial" w:hAnsi="Arial" w:cs="Arial"/>
        </w:rPr>
        <w:br/>
        <w:t xml:space="preserve">- zvládá umístění grafiky do formátu </w:t>
      </w:r>
      <w:r w:rsidRPr="003933A2">
        <w:rPr>
          <w:rFonts w:ascii="Arial" w:hAnsi="Arial" w:cs="Arial"/>
        </w:rPr>
        <w:br/>
        <w:t xml:space="preserve">- respektuje zadání a pracovní postupy učitele </w:t>
      </w:r>
      <w:r w:rsidRPr="003933A2">
        <w:rPr>
          <w:rFonts w:ascii="Arial" w:hAnsi="Arial" w:cs="Arial"/>
        </w:rPr>
        <w:br/>
      </w:r>
    </w:p>
    <w:p w:rsidR="00F11300" w:rsidRPr="003933A2" w:rsidRDefault="00F11300" w:rsidP="00ED4891">
      <w:pPr>
        <w:rPr>
          <w:rFonts w:ascii="Arial" w:hAnsi="Arial" w:cs="Arial"/>
          <w:b/>
          <w:bCs/>
        </w:rPr>
      </w:pPr>
      <w:r w:rsidRPr="003933A2">
        <w:rPr>
          <w:rFonts w:ascii="Arial" w:hAnsi="Arial" w:cs="Arial"/>
          <w:b/>
          <w:bCs/>
        </w:rPr>
        <w:t>2. ročník</w:t>
      </w:r>
    </w:p>
    <w:p w:rsidR="00F11300" w:rsidRPr="003933A2" w:rsidRDefault="00F11300" w:rsidP="00ED4891">
      <w:pPr>
        <w:rPr>
          <w:rFonts w:ascii="Arial" w:hAnsi="Arial" w:cs="Arial"/>
        </w:rPr>
      </w:pPr>
      <w:r w:rsidRPr="003933A2">
        <w:rPr>
          <w:rFonts w:ascii="Arial" w:hAnsi="Arial" w:cs="Arial"/>
        </w:rPr>
        <w:t xml:space="preserve">            Žák: </w:t>
      </w:r>
    </w:p>
    <w:p w:rsidR="00F11300" w:rsidRPr="003933A2" w:rsidRDefault="00F11300" w:rsidP="00ED4891">
      <w:pPr>
        <w:ind w:left="567"/>
        <w:rPr>
          <w:rFonts w:ascii="Arial" w:hAnsi="Arial" w:cs="Arial"/>
        </w:rPr>
      </w:pPr>
      <w:r w:rsidRPr="003933A2">
        <w:rPr>
          <w:rFonts w:ascii="Arial" w:hAnsi="Arial" w:cs="Arial"/>
        </w:rPr>
        <w:lastRenderedPageBreak/>
        <w:t>- dokáže připravit návrh pro provedení určitou grafickou dané výtvarné techniky</w:t>
      </w:r>
      <w:r w:rsidRPr="003933A2">
        <w:rPr>
          <w:rFonts w:ascii="Arial" w:hAnsi="Arial" w:cs="Arial"/>
        </w:rPr>
        <w:br/>
        <w:t>- dbá na správný výběr výtvarných potřeb pro daný úkol</w:t>
      </w:r>
      <w:r w:rsidRPr="003933A2">
        <w:rPr>
          <w:rFonts w:ascii="Arial" w:hAnsi="Arial" w:cs="Arial"/>
        </w:rPr>
        <w:tab/>
      </w:r>
    </w:p>
    <w:p w:rsidR="00F11300" w:rsidRPr="003933A2" w:rsidRDefault="00F11300" w:rsidP="00ED4891">
      <w:pPr>
        <w:ind w:left="567"/>
        <w:rPr>
          <w:rFonts w:ascii="Arial" w:hAnsi="Arial" w:cs="Arial"/>
        </w:rPr>
      </w:pPr>
      <w:r w:rsidRPr="003933A2">
        <w:rPr>
          <w:rFonts w:ascii="Arial" w:hAnsi="Arial" w:cs="Arial"/>
        </w:rPr>
        <w:t xml:space="preserve">- plní technologická zadání a pracovní postupy učitele </w:t>
      </w:r>
      <w:r w:rsidRPr="003933A2">
        <w:rPr>
          <w:rFonts w:ascii="Arial" w:hAnsi="Arial" w:cs="Arial"/>
        </w:rPr>
        <w:br/>
      </w:r>
    </w:p>
    <w:p w:rsidR="00F11300" w:rsidRPr="003933A2" w:rsidRDefault="00F11300" w:rsidP="00ED4891">
      <w:pPr>
        <w:rPr>
          <w:rFonts w:ascii="Arial" w:hAnsi="Arial" w:cs="Arial"/>
          <w:b/>
          <w:bCs/>
        </w:rPr>
      </w:pPr>
      <w:r w:rsidRPr="003933A2">
        <w:rPr>
          <w:rFonts w:ascii="Arial" w:hAnsi="Arial" w:cs="Arial"/>
          <w:b/>
          <w:bCs/>
        </w:rPr>
        <w:t>3.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prezentuje různé výtvarné techniky </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dodržuje technologické postupy, respektuje vlastnosti výtvarného materiálu, </w:t>
      </w:r>
      <w:r w:rsidRPr="003933A2">
        <w:rPr>
          <w:rFonts w:ascii="Arial" w:hAnsi="Arial" w:cs="Arial"/>
        </w:rPr>
        <w:br/>
        <w:t>používá bezpečně a účinně materiály, nástroje a vybavení</w:t>
      </w:r>
    </w:p>
    <w:p w:rsidR="00F11300" w:rsidRPr="003933A2" w:rsidRDefault="00F11300" w:rsidP="00ED4891">
      <w:pPr>
        <w:ind w:left="36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4.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realizuje vlastní výtvarné myšlení na základě vnímání skutečnosti, nachází a obhajuje vlastní výtvarný názor</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prezentuje různé výtvarné i grafické techniky</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dodržuje technologické postupy, respektuje vlastnosti výtvarného materiálu,</w:t>
      </w:r>
    </w:p>
    <w:p w:rsidR="00F11300" w:rsidRPr="003933A2" w:rsidRDefault="00F11300" w:rsidP="00ED4891">
      <w:pPr>
        <w:autoSpaceDE w:val="0"/>
        <w:rPr>
          <w:rFonts w:ascii="Arial" w:hAnsi="Arial" w:cs="Arial"/>
        </w:rPr>
      </w:pPr>
      <w:r w:rsidRPr="003933A2">
        <w:rPr>
          <w:rFonts w:ascii="Arial" w:hAnsi="Arial" w:cs="Arial"/>
        </w:rPr>
        <w:t xml:space="preserve">        </w:t>
      </w:r>
      <w:r w:rsidRPr="003933A2">
        <w:rPr>
          <w:rFonts w:ascii="Arial" w:hAnsi="Arial" w:cs="Arial"/>
          <w:b/>
          <w:bCs/>
        </w:rPr>
        <w:t xml:space="preserve">    </w:t>
      </w:r>
      <w:r w:rsidRPr="003933A2">
        <w:rPr>
          <w:rFonts w:ascii="Arial" w:hAnsi="Arial" w:cs="Arial"/>
        </w:rPr>
        <w:t>používá bezpečně a účinně materiály, nástroje a vybavení</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navrhne samostatná řešení zadaného úkolu, obhájí své výtvarné pojetí </w:t>
      </w:r>
    </w:p>
    <w:p w:rsidR="00F11300" w:rsidRPr="003933A2" w:rsidRDefault="00F11300" w:rsidP="00ED4891">
      <w:pPr>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5.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ED4891">
      <w:pPr>
        <w:suppressAutoHyphens/>
        <w:spacing w:after="0" w:line="240" w:lineRule="auto"/>
        <w:ind w:left="360"/>
        <w:rPr>
          <w:rFonts w:ascii="Arial" w:hAnsi="Arial" w:cs="Arial"/>
        </w:rPr>
      </w:pPr>
      <w:r w:rsidRPr="003933A2">
        <w:rPr>
          <w:rFonts w:ascii="Arial" w:hAnsi="Arial" w:cs="Arial"/>
        </w:rPr>
        <w:t>- výtvarné a grafické techniky provádí s řemeslnou zručností</w:t>
      </w:r>
    </w:p>
    <w:p w:rsidR="00F11300" w:rsidRPr="003933A2" w:rsidRDefault="00F11300" w:rsidP="00ED4891">
      <w:pPr>
        <w:suppressAutoHyphens/>
        <w:spacing w:after="0" w:line="240" w:lineRule="auto"/>
        <w:ind w:left="360"/>
        <w:rPr>
          <w:rFonts w:ascii="Arial" w:hAnsi="Arial" w:cs="Arial"/>
        </w:rPr>
      </w:pPr>
      <w:r w:rsidRPr="003933A2">
        <w:rPr>
          <w:rFonts w:ascii="Arial" w:hAnsi="Arial" w:cs="Arial"/>
        </w:rPr>
        <w:t>- prezentuje různé výtvarné i grafické techniky</w:t>
      </w:r>
    </w:p>
    <w:p w:rsidR="00F11300" w:rsidRPr="003933A2" w:rsidRDefault="00F11300" w:rsidP="00ED4891">
      <w:pPr>
        <w:suppressAutoHyphens/>
        <w:spacing w:after="0" w:line="240" w:lineRule="auto"/>
        <w:ind w:left="360"/>
        <w:rPr>
          <w:rFonts w:ascii="Arial" w:hAnsi="Arial" w:cs="Arial"/>
        </w:rPr>
      </w:pPr>
      <w:r w:rsidRPr="003933A2">
        <w:rPr>
          <w:rFonts w:ascii="Arial" w:hAnsi="Arial" w:cs="Arial"/>
        </w:rPr>
        <w:t>- obhajuje vlastní technologické postupy, respektuje vlastnosti výtvarného materiálu,</w:t>
      </w:r>
    </w:p>
    <w:p w:rsidR="00F11300" w:rsidRPr="003933A2" w:rsidRDefault="00F11300" w:rsidP="00ED4891">
      <w:pPr>
        <w:autoSpaceDE w:val="0"/>
        <w:rPr>
          <w:rFonts w:ascii="Arial" w:hAnsi="Arial" w:cs="Arial"/>
        </w:rPr>
      </w:pPr>
      <w:r w:rsidRPr="003933A2">
        <w:rPr>
          <w:rFonts w:ascii="Arial" w:hAnsi="Arial" w:cs="Arial"/>
        </w:rPr>
        <w:t xml:space="preserve">     -</w:t>
      </w:r>
      <w:r w:rsidRPr="003933A2">
        <w:rPr>
          <w:rFonts w:ascii="Arial" w:hAnsi="Arial" w:cs="Arial"/>
          <w:b/>
          <w:bCs/>
        </w:rPr>
        <w:t xml:space="preserve">  </w:t>
      </w:r>
      <w:r w:rsidRPr="003933A2">
        <w:rPr>
          <w:rFonts w:ascii="Arial" w:hAnsi="Arial" w:cs="Arial"/>
        </w:rPr>
        <w:t>pod vedením učitele si stanovuje dílčí cíle a snaží se je trpělivě a soustředěně plnit</w:t>
      </w:r>
    </w:p>
    <w:p w:rsidR="00F11300" w:rsidRPr="003933A2" w:rsidRDefault="00F11300" w:rsidP="00ED4891">
      <w:pPr>
        <w:rPr>
          <w:rFonts w:ascii="Arial" w:hAnsi="Arial" w:cs="Arial"/>
          <w:b/>
          <w:bCs/>
        </w:rPr>
      </w:pPr>
      <w:r w:rsidRPr="003933A2">
        <w:rPr>
          <w:rFonts w:ascii="Arial" w:hAnsi="Arial" w:cs="Arial"/>
          <w:b/>
          <w:bCs/>
        </w:rPr>
        <w:t>6.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prezentuje různé výtvarné i grafické techniky, uplatňuje jejich kombinace</w:t>
      </w:r>
    </w:p>
    <w:p w:rsidR="00F11300" w:rsidRPr="003933A2" w:rsidRDefault="00F11300" w:rsidP="00ED4891">
      <w:pPr>
        <w:autoSpaceDE w:val="0"/>
        <w:rPr>
          <w:rFonts w:ascii="Arial" w:hAnsi="Arial" w:cs="Arial"/>
        </w:rPr>
      </w:pPr>
      <w:r w:rsidRPr="003933A2">
        <w:rPr>
          <w:rFonts w:ascii="Arial" w:hAnsi="Arial" w:cs="Arial"/>
        </w:rPr>
        <w:t xml:space="preserve">        </w:t>
      </w:r>
      <w:r w:rsidRPr="003933A2">
        <w:rPr>
          <w:rFonts w:ascii="Arial" w:hAnsi="Arial" w:cs="Arial"/>
          <w:b/>
          <w:bCs/>
        </w:rPr>
        <w:t xml:space="preserve">    </w:t>
      </w:r>
      <w:r w:rsidRPr="003933A2">
        <w:rPr>
          <w:rFonts w:ascii="Arial" w:hAnsi="Arial" w:cs="Arial"/>
        </w:rPr>
        <w:t>používá bezpečně a účinně materiály, nástroje a vybavení</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navrhne samostatná řešení zadaného úkolu, obhájí své výtvarné pojetí </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7. ročník</w:t>
      </w:r>
    </w:p>
    <w:p w:rsidR="00F11300" w:rsidRPr="003933A2" w:rsidRDefault="00F11300" w:rsidP="00ED4891">
      <w:pPr>
        <w:ind w:firstLine="576"/>
        <w:rPr>
          <w:rFonts w:ascii="Arial" w:hAnsi="Arial" w:cs="Arial"/>
        </w:rPr>
      </w:pPr>
      <w:r w:rsidRPr="003933A2">
        <w:rPr>
          <w:rFonts w:ascii="Arial" w:hAnsi="Arial" w:cs="Arial"/>
        </w:rPr>
        <w:t>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zadání provede s vyspělejším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prezentuje různé výtvarné i grafické techniky, uplatňuje jejich kombinace</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experimentuje s materiály i tradičními postupy</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 xml:space="preserve">navrhne samostatná řešení zadaného úkolu, obhájí své výtvarné pojetí </w:t>
      </w:r>
    </w:p>
    <w:p w:rsidR="00F11300" w:rsidRPr="003933A2" w:rsidRDefault="00FC47C8"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Pr>
          <w:rFonts w:ascii="Arial" w:hAnsi="Arial" w:cs="Arial"/>
        </w:rPr>
        <w:t xml:space="preserve">plní </w:t>
      </w:r>
      <w:r w:rsidR="00F11300" w:rsidRPr="003933A2">
        <w:rPr>
          <w:rFonts w:ascii="Arial" w:hAnsi="Arial" w:cs="Arial"/>
        </w:rPr>
        <w:t>zadané výtvarné ú</w:t>
      </w:r>
      <w:r>
        <w:rPr>
          <w:rFonts w:ascii="Arial" w:hAnsi="Arial" w:cs="Arial"/>
        </w:rPr>
        <w:t xml:space="preserve">koly a projekty, které provádí </w:t>
      </w:r>
      <w:r w:rsidR="00F11300" w:rsidRPr="003933A2">
        <w:rPr>
          <w:rFonts w:ascii="Arial" w:hAnsi="Arial" w:cs="Arial"/>
        </w:rPr>
        <w:t>samostatněji</w:t>
      </w:r>
    </w:p>
    <w:p w:rsidR="00F11300" w:rsidRPr="003933A2" w:rsidRDefault="00F11300" w:rsidP="00ED4891">
      <w:pPr>
        <w:spacing w:after="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 xml:space="preserve">II. stupeň  </w:t>
      </w:r>
    </w:p>
    <w:p w:rsidR="00F11300" w:rsidRPr="003933A2" w:rsidRDefault="00F11300" w:rsidP="00ED4891">
      <w:pPr>
        <w:rPr>
          <w:rFonts w:ascii="Arial" w:hAnsi="Arial" w:cs="Arial"/>
          <w:b/>
          <w:bCs/>
        </w:rPr>
      </w:pPr>
      <w:r w:rsidRPr="003933A2">
        <w:rPr>
          <w:rFonts w:ascii="Arial" w:hAnsi="Arial" w:cs="Arial"/>
          <w:b/>
          <w:bCs/>
        </w:rPr>
        <w:t xml:space="preserve">I. ročník </w:t>
      </w:r>
    </w:p>
    <w:p w:rsidR="00F11300" w:rsidRPr="003933A2" w:rsidRDefault="00F11300" w:rsidP="00ED4891">
      <w:pPr>
        <w:rPr>
          <w:rFonts w:ascii="Arial" w:hAnsi="Arial" w:cs="Arial"/>
        </w:rPr>
      </w:pPr>
      <w:r w:rsidRPr="003933A2">
        <w:rPr>
          <w:rFonts w:ascii="Arial" w:hAnsi="Arial" w:cs="Arial"/>
        </w:rPr>
        <w:lastRenderedPageBreak/>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zadání provede s vyspělejším výtvarným projevem</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použije správné postupy při tvorbě zadaných úkolů</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prezentuje různé výtvarné i grafické techniky, uplatňuje jejich kombinace</w:t>
      </w:r>
    </w:p>
    <w:p w:rsidR="00F11300" w:rsidRPr="003933A2" w:rsidRDefault="00F11300" w:rsidP="00ED4891">
      <w:pPr>
        <w:autoSpaceDE w:val="0"/>
        <w:rPr>
          <w:rFonts w:ascii="Arial" w:hAnsi="Arial" w:cs="Arial"/>
        </w:rPr>
      </w:pPr>
      <w:r w:rsidRPr="003933A2">
        <w:rPr>
          <w:rFonts w:ascii="Arial" w:hAnsi="Arial" w:cs="Arial"/>
        </w:rPr>
        <w:t xml:space="preserve">          </w:t>
      </w:r>
    </w:p>
    <w:p w:rsidR="00F11300" w:rsidRPr="003933A2" w:rsidRDefault="00F11300" w:rsidP="00ED4891">
      <w:pPr>
        <w:rPr>
          <w:rFonts w:ascii="Arial" w:hAnsi="Arial" w:cs="Arial"/>
          <w:b/>
          <w:bCs/>
        </w:rPr>
      </w:pPr>
      <w:r w:rsidRPr="003933A2">
        <w:rPr>
          <w:rFonts w:ascii="Arial" w:hAnsi="Arial" w:cs="Arial"/>
          <w:b/>
          <w:bCs/>
        </w:rPr>
        <w:t xml:space="preserve">II. ročník  </w:t>
      </w:r>
    </w:p>
    <w:p w:rsidR="00F11300" w:rsidRPr="003933A2" w:rsidRDefault="00F11300" w:rsidP="00ED4891">
      <w:pPr>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použije samostatný přístup k řešení výtvarných problémů, jak z hlediska výtvarného, tak technické realizace</w:t>
      </w:r>
    </w:p>
    <w:p w:rsidR="00F11300" w:rsidRPr="003933A2" w:rsidRDefault="00F11300" w:rsidP="0065325C">
      <w:pPr>
        <w:numPr>
          <w:ilvl w:val="0"/>
          <w:numId w:val="8"/>
        </w:numPr>
        <w:tabs>
          <w:tab w:val="clear" w:pos="149"/>
          <w:tab w:val="num" w:pos="720"/>
        </w:tabs>
        <w:suppressAutoHyphens/>
        <w:spacing w:after="0" w:line="240" w:lineRule="auto"/>
        <w:ind w:left="720" w:right="-470" w:hanging="360"/>
        <w:rPr>
          <w:rFonts w:ascii="Arial" w:hAnsi="Arial" w:cs="Arial"/>
        </w:rPr>
      </w:pPr>
      <w:r w:rsidRPr="003933A2">
        <w:rPr>
          <w:rFonts w:ascii="Arial" w:hAnsi="Arial" w:cs="Arial"/>
        </w:rPr>
        <w:t>prezentuje různé výtvarné a grafické techniky,</w:t>
      </w:r>
      <w:r w:rsidRPr="003933A2">
        <w:rPr>
          <w:rFonts w:ascii="Arial" w:hAnsi="Arial" w:cs="Arial"/>
          <w:b/>
          <w:bCs/>
        </w:rPr>
        <w:t xml:space="preserve"> </w:t>
      </w:r>
      <w:r w:rsidRPr="003933A2">
        <w:rPr>
          <w:rFonts w:ascii="Arial" w:hAnsi="Arial" w:cs="Arial"/>
        </w:rPr>
        <w:t>zachycuje realitu, způsobem odpovídajícím jeho věku</w:t>
      </w:r>
    </w:p>
    <w:p w:rsidR="00F11300" w:rsidRPr="003933A2" w:rsidRDefault="00F11300" w:rsidP="00ED4891">
      <w:pPr>
        <w:rPr>
          <w:rFonts w:ascii="Arial" w:hAnsi="Arial" w:cs="Arial"/>
          <w:b/>
          <w:bCs/>
        </w:rPr>
      </w:pPr>
    </w:p>
    <w:p w:rsidR="00F11300" w:rsidRPr="003933A2" w:rsidRDefault="00F11300" w:rsidP="00ED4891">
      <w:pPr>
        <w:rPr>
          <w:rFonts w:ascii="Arial" w:hAnsi="Arial" w:cs="Arial"/>
          <w:b/>
          <w:bCs/>
        </w:rPr>
      </w:pPr>
      <w:r w:rsidRPr="003933A2">
        <w:rPr>
          <w:rFonts w:ascii="Arial" w:hAnsi="Arial" w:cs="Arial"/>
          <w:b/>
          <w:bCs/>
        </w:rPr>
        <w:t xml:space="preserve">III. ročník  </w:t>
      </w:r>
    </w:p>
    <w:p w:rsidR="00F11300" w:rsidRPr="003933A2" w:rsidRDefault="00F11300" w:rsidP="00ED4891">
      <w:pPr>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použije samostatný přístup k řešení výtvarných problémů, jak z hlediska výtvarného, tak technické realizace</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prezentuje různé výtvarné a grafické techniky,</w:t>
      </w:r>
      <w:r w:rsidRPr="003933A2">
        <w:rPr>
          <w:rFonts w:ascii="Arial" w:hAnsi="Arial" w:cs="Arial"/>
          <w:b/>
          <w:bCs/>
        </w:rPr>
        <w:t xml:space="preserve"> </w:t>
      </w:r>
      <w:r w:rsidRPr="003933A2">
        <w:rPr>
          <w:rFonts w:ascii="Arial" w:hAnsi="Arial" w:cs="Arial"/>
        </w:rPr>
        <w:t>zachycuje realitu, způsobem odpovídajícím jeho věku</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experimentuje s postupy při tvorbě zadaných úkolů</w:t>
      </w:r>
    </w:p>
    <w:p w:rsidR="00F11300" w:rsidRPr="003933A2" w:rsidRDefault="00F11300" w:rsidP="00ED4891">
      <w:pPr>
        <w:ind w:left="36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 xml:space="preserve">IV. ročník </w:t>
      </w:r>
    </w:p>
    <w:p w:rsidR="00F11300" w:rsidRPr="003933A2" w:rsidRDefault="00F11300" w:rsidP="00ED4891">
      <w:pPr>
        <w:rPr>
          <w:rFonts w:ascii="Arial" w:hAnsi="Arial" w:cs="Arial"/>
        </w:rPr>
      </w:pPr>
      <w:r w:rsidRPr="003933A2">
        <w:rPr>
          <w:rFonts w:ascii="Arial" w:hAnsi="Arial" w:cs="Arial"/>
        </w:rPr>
        <w:t xml:space="preserve">         Žák:</w:t>
      </w:r>
    </w:p>
    <w:p w:rsidR="00F11300" w:rsidRPr="003933A2" w:rsidRDefault="00F11300" w:rsidP="0065325C">
      <w:pPr>
        <w:numPr>
          <w:ilvl w:val="0"/>
          <w:numId w:val="8"/>
        </w:numPr>
        <w:tabs>
          <w:tab w:val="clear" w:pos="149"/>
          <w:tab w:val="num" w:pos="720"/>
        </w:tabs>
        <w:suppressAutoHyphens/>
        <w:spacing w:after="0" w:line="240" w:lineRule="auto"/>
        <w:ind w:left="720" w:hanging="360"/>
        <w:rPr>
          <w:rFonts w:ascii="Arial" w:hAnsi="Arial" w:cs="Arial"/>
        </w:rPr>
      </w:pPr>
      <w:r w:rsidRPr="003933A2">
        <w:rPr>
          <w:rFonts w:ascii="Arial" w:hAnsi="Arial" w:cs="Arial"/>
        </w:rPr>
        <w:t>podílí se na obsahu výuky, navrhne vlastní výtvarné techniky</w:t>
      </w:r>
    </w:p>
    <w:p w:rsidR="00F11300" w:rsidRPr="003933A2" w:rsidRDefault="00F11300"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sidRPr="003933A2">
        <w:rPr>
          <w:rFonts w:ascii="Arial" w:hAnsi="Arial" w:cs="Arial"/>
        </w:rPr>
        <w:t>argumentuje, prezentuje vlastní práci, včetně uplatnění nových informačních a komunikačních technologií</w:t>
      </w:r>
    </w:p>
    <w:p w:rsidR="00F11300" w:rsidRPr="003933A2" w:rsidRDefault="00F11300" w:rsidP="0065325C">
      <w:pPr>
        <w:numPr>
          <w:ilvl w:val="0"/>
          <w:numId w:val="8"/>
        </w:numPr>
        <w:tabs>
          <w:tab w:val="clear" w:pos="149"/>
          <w:tab w:val="num" w:pos="720"/>
        </w:tabs>
        <w:suppressAutoHyphens/>
        <w:autoSpaceDE w:val="0"/>
        <w:spacing w:after="0" w:line="240" w:lineRule="auto"/>
        <w:ind w:left="720" w:hanging="360"/>
        <w:rPr>
          <w:rFonts w:ascii="Arial" w:hAnsi="Arial" w:cs="Arial"/>
        </w:rPr>
      </w:pPr>
      <w:r w:rsidRPr="003933A2">
        <w:rPr>
          <w:rFonts w:ascii="Arial" w:hAnsi="Arial" w:cs="Arial"/>
        </w:rPr>
        <w:t xml:space="preserve"> experimentuje při řešení úkolu a hledá netradiční pojetí a provedení</w:t>
      </w:r>
    </w:p>
    <w:p w:rsidR="00F11300" w:rsidRPr="003933A2" w:rsidRDefault="00F11300" w:rsidP="00ED4891">
      <w:pPr>
        <w:suppressAutoHyphens/>
        <w:autoSpaceDE w:val="0"/>
        <w:spacing w:after="0" w:line="240" w:lineRule="auto"/>
        <w:ind w:left="360"/>
        <w:rPr>
          <w:rFonts w:ascii="Arial" w:hAnsi="Arial" w:cs="Arial"/>
        </w:rPr>
      </w:pPr>
    </w:p>
    <w:p w:rsidR="00F11300" w:rsidRPr="003933A2" w:rsidRDefault="00F11300" w:rsidP="00ED4891">
      <w:pPr>
        <w:jc w:val="both"/>
        <w:rPr>
          <w:rFonts w:ascii="Arial" w:hAnsi="Arial" w:cs="Arial"/>
          <w:b/>
          <w:bCs/>
        </w:rPr>
      </w:pPr>
    </w:p>
    <w:p w:rsidR="00F11300" w:rsidRPr="003933A2" w:rsidRDefault="00F11300" w:rsidP="00ED4891">
      <w:pPr>
        <w:jc w:val="both"/>
        <w:rPr>
          <w:rFonts w:ascii="Arial" w:hAnsi="Arial" w:cs="Arial"/>
          <w:b/>
          <w:bCs/>
        </w:rPr>
      </w:pPr>
      <w:r w:rsidRPr="003933A2">
        <w:rPr>
          <w:rFonts w:ascii="Arial" w:hAnsi="Arial" w:cs="Arial"/>
          <w:b/>
          <w:bCs/>
        </w:rPr>
        <w:t>Vyučovací předmět</w:t>
      </w:r>
      <w:r w:rsidRPr="003933A2">
        <w:rPr>
          <w:rFonts w:ascii="Arial" w:hAnsi="Arial" w:cs="Arial"/>
        </w:rPr>
        <w:t xml:space="preserve"> </w:t>
      </w:r>
      <w:r w:rsidRPr="003933A2">
        <w:rPr>
          <w:rFonts w:ascii="Arial" w:hAnsi="Arial" w:cs="Arial"/>
          <w:b/>
          <w:bCs/>
        </w:rPr>
        <w:t>- Dějiny výtvarné kultury</w:t>
      </w:r>
    </w:p>
    <w:p w:rsidR="00F11300" w:rsidRPr="003933A2" w:rsidRDefault="00F11300" w:rsidP="00ED4891">
      <w:pPr>
        <w:jc w:val="both"/>
        <w:rPr>
          <w:rFonts w:ascii="Arial" w:hAnsi="Arial" w:cs="Arial"/>
          <w:b/>
          <w:bCs/>
        </w:rPr>
      </w:pPr>
      <w:r w:rsidRPr="003933A2">
        <w:rPr>
          <w:rFonts w:ascii="Arial" w:hAnsi="Arial" w:cs="Arial"/>
          <w:b/>
          <w:bCs/>
        </w:rPr>
        <w:t xml:space="preserve">I. stupeň  </w:t>
      </w:r>
    </w:p>
    <w:p w:rsidR="00F11300" w:rsidRPr="003933A2" w:rsidRDefault="00F11300" w:rsidP="00ED4891">
      <w:pPr>
        <w:jc w:val="both"/>
        <w:rPr>
          <w:rFonts w:ascii="Arial" w:hAnsi="Arial" w:cs="Arial"/>
          <w:b/>
          <w:bCs/>
        </w:rPr>
      </w:pPr>
      <w:r w:rsidRPr="003933A2">
        <w:rPr>
          <w:rFonts w:ascii="Arial" w:hAnsi="Arial" w:cs="Arial"/>
          <w:b/>
          <w:bCs/>
        </w:rPr>
        <w:t>6. ročník</w:t>
      </w:r>
    </w:p>
    <w:p w:rsidR="00F11300" w:rsidRPr="003933A2" w:rsidRDefault="00F11300" w:rsidP="00ED4891">
      <w:pPr>
        <w:jc w:val="both"/>
        <w:rPr>
          <w:rFonts w:ascii="Arial" w:hAnsi="Arial" w:cs="Arial"/>
        </w:rPr>
      </w:pPr>
      <w:r w:rsidRPr="003933A2">
        <w:rPr>
          <w:rFonts w:ascii="Arial" w:hAnsi="Arial" w:cs="Arial"/>
        </w:rPr>
        <w:t xml:space="preserve">Žák:  </w:t>
      </w:r>
    </w:p>
    <w:p w:rsidR="00F11300" w:rsidRPr="003933A2" w:rsidRDefault="00F11300" w:rsidP="00ED4891">
      <w:pPr>
        <w:jc w:val="both"/>
        <w:rPr>
          <w:rFonts w:ascii="Arial" w:hAnsi="Arial" w:cs="Arial"/>
        </w:rPr>
      </w:pPr>
      <w:r w:rsidRPr="003933A2">
        <w:rPr>
          <w:rFonts w:ascii="Arial" w:hAnsi="Arial" w:cs="Arial"/>
        </w:rPr>
        <w:t xml:space="preserve">      - zná historii a současnost výtvarného umění</w:t>
      </w:r>
    </w:p>
    <w:p w:rsidR="00F11300" w:rsidRPr="003933A2" w:rsidRDefault="00F11300" w:rsidP="00ED4891">
      <w:pPr>
        <w:ind w:left="360"/>
        <w:jc w:val="both"/>
        <w:rPr>
          <w:rFonts w:ascii="Arial" w:hAnsi="Arial" w:cs="Arial"/>
        </w:rPr>
      </w:pPr>
      <w:r w:rsidRPr="003933A2">
        <w:rPr>
          <w:rFonts w:ascii="Arial" w:hAnsi="Arial" w:cs="Arial"/>
        </w:rPr>
        <w:t>- orientuje se v uměleckých slozích a směrech</w:t>
      </w:r>
    </w:p>
    <w:p w:rsidR="00F11300" w:rsidRPr="003933A2" w:rsidRDefault="00F11300" w:rsidP="00ED4891">
      <w:pPr>
        <w:ind w:left="360"/>
        <w:jc w:val="both"/>
        <w:rPr>
          <w:rFonts w:ascii="Arial" w:hAnsi="Arial" w:cs="Arial"/>
        </w:rPr>
      </w:pPr>
      <w:r w:rsidRPr="003933A2">
        <w:rPr>
          <w:rFonts w:ascii="Arial" w:hAnsi="Arial" w:cs="Arial"/>
        </w:rPr>
        <w:t>- používá základní výtvarnou terminologii</w:t>
      </w:r>
    </w:p>
    <w:p w:rsidR="00F11300" w:rsidRPr="003933A2" w:rsidRDefault="00F11300" w:rsidP="00ED4891">
      <w:pPr>
        <w:jc w:val="both"/>
        <w:rPr>
          <w:rFonts w:ascii="Arial" w:hAnsi="Arial" w:cs="Arial"/>
          <w:b/>
          <w:bCs/>
        </w:rPr>
      </w:pPr>
      <w:r w:rsidRPr="003933A2">
        <w:rPr>
          <w:rFonts w:ascii="Arial" w:hAnsi="Arial" w:cs="Arial"/>
          <w:b/>
          <w:bCs/>
        </w:rPr>
        <w:t>7. ročník</w:t>
      </w:r>
    </w:p>
    <w:p w:rsidR="00F11300" w:rsidRPr="003933A2" w:rsidRDefault="00F11300" w:rsidP="00ED4891">
      <w:pPr>
        <w:jc w:val="both"/>
        <w:rPr>
          <w:rFonts w:ascii="Arial" w:hAnsi="Arial" w:cs="Arial"/>
        </w:rPr>
      </w:pPr>
      <w:r w:rsidRPr="003933A2">
        <w:rPr>
          <w:rFonts w:ascii="Arial" w:hAnsi="Arial" w:cs="Arial"/>
        </w:rPr>
        <w:t xml:space="preserve">Žák:  </w:t>
      </w:r>
    </w:p>
    <w:p w:rsidR="00F11300" w:rsidRPr="003933A2" w:rsidRDefault="00F11300" w:rsidP="00ED4891">
      <w:pPr>
        <w:jc w:val="both"/>
        <w:rPr>
          <w:rFonts w:ascii="Arial" w:hAnsi="Arial" w:cs="Arial"/>
        </w:rPr>
      </w:pPr>
      <w:r w:rsidRPr="003933A2">
        <w:rPr>
          <w:rFonts w:ascii="Arial" w:hAnsi="Arial" w:cs="Arial"/>
        </w:rPr>
        <w:t xml:space="preserve">      -  určí rozdíl mezi jednotlivými výtvarnými styly a slohy</w:t>
      </w:r>
    </w:p>
    <w:p w:rsidR="00F11300" w:rsidRPr="003933A2" w:rsidRDefault="00F11300" w:rsidP="00ED4891">
      <w:pPr>
        <w:ind w:left="360"/>
        <w:jc w:val="both"/>
        <w:rPr>
          <w:rFonts w:ascii="Arial" w:hAnsi="Arial" w:cs="Arial"/>
        </w:rPr>
      </w:pPr>
      <w:r w:rsidRPr="003933A2">
        <w:rPr>
          <w:rFonts w:ascii="Arial" w:hAnsi="Arial" w:cs="Arial"/>
        </w:rPr>
        <w:t>- respektuje odlišné výtvarné názory</w:t>
      </w:r>
    </w:p>
    <w:p w:rsidR="00F11300" w:rsidRPr="003933A2" w:rsidRDefault="00F11300" w:rsidP="00ED4891">
      <w:pPr>
        <w:ind w:left="360"/>
        <w:jc w:val="both"/>
        <w:rPr>
          <w:rFonts w:ascii="Arial" w:hAnsi="Arial" w:cs="Arial"/>
        </w:rPr>
      </w:pPr>
      <w:r w:rsidRPr="003933A2">
        <w:rPr>
          <w:rFonts w:ascii="Arial" w:hAnsi="Arial" w:cs="Arial"/>
        </w:rPr>
        <w:t>- napodobí výtvarná díla z různých období a stylů</w:t>
      </w:r>
    </w:p>
    <w:p w:rsidR="00F11300" w:rsidRPr="003933A2" w:rsidRDefault="00F11300" w:rsidP="00ED4891">
      <w:pPr>
        <w:ind w:left="360"/>
        <w:jc w:val="both"/>
        <w:rPr>
          <w:rFonts w:ascii="Arial" w:hAnsi="Arial" w:cs="Arial"/>
        </w:rPr>
      </w:pPr>
      <w:r w:rsidRPr="003933A2">
        <w:rPr>
          <w:rFonts w:ascii="Arial" w:hAnsi="Arial" w:cs="Arial"/>
        </w:rPr>
        <w:lastRenderedPageBreak/>
        <w:t>- ve své výtvarné činnosti využívá kontakty s výtvarným uměním</w:t>
      </w:r>
    </w:p>
    <w:p w:rsidR="00F11300" w:rsidRPr="003933A2" w:rsidRDefault="00F11300" w:rsidP="00ED4891">
      <w:pPr>
        <w:ind w:left="360"/>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II. stupeň - I. ročník  </w:t>
      </w:r>
    </w:p>
    <w:p w:rsidR="00F11300" w:rsidRPr="003933A2" w:rsidRDefault="00F11300" w:rsidP="00ED4891">
      <w:pPr>
        <w:ind w:left="360"/>
        <w:jc w:val="both"/>
        <w:rPr>
          <w:rFonts w:ascii="Arial" w:hAnsi="Arial" w:cs="Arial"/>
        </w:rPr>
      </w:pPr>
      <w:r w:rsidRPr="003933A2">
        <w:rPr>
          <w:rFonts w:ascii="Arial" w:hAnsi="Arial" w:cs="Arial"/>
        </w:rPr>
        <w:t>Žák:</w:t>
      </w:r>
    </w:p>
    <w:p w:rsidR="00F11300" w:rsidRPr="003933A2" w:rsidRDefault="00F11300" w:rsidP="00ED4891">
      <w:pPr>
        <w:ind w:left="360"/>
        <w:jc w:val="both"/>
        <w:rPr>
          <w:rFonts w:ascii="Arial" w:hAnsi="Arial" w:cs="Arial"/>
        </w:rPr>
      </w:pPr>
      <w:r w:rsidRPr="003933A2">
        <w:rPr>
          <w:rFonts w:ascii="Arial" w:hAnsi="Arial" w:cs="Arial"/>
        </w:rPr>
        <w:t>- blíže specifikuje období ve výtvarném umění</w:t>
      </w:r>
    </w:p>
    <w:p w:rsidR="00F11300" w:rsidRPr="003933A2" w:rsidRDefault="00F11300" w:rsidP="00ED4891">
      <w:pPr>
        <w:ind w:left="360"/>
        <w:jc w:val="both"/>
        <w:rPr>
          <w:rFonts w:ascii="Arial" w:hAnsi="Arial" w:cs="Arial"/>
        </w:rPr>
      </w:pPr>
      <w:r w:rsidRPr="003933A2">
        <w:rPr>
          <w:rFonts w:ascii="Arial" w:hAnsi="Arial" w:cs="Arial"/>
        </w:rPr>
        <w:t>- zná  význačné osobnosti světové, české i regionální výtvarné scény</w:t>
      </w:r>
    </w:p>
    <w:p w:rsidR="00F11300" w:rsidRPr="003933A2" w:rsidRDefault="00F11300" w:rsidP="00ED4891">
      <w:pPr>
        <w:ind w:left="360"/>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II. ročník </w:t>
      </w:r>
    </w:p>
    <w:p w:rsidR="00F11300" w:rsidRPr="003933A2" w:rsidRDefault="00F11300" w:rsidP="00ED4891">
      <w:pPr>
        <w:ind w:left="360"/>
        <w:jc w:val="both"/>
        <w:rPr>
          <w:rFonts w:ascii="Arial" w:hAnsi="Arial" w:cs="Arial"/>
        </w:rPr>
      </w:pPr>
      <w:r w:rsidRPr="003933A2">
        <w:rPr>
          <w:rFonts w:ascii="Arial" w:hAnsi="Arial" w:cs="Arial"/>
        </w:rPr>
        <w:t>Žák:</w:t>
      </w:r>
    </w:p>
    <w:p w:rsidR="00F11300" w:rsidRPr="003933A2" w:rsidRDefault="00F11300" w:rsidP="00ED4891">
      <w:pPr>
        <w:ind w:left="360"/>
        <w:jc w:val="both"/>
        <w:rPr>
          <w:rFonts w:ascii="Arial" w:hAnsi="Arial" w:cs="Arial"/>
        </w:rPr>
      </w:pPr>
      <w:r w:rsidRPr="003933A2">
        <w:rPr>
          <w:rFonts w:ascii="Arial" w:hAnsi="Arial" w:cs="Arial"/>
        </w:rPr>
        <w:t>- umí zařadit umělecké dílo do daného období</w:t>
      </w:r>
    </w:p>
    <w:p w:rsidR="00F11300" w:rsidRPr="003933A2" w:rsidRDefault="00F11300" w:rsidP="00ED4891">
      <w:pPr>
        <w:ind w:left="360"/>
        <w:jc w:val="both"/>
        <w:rPr>
          <w:rFonts w:ascii="Arial" w:hAnsi="Arial" w:cs="Arial"/>
        </w:rPr>
      </w:pPr>
      <w:r w:rsidRPr="003933A2">
        <w:rPr>
          <w:rFonts w:ascii="Arial" w:hAnsi="Arial" w:cs="Arial"/>
        </w:rPr>
        <w:t>- určí jistě jednotlivé výtvarné styly a slohy výtvarného umění</w:t>
      </w:r>
    </w:p>
    <w:p w:rsidR="00F11300" w:rsidRPr="003933A2" w:rsidRDefault="00F11300" w:rsidP="00ED4891">
      <w:pPr>
        <w:ind w:left="360"/>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III. ročník </w:t>
      </w:r>
    </w:p>
    <w:p w:rsidR="00F11300" w:rsidRPr="003933A2" w:rsidRDefault="00F11300" w:rsidP="00ED4891">
      <w:pPr>
        <w:ind w:left="360"/>
        <w:jc w:val="both"/>
        <w:rPr>
          <w:rFonts w:ascii="Arial" w:hAnsi="Arial" w:cs="Arial"/>
        </w:rPr>
      </w:pPr>
      <w:r w:rsidRPr="003933A2">
        <w:rPr>
          <w:rFonts w:ascii="Arial" w:hAnsi="Arial" w:cs="Arial"/>
        </w:rPr>
        <w:t>Žák:</w:t>
      </w:r>
    </w:p>
    <w:p w:rsidR="00F11300" w:rsidRPr="003933A2" w:rsidRDefault="00F11300" w:rsidP="00ED4891">
      <w:pPr>
        <w:ind w:left="360"/>
        <w:jc w:val="both"/>
        <w:rPr>
          <w:rFonts w:ascii="Arial" w:hAnsi="Arial" w:cs="Arial"/>
        </w:rPr>
      </w:pPr>
      <w:r w:rsidRPr="003933A2">
        <w:rPr>
          <w:rFonts w:ascii="Arial" w:hAnsi="Arial" w:cs="Arial"/>
        </w:rPr>
        <w:t>- používá výtvarné pojmy a názvy</w:t>
      </w:r>
    </w:p>
    <w:p w:rsidR="00F11300" w:rsidRPr="003933A2" w:rsidRDefault="00F11300" w:rsidP="00ED4891">
      <w:pPr>
        <w:ind w:left="360"/>
        <w:jc w:val="both"/>
        <w:rPr>
          <w:rFonts w:ascii="Arial" w:hAnsi="Arial" w:cs="Arial"/>
        </w:rPr>
      </w:pPr>
      <w:r w:rsidRPr="003933A2">
        <w:rPr>
          <w:rFonts w:ascii="Arial" w:hAnsi="Arial" w:cs="Arial"/>
        </w:rPr>
        <w:t>- jmenuje hlavní představitele jednotlivých slohů a stylů</w:t>
      </w:r>
    </w:p>
    <w:p w:rsidR="00F11300" w:rsidRPr="003933A2" w:rsidRDefault="00F11300" w:rsidP="00ED4891">
      <w:pPr>
        <w:ind w:left="360"/>
        <w:jc w:val="both"/>
        <w:rPr>
          <w:rFonts w:ascii="Arial" w:hAnsi="Arial" w:cs="Arial"/>
        </w:rPr>
      </w:pPr>
      <w:r w:rsidRPr="003933A2">
        <w:rPr>
          <w:rFonts w:ascii="Arial" w:hAnsi="Arial" w:cs="Arial"/>
        </w:rPr>
        <w:t>- z dějin výtvarného umění umí čerpat pro vlastní tvorbu</w:t>
      </w:r>
    </w:p>
    <w:p w:rsidR="00F11300" w:rsidRPr="003933A2" w:rsidRDefault="00F11300" w:rsidP="00ED4891">
      <w:pPr>
        <w:ind w:left="360"/>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IV. ročník </w:t>
      </w:r>
    </w:p>
    <w:p w:rsidR="00F11300" w:rsidRPr="003933A2" w:rsidRDefault="00F11300" w:rsidP="00ED4891">
      <w:pPr>
        <w:ind w:left="360"/>
        <w:jc w:val="both"/>
        <w:rPr>
          <w:rFonts w:ascii="Arial" w:hAnsi="Arial" w:cs="Arial"/>
        </w:rPr>
      </w:pPr>
      <w:r w:rsidRPr="003933A2">
        <w:rPr>
          <w:rFonts w:ascii="Arial" w:hAnsi="Arial" w:cs="Arial"/>
        </w:rPr>
        <w:t xml:space="preserve"> Žák:</w:t>
      </w:r>
    </w:p>
    <w:p w:rsidR="00F11300" w:rsidRPr="003933A2" w:rsidRDefault="00F11300" w:rsidP="00ED4891">
      <w:pPr>
        <w:ind w:left="360"/>
        <w:jc w:val="both"/>
        <w:rPr>
          <w:rFonts w:ascii="Arial" w:hAnsi="Arial" w:cs="Arial"/>
        </w:rPr>
      </w:pPr>
      <w:r w:rsidRPr="003933A2">
        <w:rPr>
          <w:rFonts w:ascii="Arial" w:hAnsi="Arial" w:cs="Arial"/>
        </w:rPr>
        <w:t>- napodobí výtvarná díla z různých období a stylů</w:t>
      </w:r>
    </w:p>
    <w:p w:rsidR="00F11300" w:rsidRPr="003933A2" w:rsidRDefault="00F11300" w:rsidP="00ED4891">
      <w:pPr>
        <w:ind w:left="360"/>
        <w:jc w:val="both"/>
        <w:rPr>
          <w:rFonts w:ascii="Arial" w:hAnsi="Arial" w:cs="Arial"/>
        </w:rPr>
      </w:pPr>
      <w:r w:rsidRPr="003933A2">
        <w:rPr>
          <w:rFonts w:ascii="Arial" w:hAnsi="Arial" w:cs="Arial"/>
        </w:rPr>
        <w:t xml:space="preserve">- použije znalosti výtvarné kultury ve vlastní tvorbě </w:t>
      </w:r>
    </w:p>
    <w:p w:rsidR="00F11300" w:rsidRPr="003933A2" w:rsidRDefault="00F11300" w:rsidP="00ED4891">
      <w:pPr>
        <w:suppressAutoHyphens/>
        <w:spacing w:after="0" w:line="240" w:lineRule="auto"/>
        <w:ind w:left="360"/>
        <w:jc w:val="both"/>
        <w:rPr>
          <w:rFonts w:ascii="Arial" w:hAnsi="Arial" w:cs="Arial"/>
        </w:rPr>
      </w:pPr>
      <w:r w:rsidRPr="003933A2">
        <w:rPr>
          <w:rFonts w:ascii="Arial" w:hAnsi="Arial" w:cs="Arial"/>
        </w:rPr>
        <w:t>- aktivně se zajímá o umělecký život ve svém okolí</w:t>
      </w:r>
    </w:p>
    <w:p w:rsidR="00F11300" w:rsidRPr="003933A2" w:rsidRDefault="00F11300" w:rsidP="00ED4891">
      <w:pPr>
        <w:suppressAutoHyphens/>
        <w:spacing w:after="0" w:line="240" w:lineRule="auto"/>
        <w:ind w:left="360"/>
        <w:jc w:val="both"/>
        <w:rPr>
          <w:rFonts w:ascii="Arial" w:hAnsi="Arial" w:cs="Arial"/>
        </w:rPr>
      </w:pPr>
    </w:p>
    <w:p w:rsidR="00F11300" w:rsidRPr="003933A2" w:rsidRDefault="00F11300" w:rsidP="00ED4891">
      <w:pPr>
        <w:suppressAutoHyphens/>
        <w:spacing w:after="0" w:line="240" w:lineRule="auto"/>
        <w:ind w:left="360"/>
        <w:jc w:val="both"/>
        <w:rPr>
          <w:rFonts w:ascii="Arial" w:hAnsi="Arial" w:cs="Arial"/>
        </w:rPr>
      </w:pPr>
    </w:p>
    <w:p w:rsidR="00F11300" w:rsidRDefault="00F11300"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Default="001A4841" w:rsidP="00ED4891">
      <w:pPr>
        <w:suppressAutoHyphens/>
        <w:spacing w:after="0" w:line="240" w:lineRule="auto"/>
        <w:ind w:left="360"/>
        <w:jc w:val="both"/>
        <w:rPr>
          <w:rFonts w:ascii="Arial" w:hAnsi="Arial" w:cs="Arial"/>
        </w:rPr>
      </w:pPr>
    </w:p>
    <w:p w:rsidR="001A4841" w:rsidRPr="003933A2" w:rsidRDefault="001A4841" w:rsidP="00ED4891">
      <w:pPr>
        <w:suppressAutoHyphens/>
        <w:spacing w:after="0" w:line="240" w:lineRule="auto"/>
        <w:ind w:left="360"/>
        <w:jc w:val="both"/>
        <w:rPr>
          <w:rFonts w:ascii="Arial" w:hAnsi="Arial" w:cs="Arial"/>
        </w:rPr>
      </w:pPr>
    </w:p>
    <w:p w:rsidR="00F11300" w:rsidRPr="003933A2" w:rsidRDefault="00F11300" w:rsidP="00ED4891">
      <w:pPr>
        <w:autoSpaceDE w:val="0"/>
        <w:autoSpaceDN w:val="0"/>
        <w:adjustRightInd w:val="0"/>
        <w:spacing w:after="0" w:line="240" w:lineRule="auto"/>
        <w:rPr>
          <w:rFonts w:ascii="Arial" w:hAnsi="Arial" w:cs="Arial"/>
          <w:lang w:eastAsia="cs-CZ"/>
        </w:rPr>
      </w:pPr>
    </w:p>
    <w:p w:rsidR="001A4841" w:rsidRDefault="00F11300" w:rsidP="00ED4891">
      <w:pPr>
        <w:rPr>
          <w:rFonts w:ascii="Arial" w:hAnsi="Arial" w:cs="Arial"/>
          <w:sz w:val="28"/>
          <w:szCs w:val="28"/>
        </w:rPr>
      </w:pPr>
      <w:r w:rsidRPr="003933A2">
        <w:rPr>
          <w:rFonts w:ascii="Arial" w:hAnsi="Arial" w:cs="Arial"/>
          <w:sz w:val="28"/>
          <w:szCs w:val="28"/>
        </w:rPr>
        <w:lastRenderedPageBreak/>
        <w:t xml:space="preserve">Učební osnovy </w:t>
      </w:r>
    </w:p>
    <w:p w:rsidR="00F11300" w:rsidRPr="003933A2" w:rsidRDefault="00F11300" w:rsidP="00ED4891">
      <w:pPr>
        <w:rPr>
          <w:rFonts w:ascii="Arial" w:hAnsi="Arial" w:cs="Arial"/>
          <w:b/>
          <w:bCs/>
        </w:rPr>
      </w:pPr>
      <w:r w:rsidRPr="003933A2">
        <w:rPr>
          <w:rFonts w:ascii="Arial" w:hAnsi="Arial" w:cs="Arial"/>
          <w:b/>
          <w:bCs/>
        </w:rPr>
        <w:t xml:space="preserve">Vyučovací předmět – </w:t>
      </w:r>
      <w:r w:rsidR="001A4841">
        <w:rPr>
          <w:rFonts w:ascii="Arial" w:hAnsi="Arial" w:cs="Arial"/>
          <w:b/>
          <w:bCs/>
        </w:rPr>
        <w:t>prostorová tvorba</w:t>
      </w:r>
    </w:p>
    <w:p w:rsidR="00F11300" w:rsidRPr="003933A2" w:rsidRDefault="00F11300" w:rsidP="00ED4891">
      <w:pPr>
        <w:rPr>
          <w:rFonts w:ascii="Arial" w:hAnsi="Arial" w:cs="Arial"/>
          <w:b/>
          <w:bCs/>
        </w:rPr>
      </w:pPr>
      <w:r w:rsidRPr="003933A2">
        <w:rPr>
          <w:rFonts w:ascii="Arial" w:hAnsi="Arial" w:cs="Arial"/>
          <w:b/>
          <w:bCs/>
        </w:rPr>
        <w:t>I.</w:t>
      </w:r>
      <w:r w:rsidRPr="003933A2">
        <w:rPr>
          <w:rFonts w:ascii="Arial" w:hAnsi="Arial" w:cs="Arial"/>
        </w:rPr>
        <w:t xml:space="preserve"> </w:t>
      </w:r>
      <w:r w:rsidRPr="003933A2">
        <w:rPr>
          <w:rFonts w:ascii="Arial" w:hAnsi="Arial" w:cs="Arial"/>
          <w:b/>
          <w:bCs/>
        </w:rPr>
        <w:t xml:space="preserve">stupeň  </w:t>
      </w:r>
    </w:p>
    <w:p w:rsidR="00F11300" w:rsidRPr="003933A2" w:rsidRDefault="00F11300" w:rsidP="00ED4891">
      <w:pPr>
        <w:rPr>
          <w:rFonts w:ascii="Arial" w:hAnsi="Arial" w:cs="Arial"/>
          <w:b/>
          <w:bCs/>
        </w:rPr>
      </w:pPr>
      <w:r w:rsidRPr="003933A2">
        <w:rPr>
          <w:rFonts w:ascii="Arial" w:hAnsi="Arial" w:cs="Arial"/>
          <w:b/>
          <w:bCs/>
        </w:rPr>
        <w:t>1. ročník</w:t>
      </w:r>
    </w:p>
    <w:p w:rsidR="00F11300" w:rsidRPr="003933A2" w:rsidRDefault="00F11300" w:rsidP="00ED4891">
      <w:pPr>
        <w:rPr>
          <w:rFonts w:ascii="Arial" w:hAnsi="Arial" w:cs="Arial"/>
        </w:rPr>
      </w:pPr>
      <w:r w:rsidRPr="003933A2">
        <w:rPr>
          <w:rFonts w:ascii="Arial" w:hAnsi="Arial" w:cs="Arial"/>
        </w:rPr>
        <w:t xml:space="preserve"> Žák:</w:t>
      </w:r>
    </w:p>
    <w:p w:rsidR="00F11300" w:rsidRPr="003933A2" w:rsidRDefault="00F11300" w:rsidP="00ED4891">
      <w:pPr>
        <w:ind w:left="360"/>
        <w:rPr>
          <w:rFonts w:ascii="Arial" w:hAnsi="Arial" w:cs="Arial"/>
        </w:rPr>
      </w:pPr>
      <w:r w:rsidRPr="003933A2">
        <w:rPr>
          <w:rFonts w:ascii="Arial" w:hAnsi="Arial" w:cs="Arial"/>
        </w:rPr>
        <w:t>- modeluje podle skutečnosti i vlastní fantazie jednoduché tvary</w:t>
      </w:r>
    </w:p>
    <w:p w:rsidR="00F11300" w:rsidRPr="003933A2" w:rsidRDefault="00FC47C8" w:rsidP="00ED4891">
      <w:pPr>
        <w:ind w:left="360"/>
        <w:rPr>
          <w:rFonts w:ascii="Arial" w:hAnsi="Arial" w:cs="Arial"/>
        </w:rPr>
      </w:pPr>
      <w:r>
        <w:rPr>
          <w:rFonts w:ascii="Arial" w:hAnsi="Arial" w:cs="Arial"/>
        </w:rPr>
        <w:t xml:space="preserve">- tvoří v základních </w:t>
      </w:r>
      <w:r w:rsidR="00F11300" w:rsidRPr="003933A2">
        <w:rPr>
          <w:rFonts w:ascii="Arial" w:hAnsi="Arial" w:cs="Arial"/>
        </w:rPr>
        <w:t>výtvarných technikách prostorové tvorby</w:t>
      </w:r>
    </w:p>
    <w:p w:rsidR="00F11300" w:rsidRPr="003933A2" w:rsidRDefault="00F11300" w:rsidP="00ED4891">
      <w:pPr>
        <w:autoSpaceDE w:val="0"/>
        <w:rPr>
          <w:rFonts w:ascii="Arial" w:hAnsi="Arial" w:cs="Arial"/>
        </w:rPr>
      </w:pPr>
      <w:r w:rsidRPr="003933A2">
        <w:rPr>
          <w:rFonts w:ascii="Arial" w:hAnsi="Arial" w:cs="Arial"/>
        </w:rPr>
        <w:t xml:space="preserve">      - používá bezpečně a účinně materiály, nástroje a vybavení  keramického ateliéru </w:t>
      </w:r>
    </w:p>
    <w:p w:rsidR="00F11300" w:rsidRPr="003933A2" w:rsidRDefault="00F11300" w:rsidP="00ED4891">
      <w:pPr>
        <w:ind w:left="360"/>
        <w:jc w:val="both"/>
        <w:rPr>
          <w:rFonts w:ascii="Arial" w:hAnsi="Arial" w:cs="Arial"/>
        </w:rPr>
      </w:pPr>
      <w:r w:rsidRPr="003933A2">
        <w:rPr>
          <w:rFonts w:ascii="Arial" w:hAnsi="Arial" w:cs="Arial"/>
        </w:rPr>
        <w:t>- respektuje pravidla kolektivu a autoritu učitele</w:t>
      </w:r>
    </w:p>
    <w:p w:rsidR="00F11300" w:rsidRPr="003933A2" w:rsidRDefault="00F11300" w:rsidP="00ED4891">
      <w:pPr>
        <w:ind w:left="360"/>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2.ročník</w:t>
      </w:r>
    </w:p>
    <w:p w:rsidR="00F11300" w:rsidRPr="003933A2" w:rsidRDefault="00F11300" w:rsidP="00ED4891">
      <w:pPr>
        <w:jc w:val="both"/>
        <w:rPr>
          <w:rFonts w:ascii="Arial" w:hAnsi="Arial" w:cs="Arial"/>
        </w:rPr>
      </w:pPr>
      <w:r w:rsidRPr="003933A2">
        <w:rPr>
          <w:rFonts w:ascii="Arial" w:hAnsi="Arial" w:cs="Arial"/>
        </w:rPr>
        <w:t>Žák:</w:t>
      </w:r>
    </w:p>
    <w:p w:rsidR="00F11300" w:rsidRPr="003933A2" w:rsidRDefault="00F11300" w:rsidP="00ED4891">
      <w:pPr>
        <w:ind w:left="360"/>
        <w:jc w:val="both"/>
        <w:rPr>
          <w:rFonts w:ascii="Arial" w:hAnsi="Arial" w:cs="Arial"/>
        </w:rPr>
      </w:pPr>
      <w:r w:rsidRPr="003933A2">
        <w:rPr>
          <w:rFonts w:ascii="Arial" w:hAnsi="Arial" w:cs="Arial"/>
        </w:rPr>
        <w:t>- modeluje podle skutečnost</w:t>
      </w:r>
      <w:r w:rsidR="00FC47C8">
        <w:rPr>
          <w:rFonts w:ascii="Arial" w:hAnsi="Arial" w:cs="Arial"/>
        </w:rPr>
        <w:t xml:space="preserve">i i vlastní fantazie, hravou a </w:t>
      </w:r>
      <w:r w:rsidRPr="003933A2">
        <w:rPr>
          <w:rFonts w:ascii="Arial" w:hAnsi="Arial" w:cs="Arial"/>
        </w:rPr>
        <w:t>soustředěnou činností</w:t>
      </w:r>
    </w:p>
    <w:p w:rsidR="00F11300" w:rsidRPr="003933A2" w:rsidRDefault="00F11300" w:rsidP="00ED4891">
      <w:pPr>
        <w:ind w:left="360"/>
        <w:rPr>
          <w:rFonts w:ascii="Arial" w:hAnsi="Arial" w:cs="Arial"/>
        </w:rPr>
      </w:pPr>
      <w:r w:rsidRPr="003933A2">
        <w:rPr>
          <w:rFonts w:ascii="Arial" w:hAnsi="Arial" w:cs="Arial"/>
        </w:rPr>
        <w:t>- používá základn</w:t>
      </w:r>
      <w:r w:rsidR="00FC47C8">
        <w:rPr>
          <w:rFonts w:ascii="Arial" w:hAnsi="Arial" w:cs="Arial"/>
        </w:rPr>
        <w:t xml:space="preserve">í výtvarné techniky prostorové </w:t>
      </w:r>
      <w:r w:rsidRPr="003933A2">
        <w:rPr>
          <w:rFonts w:ascii="Arial" w:hAnsi="Arial" w:cs="Arial"/>
        </w:rPr>
        <w:t>tvorby</w:t>
      </w:r>
    </w:p>
    <w:p w:rsidR="00F11300" w:rsidRPr="003933A2" w:rsidRDefault="00F11300" w:rsidP="00ED4891">
      <w:pPr>
        <w:ind w:left="360"/>
        <w:rPr>
          <w:rFonts w:ascii="Arial" w:hAnsi="Arial" w:cs="Arial"/>
        </w:rPr>
      </w:pPr>
      <w:r w:rsidRPr="003933A2">
        <w:rPr>
          <w:rFonts w:ascii="Arial" w:hAnsi="Arial" w:cs="Arial"/>
        </w:rPr>
        <w:t>- dodržuje technologické postupy, respektuje vlastnosti materiálu,</w:t>
      </w:r>
    </w:p>
    <w:p w:rsidR="00F11300" w:rsidRPr="003933A2" w:rsidRDefault="00F11300" w:rsidP="00ED4891">
      <w:pPr>
        <w:autoSpaceDE w:val="0"/>
        <w:rPr>
          <w:rFonts w:ascii="Arial" w:hAnsi="Arial" w:cs="Arial"/>
        </w:rPr>
      </w:pPr>
      <w:r w:rsidRPr="003933A2">
        <w:rPr>
          <w:rFonts w:ascii="Arial" w:hAnsi="Arial" w:cs="Arial"/>
        </w:rPr>
        <w:t xml:space="preserve">      -</w:t>
      </w:r>
      <w:r w:rsidRPr="003933A2">
        <w:rPr>
          <w:rFonts w:ascii="Arial" w:hAnsi="Arial" w:cs="Arial"/>
          <w:b/>
          <w:bCs/>
        </w:rPr>
        <w:t xml:space="preserve"> </w:t>
      </w:r>
      <w:r w:rsidRPr="003933A2">
        <w:rPr>
          <w:rFonts w:ascii="Arial" w:hAnsi="Arial" w:cs="Arial"/>
        </w:rPr>
        <w:t xml:space="preserve">používá bezpečně a účinně materiály, nástroje a vybavení  keramického ateliéru </w:t>
      </w:r>
    </w:p>
    <w:p w:rsidR="00F11300" w:rsidRPr="003933A2" w:rsidRDefault="00F11300" w:rsidP="00ED4891">
      <w:pPr>
        <w:autoSpaceDE w:val="0"/>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3.ročník</w:t>
      </w:r>
    </w:p>
    <w:p w:rsidR="00F11300" w:rsidRPr="003933A2" w:rsidRDefault="00F11300" w:rsidP="00ED4891">
      <w:pPr>
        <w:jc w:val="both"/>
        <w:rPr>
          <w:rFonts w:ascii="Arial" w:hAnsi="Arial" w:cs="Arial"/>
        </w:rPr>
      </w:pPr>
      <w:r w:rsidRPr="003933A2">
        <w:rPr>
          <w:rFonts w:ascii="Arial" w:hAnsi="Arial" w:cs="Arial"/>
        </w:rPr>
        <w:t>Žák:</w:t>
      </w:r>
    </w:p>
    <w:p w:rsidR="00F11300" w:rsidRPr="003933A2" w:rsidRDefault="00F11300" w:rsidP="00ED4891">
      <w:pPr>
        <w:ind w:left="360"/>
        <w:rPr>
          <w:rFonts w:ascii="Arial" w:hAnsi="Arial" w:cs="Arial"/>
        </w:rPr>
      </w:pPr>
      <w:r w:rsidRPr="003933A2">
        <w:rPr>
          <w:rFonts w:ascii="Arial" w:hAnsi="Arial" w:cs="Arial"/>
        </w:rPr>
        <w:t>- modeluje podle skutečnosti i vlastní fantazie, hravou, soustředěnou a cílevědomou činností</w:t>
      </w:r>
    </w:p>
    <w:p w:rsidR="00F11300" w:rsidRPr="003933A2" w:rsidRDefault="00F11300" w:rsidP="00FC47C8">
      <w:pPr>
        <w:ind w:left="360"/>
        <w:rPr>
          <w:rFonts w:ascii="Arial" w:hAnsi="Arial" w:cs="Arial"/>
        </w:rPr>
      </w:pPr>
      <w:r w:rsidRPr="003933A2">
        <w:rPr>
          <w:rFonts w:ascii="Arial" w:hAnsi="Arial" w:cs="Arial"/>
        </w:rPr>
        <w:t>- realizuje vlastní výtvarné myšlení na zákl</w:t>
      </w:r>
      <w:r w:rsidR="00FC47C8">
        <w:rPr>
          <w:rFonts w:ascii="Arial" w:hAnsi="Arial" w:cs="Arial"/>
        </w:rPr>
        <w:t xml:space="preserve">adě vnímání skutečnosti a sebe, </w:t>
      </w:r>
      <w:r w:rsidRPr="003933A2">
        <w:rPr>
          <w:rFonts w:ascii="Arial" w:hAnsi="Arial" w:cs="Arial"/>
        </w:rPr>
        <w:t>skrze</w:t>
      </w:r>
      <w:r w:rsidR="00FC47C8">
        <w:rPr>
          <w:rFonts w:ascii="Arial" w:hAnsi="Arial" w:cs="Arial"/>
        </w:rPr>
        <w:t xml:space="preserve"> </w:t>
      </w:r>
      <w:r w:rsidRPr="003933A2">
        <w:rPr>
          <w:rFonts w:ascii="Arial" w:hAnsi="Arial" w:cs="Arial"/>
        </w:rPr>
        <w:t>ně nachází vlastní výtvarný názor, který dokáže zhmotnit</w:t>
      </w:r>
    </w:p>
    <w:p w:rsidR="00F11300" w:rsidRPr="003933A2" w:rsidRDefault="00F11300" w:rsidP="00ED4891">
      <w:pPr>
        <w:ind w:left="360"/>
        <w:rPr>
          <w:rFonts w:ascii="Arial" w:hAnsi="Arial" w:cs="Arial"/>
        </w:rPr>
      </w:pPr>
      <w:r w:rsidRPr="003933A2">
        <w:rPr>
          <w:rFonts w:ascii="Arial" w:hAnsi="Arial" w:cs="Arial"/>
        </w:rPr>
        <w:t>- ori</w:t>
      </w:r>
      <w:r w:rsidR="00FC47C8">
        <w:rPr>
          <w:rFonts w:ascii="Arial" w:hAnsi="Arial" w:cs="Arial"/>
        </w:rPr>
        <w:t xml:space="preserve">entuje se a tvoří v základních </w:t>
      </w:r>
      <w:r w:rsidRPr="003933A2">
        <w:rPr>
          <w:rFonts w:ascii="Arial" w:hAnsi="Arial" w:cs="Arial"/>
        </w:rPr>
        <w:t>v</w:t>
      </w:r>
      <w:r w:rsidR="00FC47C8">
        <w:rPr>
          <w:rFonts w:ascii="Arial" w:hAnsi="Arial" w:cs="Arial"/>
        </w:rPr>
        <w:t>ýtvarných technikách prostorové</w:t>
      </w:r>
      <w:r w:rsidRPr="003933A2">
        <w:rPr>
          <w:rFonts w:ascii="Arial" w:hAnsi="Arial" w:cs="Arial"/>
        </w:rPr>
        <w:t xml:space="preserve"> tvorby</w:t>
      </w:r>
    </w:p>
    <w:p w:rsidR="00F11300" w:rsidRPr="003933A2" w:rsidRDefault="00FC47C8" w:rsidP="00ED4891">
      <w:pPr>
        <w:ind w:left="360"/>
        <w:jc w:val="both"/>
        <w:rPr>
          <w:rFonts w:ascii="Arial" w:hAnsi="Arial" w:cs="Arial"/>
        </w:rPr>
      </w:pPr>
      <w:r>
        <w:rPr>
          <w:rFonts w:ascii="Arial" w:hAnsi="Arial" w:cs="Arial"/>
        </w:rPr>
        <w:t>- používá s</w:t>
      </w:r>
      <w:r w:rsidR="00F11300" w:rsidRPr="003933A2">
        <w:rPr>
          <w:rFonts w:ascii="Arial" w:hAnsi="Arial" w:cs="Arial"/>
        </w:rPr>
        <w:t xml:space="preserve">amostatnější řešení a návrhy  zadaného úkolu,  obhajuje své výtvarné pojetí </w:t>
      </w:r>
    </w:p>
    <w:p w:rsidR="00F11300" w:rsidRPr="003933A2" w:rsidRDefault="00F11300" w:rsidP="00ED4891">
      <w:pPr>
        <w:ind w:left="360"/>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 xml:space="preserve">4. ročník </w:t>
      </w:r>
    </w:p>
    <w:p w:rsidR="00F11300" w:rsidRPr="003933A2" w:rsidRDefault="00F11300" w:rsidP="00ED4891">
      <w:pPr>
        <w:rPr>
          <w:rFonts w:ascii="Arial" w:hAnsi="Arial" w:cs="Arial"/>
        </w:rPr>
      </w:pPr>
      <w:r w:rsidRPr="003933A2">
        <w:rPr>
          <w:rFonts w:ascii="Arial" w:hAnsi="Arial" w:cs="Arial"/>
        </w:rPr>
        <w:t xml:space="preserve"> Žák:</w:t>
      </w:r>
    </w:p>
    <w:p w:rsidR="00F11300" w:rsidRPr="003933A2" w:rsidRDefault="00F11300" w:rsidP="00ED4891">
      <w:pPr>
        <w:ind w:firstLine="360"/>
        <w:rPr>
          <w:rFonts w:ascii="Arial" w:hAnsi="Arial" w:cs="Arial"/>
        </w:rPr>
      </w:pPr>
      <w:r w:rsidRPr="003933A2">
        <w:rPr>
          <w:rFonts w:ascii="Arial" w:hAnsi="Arial" w:cs="Arial"/>
        </w:rPr>
        <w:t>- modeluje podle skutečnosti i vlastní fantazie, zadání provede s vyspělejším</w:t>
      </w:r>
    </w:p>
    <w:p w:rsidR="00F11300" w:rsidRPr="003933A2" w:rsidRDefault="00F11300" w:rsidP="00ED4891">
      <w:pPr>
        <w:ind w:firstLine="360"/>
        <w:rPr>
          <w:rFonts w:ascii="Arial" w:hAnsi="Arial" w:cs="Arial"/>
        </w:rPr>
      </w:pPr>
      <w:r w:rsidRPr="003933A2">
        <w:rPr>
          <w:rFonts w:ascii="Arial" w:hAnsi="Arial" w:cs="Arial"/>
        </w:rPr>
        <w:t xml:space="preserve">   výtvarným projevem</w:t>
      </w:r>
    </w:p>
    <w:p w:rsidR="00F11300" w:rsidRPr="003933A2" w:rsidRDefault="00F11300" w:rsidP="00ED4891">
      <w:pPr>
        <w:ind w:firstLine="360"/>
        <w:rPr>
          <w:rFonts w:ascii="Arial" w:hAnsi="Arial" w:cs="Arial"/>
        </w:rPr>
      </w:pPr>
      <w:r w:rsidRPr="003933A2">
        <w:rPr>
          <w:rFonts w:ascii="Arial" w:hAnsi="Arial" w:cs="Arial"/>
        </w:rPr>
        <w:t xml:space="preserve">- použije samostatnější přístup k řešení výtvarných problémů, jak z hlediska výtvarného, tak technické          </w:t>
      </w:r>
      <w:r w:rsidRPr="003933A2">
        <w:rPr>
          <w:rFonts w:ascii="Arial" w:hAnsi="Arial" w:cs="Arial"/>
        </w:rPr>
        <w:tab/>
        <w:t>realizace</w:t>
      </w:r>
    </w:p>
    <w:p w:rsidR="00F11300" w:rsidRPr="003933A2" w:rsidRDefault="00F11300" w:rsidP="00ED4891">
      <w:pPr>
        <w:ind w:left="360"/>
        <w:rPr>
          <w:rFonts w:ascii="Arial" w:hAnsi="Arial" w:cs="Arial"/>
        </w:rPr>
      </w:pPr>
      <w:r w:rsidRPr="003933A2">
        <w:rPr>
          <w:rFonts w:ascii="Arial" w:hAnsi="Arial" w:cs="Arial"/>
        </w:rPr>
        <w:lastRenderedPageBreak/>
        <w:t>- prezentuje různé výtvarné techniky,</w:t>
      </w:r>
      <w:r w:rsidRPr="003933A2">
        <w:rPr>
          <w:rFonts w:ascii="Arial" w:hAnsi="Arial" w:cs="Arial"/>
          <w:b/>
          <w:bCs/>
        </w:rPr>
        <w:t xml:space="preserve"> </w:t>
      </w:r>
      <w:r w:rsidRPr="003933A2">
        <w:rPr>
          <w:rFonts w:ascii="Arial" w:hAnsi="Arial" w:cs="Arial"/>
        </w:rPr>
        <w:t xml:space="preserve">zachycuje realitu, způsobem odpovídajícím individuálním </w:t>
      </w:r>
      <w:r w:rsidRPr="003933A2">
        <w:rPr>
          <w:rFonts w:ascii="Arial" w:hAnsi="Arial" w:cs="Arial"/>
        </w:rPr>
        <w:tab/>
        <w:t xml:space="preserve">schopnostem </w:t>
      </w:r>
    </w:p>
    <w:p w:rsidR="00F11300" w:rsidRPr="003933A2" w:rsidRDefault="00F11300" w:rsidP="00ED4891">
      <w:pPr>
        <w:ind w:left="360"/>
        <w:rPr>
          <w:rFonts w:ascii="Arial" w:hAnsi="Arial" w:cs="Arial"/>
        </w:rPr>
      </w:pPr>
      <w:r w:rsidRPr="003933A2">
        <w:rPr>
          <w:rFonts w:ascii="Arial" w:hAnsi="Arial" w:cs="Arial"/>
        </w:rPr>
        <w:t xml:space="preserve">- pracuje s linií, prostorem, plochou, objemem, světlem a  , barvou.   </w:t>
      </w:r>
    </w:p>
    <w:p w:rsidR="00F11300" w:rsidRPr="003933A2" w:rsidRDefault="00F11300" w:rsidP="00ED4891">
      <w:pPr>
        <w:ind w:left="36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5. ročník</w:t>
      </w:r>
    </w:p>
    <w:p w:rsidR="00F11300" w:rsidRPr="003933A2" w:rsidRDefault="00F11300" w:rsidP="00ED4891">
      <w:pPr>
        <w:rPr>
          <w:rFonts w:ascii="Arial" w:hAnsi="Arial" w:cs="Arial"/>
        </w:rPr>
      </w:pPr>
      <w:r w:rsidRPr="003933A2">
        <w:rPr>
          <w:rFonts w:ascii="Arial" w:hAnsi="Arial" w:cs="Arial"/>
        </w:rPr>
        <w:t>Žák:</w:t>
      </w:r>
    </w:p>
    <w:p w:rsidR="00F11300" w:rsidRPr="003933A2" w:rsidRDefault="00F11300" w:rsidP="00ED4891">
      <w:pPr>
        <w:ind w:firstLine="360"/>
        <w:rPr>
          <w:rFonts w:ascii="Arial" w:hAnsi="Arial" w:cs="Arial"/>
        </w:rPr>
      </w:pPr>
      <w:r w:rsidRPr="003933A2">
        <w:rPr>
          <w:rFonts w:ascii="Arial" w:hAnsi="Arial" w:cs="Arial"/>
        </w:rPr>
        <w:t xml:space="preserve">- prostorově a plošně tvoří podle skutečnosti i vlastní fantazie, zadání provede s vyspělejším výtvarným </w:t>
      </w:r>
      <w:r w:rsidRPr="003933A2">
        <w:rPr>
          <w:rFonts w:ascii="Arial" w:hAnsi="Arial" w:cs="Arial"/>
        </w:rPr>
        <w:tab/>
        <w:t>projevem</w:t>
      </w:r>
    </w:p>
    <w:p w:rsidR="00F11300" w:rsidRPr="003933A2" w:rsidRDefault="00F11300" w:rsidP="00ED4891">
      <w:pPr>
        <w:ind w:left="360"/>
        <w:rPr>
          <w:rFonts w:ascii="Arial" w:hAnsi="Arial" w:cs="Arial"/>
        </w:rPr>
      </w:pPr>
      <w:r w:rsidRPr="003933A2">
        <w:rPr>
          <w:rFonts w:ascii="Arial" w:hAnsi="Arial" w:cs="Arial"/>
        </w:rPr>
        <w:t xml:space="preserve">- orientuje se v základních modelovacích technikách a dodržuje jejich postupy </w:t>
      </w:r>
    </w:p>
    <w:p w:rsidR="00F11300" w:rsidRPr="003933A2" w:rsidRDefault="00F11300" w:rsidP="00ED4891">
      <w:pPr>
        <w:ind w:left="360"/>
        <w:rPr>
          <w:rFonts w:ascii="Arial" w:hAnsi="Arial" w:cs="Arial"/>
        </w:rPr>
      </w:pPr>
      <w:r w:rsidRPr="003933A2">
        <w:rPr>
          <w:rFonts w:ascii="Arial" w:hAnsi="Arial" w:cs="Arial"/>
        </w:rPr>
        <w:t>- propojuje samostatněji strukturální a barevné dekorování plastik a užitné keramiky</w:t>
      </w:r>
    </w:p>
    <w:p w:rsidR="00F11300" w:rsidRPr="003933A2" w:rsidRDefault="00F11300" w:rsidP="00ED4891">
      <w:pPr>
        <w:ind w:left="360"/>
        <w:rPr>
          <w:rFonts w:ascii="Arial" w:hAnsi="Arial" w:cs="Arial"/>
        </w:rPr>
      </w:pPr>
      <w:r w:rsidRPr="003933A2">
        <w:rPr>
          <w:rFonts w:ascii="Arial" w:hAnsi="Arial" w:cs="Arial"/>
        </w:rPr>
        <w:t>- zvl</w:t>
      </w:r>
      <w:r w:rsidR="00FC47C8">
        <w:rPr>
          <w:rFonts w:ascii="Arial" w:hAnsi="Arial" w:cs="Arial"/>
        </w:rPr>
        <w:t xml:space="preserve">ádá tvarové, barevné, plošné a </w:t>
      </w:r>
      <w:r w:rsidRPr="003933A2">
        <w:rPr>
          <w:rFonts w:ascii="Arial" w:hAnsi="Arial" w:cs="Arial"/>
        </w:rPr>
        <w:t>prostorové kompozice</w:t>
      </w:r>
    </w:p>
    <w:p w:rsidR="00F11300" w:rsidRPr="003933A2" w:rsidRDefault="00FC47C8" w:rsidP="00ED4891">
      <w:pPr>
        <w:autoSpaceDE w:val="0"/>
        <w:rPr>
          <w:rFonts w:ascii="Arial" w:hAnsi="Arial" w:cs="Arial"/>
        </w:rPr>
      </w:pPr>
      <w:r>
        <w:rPr>
          <w:rFonts w:ascii="Arial" w:hAnsi="Arial" w:cs="Arial"/>
        </w:rPr>
        <w:t xml:space="preserve">     - plní </w:t>
      </w:r>
      <w:r w:rsidR="00F11300" w:rsidRPr="003933A2">
        <w:rPr>
          <w:rFonts w:ascii="Arial" w:hAnsi="Arial" w:cs="Arial"/>
        </w:rPr>
        <w:t>zadané výtvarné ú</w:t>
      </w:r>
      <w:r>
        <w:rPr>
          <w:rFonts w:ascii="Arial" w:hAnsi="Arial" w:cs="Arial"/>
        </w:rPr>
        <w:t xml:space="preserve">koly a projekty, které provádí </w:t>
      </w:r>
      <w:r w:rsidR="00F11300" w:rsidRPr="003933A2">
        <w:rPr>
          <w:rFonts w:ascii="Arial" w:hAnsi="Arial" w:cs="Arial"/>
        </w:rPr>
        <w:t xml:space="preserve">více samostatně       </w:t>
      </w:r>
    </w:p>
    <w:p w:rsidR="00F11300" w:rsidRPr="003933A2" w:rsidRDefault="00F11300" w:rsidP="00ED4891">
      <w:pPr>
        <w:autoSpaceDE w:val="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6. ročník</w:t>
      </w:r>
    </w:p>
    <w:p w:rsidR="00F11300" w:rsidRPr="003933A2" w:rsidRDefault="00F11300" w:rsidP="00ED4891">
      <w:pPr>
        <w:rPr>
          <w:rFonts w:ascii="Arial" w:hAnsi="Arial" w:cs="Arial"/>
        </w:rPr>
      </w:pPr>
      <w:r w:rsidRPr="003933A2">
        <w:rPr>
          <w:rFonts w:ascii="Arial" w:hAnsi="Arial" w:cs="Arial"/>
        </w:rPr>
        <w:t>Žák:</w:t>
      </w:r>
    </w:p>
    <w:p w:rsidR="00F11300" w:rsidRPr="003933A2" w:rsidRDefault="00F11300" w:rsidP="00ED4891">
      <w:pPr>
        <w:ind w:firstLine="360"/>
        <w:rPr>
          <w:rFonts w:ascii="Arial" w:hAnsi="Arial" w:cs="Arial"/>
        </w:rPr>
      </w:pPr>
      <w:r w:rsidRPr="003933A2">
        <w:rPr>
          <w:rFonts w:ascii="Arial" w:hAnsi="Arial" w:cs="Arial"/>
        </w:rPr>
        <w:t xml:space="preserve">   - použije správné postupy při tvorbě zadaných úkolů</w:t>
      </w:r>
    </w:p>
    <w:p w:rsidR="00F11300" w:rsidRPr="003933A2" w:rsidRDefault="00F11300" w:rsidP="00ED4891">
      <w:pPr>
        <w:ind w:left="360"/>
        <w:rPr>
          <w:rFonts w:ascii="Arial" w:hAnsi="Arial" w:cs="Arial"/>
        </w:rPr>
      </w:pPr>
      <w:r w:rsidRPr="003933A2">
        <w:rPr>
          <w:rFonts w:ascii="Arial" w:hAnsi="Arial" w:cs="Arial"/>
        </w:rPr>
        <w:t xml:space="preserve">   - vyhledá náměty a inspiraci v uměleckých dílech, skrze vlastní výtvarné aktivity navazuje vztah k umění, </w:t>
      </w:r>
      <w:r w:rsidRPr="003933A2">
        <w:rPr>
          <w:rFonts w:ascii="Arial" w:hAnsi="Arial" w:cs="Arial"/>
        </w:rPr>
        <w:tab/>
        <w:t>hledá vztah mezi uměleckým dílem a výtvarným projevem</w:t>
      </w:r>
    </w:p>
    <w:p w:rsidR="00F11300" w:rsidRPr="003933A2" w:rsidRDefault="00F11300" w:rsidP="00ED4891">
      <w:pPr>
        <w:rPr>
          <w:rFonts w:ascii="Arial" w:hAnsi="Arial" w:cs="Arial"/>
        </w:rPr>
      </w:pPr>
      <w:r w:rsidRPr="003933A2">
        <w:rPr>
          <w:rFonts w:ascii="Arial" w:hAnsi="Arial" w:cs="Arial"/>
        </w:rPr>
        <w:t xml:space="preserve">        - se zájmem o  studiu na střední škole s výtvarným zaměřením se věnuje</w:t>
      </w:r>
    </w:p>
    <w:p w:rsidR="00F11300" w:rsidRPr="003933A2" w:rsidRDefault="00F11300" w:rsidP="00ED4891">
      <w:pPr>
        <w:rPr>
          <w:rFonts w:ascii="Arial" w:hAnsi="Arial" w:cs="Arial"/>
        </w:rPr>
      </w:pPr>
      <w:r w:rsidRPr="003933A2">
        <w:rPr>
          <w:rFonts w:ascii="Arial" w:hAnsi="Arial" w:cs="Arial"/>
        </w:rPr>
        <w:t xml:space="preserve">          intenzivnější  přípravě na talentové zkoušky</w:t>
      </w:r>
    </w:p>
    <w:p w:rsidR="00F11300" w:rsidRPr="003933A2" w:rsidRDefault="00F11300" w:rsidP="00ED4891">
      <w:pPr>
        <w:ind w:left="360"/>
        <w:rPr>
          <w:rFonts w:ascii="Arial" w:hAnsi="Arial" w:cs="Arial"/>
        </w:rPr>
      </w:pPr>
      <w:r w:rsidRPr="003933A2">
        <w:rPr>
          <w:rFonts w:ascii="Arial" w:hAnsi="Arial" w:cs="Arial"/>
        </w:rPr>
        <w:t xml:space="preserve">  - respektuje pravidla kolektivu a autoritu učitele již více na partnerské úrovni</w:t>
      </w:r>
    </w:p>
    <w:p w:rsidR="00F11300" w:rsidRPr="003933A2" w:rsidRDefault="00F11300" w:rsidP="00ED4891">
      <w:pPr>
        <w:ind w:left="360"/>
        <w:rPr>
          <w:rFonts w:ascii="Arial" w:hAnsi="Arial" w:cs="Arial"/>
        </w:rPr>
      </w:pPr>
    </w:p>
    <w:p w:rsidR="00F11300" w:rsidRPr="003933A2" w:rsidRDefault="00F11300" w:rsidP="00ED4891">
      <w:pPr>
        <w:rPr>
          <w:rFonts w:ascii="Arial" w:hAnsi="Arial" w:cs="Arial"/>
          <w:b/>
          <w:bCs/>
        </w:rPr>
      </w:pPr>
      <w:r w:rsidRPr="003933A2">
        <w:rPr>
          <w:rFonts w:ascii="Arial" w:hAnsi="Arial" w:cs="Arial"/>
          <w:b/>
          <w:bCs/>
        </w:rPr>
        <w:t>7. ročník</w:t>
      </w:r>
    </w:p>
    <w:p w:rsidR="00F11300" w:rsidRPr="003933A2" w:rsidRDefault="00F11300" w:rsidP="00ED4891">
      <w:pPr>
        <w:rPr>
          <w:rFonts w:ascii="Arial" w:hAnsi="Arial" w:cs="Arial"/>
        </w:rPr>
      </w:pPr>
      <w:r w:rsidRPr="003933A2">
        <w:rPr>
          <w:rFonts w:ascii="Arial" w:hAnsi="Arial" w:cs="Arial"/>
        </w:rPr>
        <w:t xml:space="preserve"> Žák:</w:t>
      </w:r>
    </w:p>
    <w:p w:rsidR="00F11300" w:rsidRPr="003933A2" w:rsidRDefault="00F11300" w:rsidP="00ED4891">
      <w:pPr>
        <w:ind w:firstLine="360"/>
        <w:rPr>
          <w:rFonts w:ascii="Arial" w:hAnsi="Arial" w:cs="Arial"/>
        </w:rPr>
      </w:pPr>
      <w:r w:rsidRPr="003933A2">
        <w:rPr>
          <w:rFonts w:ascii="Arial" w:hAnsi="Arial" w:cs="Arial"/>
        </w:rPr>
        <w:t xml:space="preserve">  - modeluje podle skutečnosti i vlastní fantazie, kde se odráží správné technické a výtvarné řešení</w:t>
      </w:r>
    </w:p>
    <w:p w:rsidR="00F11300" w:rsidRPr="003933A2" w:rsidRDefault="00F11300" w:rsidP="00ED4891">
      <w:pPr>
        <w:ind w:left="360"/>
        <w:rPr>
          <w:rFonts w:ascii="Arial" w:hAnsi="Arial" w:cs="Arial"/>
        </w:rPr>
      </w:pPr>
      <w:r w:rsidRPr="003933A2">
        <w:rPr>
          <w:rFonts w:ascii="Arial" w:hAnsi="Arial" w:cs="Arial"/>
        </w:rPr>
        <w:t xml:space="preserve">  - použije samostatnější přístup k řešení výtvarných problémů, jak z hlediska výtvarného,  tak technické </w:t>
      </w:r>
      <w:r w:rsidRPr="003933A2">
        <w:rPr>
          <w:rFonts w:ascii="Arial" w:hAnsi="Arial" w:cs="Arial"/>
        </w:rPr>
        <w:tab/>
        <w:t>realizace</w:t>
      </w:r>
    </w:p>
    <w:p w:rsidR="00F11300" w:rsidRPr="003933A2" w:rsidRDefault="00F11300" w:rsidP="00ED4891">
      <w:pPr>
        <w:ind w:left="360"/>
        <w:rPr>
          <w:rFonts w:ascii="Arial" w:hAnsi="Arial" w:cs="Arial"/>
        </w:rPr>
      </w:pPr>
      <w:r w:rsidRPr="003933A2">
        <w:rPr>
          <w:rFonts w:ascii="Arial" w:hAnsi="Arial" w:cs="Arial"/>
        </w:rPr>
        <w:t xml:space="preserve">  - experimentuje s materiály i technikami</w:t>
      </w:r>
    </w:p>
    <w:p w:rsidR="00F11300" w:rsidRPr="003933A2" w:rsidRDefault="00F11300" w:rsidP="00ED4891">
      <w:pPr>
        <w:ind w:left="360"/>
        <w:rPr>
          <w:rFonts w:ascii="Arial" w:hAnsi="Arial" w:cs="Arial"/>
        </w:rPr>
      </w:pPr>
      <w:r w:rsidRPr="003933A2">
        <w:rPr>
          <w:rFonts w:ascii="Arial" w:hAnsi="Arial" w:cs="Arial"/>
        </w:rPr>
        <w:t xml:space="preserve">  - propojuje své zkušenosti a osobitý výtvarný projev v zadaném tématu</w:t>
      </w:r>
    </w:p>
    <w:p w:rsidR="00F11300" w:rsidRPr="003933A2" w:rsidRDefault="00F11300" w:rsidP="00ED4891">
      <w:pPr>
        <w:rPr>
          <w:rFonts w:ascii="Arial" w:hAnsi="Arial" w:cs="Arial"/>
        </w:rPr>
      </w:pPr>
      <w:r w:rsidRPr="003933A2">
        <w:rPr>
          <w:rFonts w:ascii="Arial" w:hAnsi="Arial" w:cs="Arial"/>
        </w:rPr>
        <w:t xml:space="preserve">   </w:t>
      </w:r>
    </w:p>
    <w:p w:rsidR="00F11300" w:rsidRPr="003933A2" w:rsidRDefault="00F11300" w:rsidP="00ED4891">
      <w:pPr>
        <w:rPr>
          <w:rFonts w:ascii="Arial" w:hAnsi="Arial" w:cs="Arial"/>
          <w:b/>
          <w:bCs/>
        </w:rPr>
      </w:pPr>
      <w:r w:rsidRPr="003933A2">
        <w:rPr>
          <w:rFonts w:ascii="Arial" w:hAnsi="Arial" w:cs="Arial"/>
          <w:b/>
          <w:bCs/>
        </w:rPr>
        <w:t xml:space="preserve">II. stupeň základního studia </w:t>
      </w:r>
    </w:p>
    <w:p w:rsidR="00F11300" w:rsidRPr="003933A2" w:rsidRDefault="00F11300" w:rsidP="00ED4891">
      <w:pPr>
        <w:rPr>
          <w:rFonts w:ascii="Arial" w:hAnsi="Arial" w:cs="Arial"/>
          <w:b/>
          <w:bCs/>
        </w:rPr>
      </w:pPr>
    </w:p>
    <w:p w:rsidR="00F11300" w:rsidRPr="003933A2" w:rsidRDefault="00F11300" w:rsidP="00ED4891">
      <w:pPr>
        <w:rPr>
          <w:rFonts w:ascii="Arial" w:hAnsi="Arial" w:cs="Arial"/>
          <w:b/>
          <w:bCs/>
        </w:rPr>
      </w:pPr>
      <w:r w:rsidRPr="003933A2">
        <w:rPr>
          <w:rFonts w:ascii="Arial" w:hAnsi="Arial" w:cs="Arial"/>
          <w:b/>
          <w:bCs/>
        </w:rPr>
        <w:t>I. ročník</w:t>
      </w:r>
    </w:p>
    <w:p w:rsidR="00F11300" w:rsidRPr="003933A2" w:rsidRDefault="00F11300" w:rsidP="00ED4891">
      <w:pPr>
        <w:rPr>
          <w:rFonts w:ascii="Arial" w:hAnsi="Arial" w:cs="Arial"/>
        </w:rPr>
      </w:pPr>
      <w:r w:rsidRPr="003933A2">
        <w:rPr>
          <w:rFonts w:ascii="Arial" w:hAnsi="Arial" w:cs="Arial"/>
        </w:rPr>
        <w:lastRenderedPageBreak/>
        <w:t>Žák:</w:t>
      </w:r>
    </w:p>
    <w:p w:rsidR="00F11300" w:rsidRPr="003933A2" w:rsidRDefault="00F11300" w:rsidP="00ED4891">
      <w:pPr>
        <w:rPr>
          <w:rFonts w:ascii="Arial" w:hAnsi="Arial" w:cs="Arial"/>
        </w:rPr>
      </w:pPr>
      <w:r w:rsidRPr="003933A2">
        <w:rPr>
          <w:rFonts w:ascii="Arial" w:hAnsi="Arial" w:cs="Arial"/>
        </w:rPr>
        <w:t xml:space="preserve">    - modeluje podle skutečnosti i vlastní fantazie, zadání provede s vyspělým výtvarným osobitým projevem </w:t>
      </w:r>
    </w:p>
    <w:p w:rsidR="00F11300" w:rsidRPr="003933A2" w:rsidRDefault="00F11300" w:rsidP="00ED4891">
      <w:pPr>
        <w:rPr>
          <w:rFonts w:ascii="Arial" w:hAnsi="Arial" w:cs="Arial"/>
        </w:rPr>
      </w:pPr>
      <w:r w:rsidRPr="003933A2">
        <w:rPr>
          <w:rFonts w:ascii="Arial" w:hAnsi="Arial" w:cs="Arial"/>
        </w:rPr>
        <w:t xml:space="preserve">    - použije samostatný přístup k řešení výtvarných problémů, jak z hlediska výtvarného, tak  technické </w:t>
      </w:r>
      <w:r w:rsidRPr="003933A2">
        <w:rPr>
          <w:rFonts w:ascii="Arial" w:hAnsi="Arial" w:cs="Arial"/>
        </w:rPr>
        <w:tab/>
        <w:t>realizace, který konzultuje s učitelem</w:t>
      </w:r>
    </w:p>
    <w:p w:rsidR="00F11300" w:rsidRPr="003933A2" w:rsidRDefault="00F11300" w:rsidP="00ED4891">
      <w:pPr>
        <w:rPr>
          <w:rFonts w:ascii="Arial" w:hAnsi="Arial" w:cs="Arial"/>
        </w:rPr>
      </w:pPr>
      <w:r w:rsidRPr="003933A2">
        <w:rPr>
          <w:rFonts w:ascii="Arial" w:hAnsi="Arial" w:cs="Arial"/>
        </w:rPr>
        <w:t xml:space="preserve">    - modeluje portrét a figuru již s dobrou anatomickou přesností</w:t>
      </w:r>
    </w:p>
    <w:p w:rsidR="00F11300" w:rsidRPr="003933A2" w:rsidRDefault="00F11300" w:rsidP="00ED4891">
      <w:pPr>
        <w:rPr>
          <w:rFonts w:ascii="Arial" w:hAnsi="Arial" w:cs="Arial"/>
        </w:rPr>
      </w:pPr>
      <w:r w:rsidRPr="003933A2">
        <w:rPr>
          <w:rFonts w:ascii="Arial" w:hAnsi="Arial" w:cs="Arial"/>
        </w:rPr>
        <w:t xml:space="preserve">    - napodobí výtvarná díla z různých období a stylů</w:t>
      </w:r>
    </w:p>
    <w:p w:rsidR="00F11300" w:rsidRPr="003933A2" w:rsidRDefault="00F11300" w:rsidP="00ED4891">
      <w:pPr>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II. ročník</w:t>
      </w:r>
    </w:p>
    <w:p w:rsidR="00F11300" w:rsidRPr="003933A2" w:rsidRDefault="00F11300" w:rsidP="00ED4891">
      <w:pPr>
        <w:jc w:val="both"/>
        <w:rPr>
          <w:rFonts w:ascii="Arial" w:hAnsi="Arial" w:cs="Arial"/>
        </w:rPr>
      </w:pPr>
      <w:r w:rsidRPr="003933A2">
        <w:rPr>
          <w:rFonts w:ascii="Arial" w:hAnsi="Arial" w:cs="Arial"/>
        </w:rPr>
        <w:t>Žák:</w:t>
      </w:r>
    </w:p>
    <w:p w:rsidR="00F11300" w:rsidRPr="003933A2" w:rsidRDefault="00F11300" w:rsidP="00ED4891">
      <w:pPr>
        <w:jc w:val="both"/>
        <w:rPr>
          <w:rFonts w:ascii="Arial" w:hAnsi="Arial" w:cs="Arial"/>
        </w:rPr>
      </w:pPr>
      <w:r w:rsidRPr="003933A2">
        <w:rPr>
          <w:rFonts w:ascii="Arial" w:hAnsi="Arial" w:cs="Arial"/>
        </w:rPr>
        <w:t xml:space="preserve"> - umí pracovat se světlem a stínem</w:t>
      </w:r>
    </w:p>
    <w:p w:rsidR="00F11300" w:rsidRPr="003933A2" w:rsidRDefault="00F11300" w:rsidP="00ED4891">
      <w:pPr>
        <w:jc w:val="both"/>
        <w:rPr>
          <w:rFonts w:ascii="Arial" w:hAnsi="Arial" w:cs="Arial"/>
        </w:rPr>
      </w:pPr>
      <w:r w:rsidRPr="003933A2">
        <w:rPr>
          <w:rFonts w:ascii="Arial" w:hAnsi="Arial" w:cs="Arial"/>
        </w:rPr>
        <w:t xml:space="preserve"> - pracuje s kompozicí v prostoru</w:t>
      </w:r>
    </w:p>
    <w:p w:rsidR="00F11300" w:rsidRPr="003933A2" w:rsidRDefault="00F11300" w:rsidP="00ED4891">
      <w:pPr>
        <w:jc w:val="both"/>
        <w:rPr>
          <w:rFonts w:ascii="Arial" w:hAnsi="Arial" w:cs="Arial"/>
        </w:rPr>
      </w:pPr>
      <w:r w:rsidRPr="003933A2">
        <w:rPr>
          <w:rFonts w:ascii="Arial" w:hAnsi="Arial" w:cs="Arial"/>
        </w:rPr>
        <w:t xml:space="preserve"> - realizuje vystižení skutečnosti v plastice v určitých poměrech (1:1, zmenšení, zvětšení)</w:t>
      </w:r>
    </w:p>
    <w:p w:rsidR="00F11300" w:rsidRPr="003933A2" w:rsidRDefault="00F11300" w:rsidP="00ED4891">
      <w:pPr>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III. ročník</w:t>
      </w:r>
    </w:p>
    <w:p w:rsidR="00F11300" w:rsidRPr="003933A2" w:rsidRDefault="00F11300" w:rsidP="00ED4891">
      <w:pPr>
        <w:jc w:val="both"/>
        <w:rPr>
          <w:rFonts w:ascii="Arial" w:hAnsi="Arial" w:cs="Arial"/>
        </w:rPr>
      </w:pPr>
      <w:r w:rsidRPr="003933A2">
        <w:rPr>
          <w:rFonts w:ascii="Arial" w:hAnsi="Arial" w:cs="Arial"/>
        </w:rPr>
        <w:t>Žák:</w:t>
      </w:r>
    </w:p>
    <w:p w:rsidR="00F11300" w:rsidRPr="003933A2" w:rsidRDefault="00F11300" w:rsidP="00ED4891">
      <w:pPr>
        <w:jc w:val="both"/>
        <w:rPr>
          <w:rFonts w:ascii="Arial" w:hAnsi="Arial" w:cs="Arial"/>
        </w:rPr>
      </w:pPr>
      <w:r w:rsidRPr="003933A2">
        <w:rPr>
          <w:rFonts w:ascii="Arial" w:hAnsi="Arial" w:cs="Arial"/>
        </w:rPr>
        <w:t xml:space="preserve"> -  propojuje realizaci své tvorby s výtvarnými úkoly učitele</w:t>
      </w:r>
    </w:p>
    <w:p w:rsidR="00F11300" w:rsidRPr="003933A2" w:rsidRDefault="00F11300" w:rsidP="00ED4891">
      <w:pPr>
        <w:jc w:val="both"/>
        <w:rPr>
          <w:rFonts w:ascii="Arial" w:hAnsi="Arial" w:cs="Arial"/>
        </w:rPr>
      </w:pPr>
      <w:r w:rsidRPr="003933A2">
        <w:rPr>
          <w:rFonts w:ascii="Arial" w:hAnsi="Arial" w:cs="Arial"/>
        </w:rPr>
        <w:t xml:space="preserve"> -  experimentuje  s technikami a materiálem</w:t>
      </w:r>
    </w:p>
    <w:p w:rsidR="00F11300" w:rsidRPr="003933A2" w:rsidRDefault="00F11300" w:rsidP="00ED4891">
      <w:pPr>
        <w:jc w:val="both"/>
        <w:rPr>
          <w:rFonts w:ascii="Arial" w:hAnsi="Arial" w:cs="Arial"/>
        </w:rPr>
      </w:pPr>
      <w:r w:rsidRPr="003933A2">
        <w:rPr>
          <w:rFonts w:ascii="Arial" w:hAnsi="Arial" w:cs="Arial"/>
        </w:rPr>
        <w:t xml:space="preserve"> -  modeluje se zručností a znalostí technických postupů</w:t>
      </w:r>
    </w:p>
    <w:p w:rsidR="00F11300" w:rsidRPr="003933A2" w:rsidRDefault="00F11300" w:rsidP="00ED4891">
      <w:pPr>
        <w:jc w:val="both"/>
        <w:rPr>
          <w:rFonts w:ascii="Arial" w:hAnsi="Arial" w:cs="Arial"/>
        </w:rPr>
      </w:pPr>
      <w:r w:rsidRPr="003933A2">
        <w:rPr>
          <w:rFonts w:ascii="Arial" w:hAnsi="Arial" w:cs="Arial"/>
        </w:rPr>
        <w:t xml:space="preserve"> -  popíše záměr realizace své plastiky  </w:t>
      </w:r>
    </w:p>
    <w:p w:rsidR="00F11300" w:rsidRPr="003933A2" w:rsidRDefault="00F11300" w:rsidP="00ED4891">
      <w:pPr>
        <w:jc w:val="both"/>
        <w:rPr>
          <w:rFonts w:ascii="Arial" w:hAnsi="Arial" w:cs="Arial"/>
        </w:rPr>
      </w:pPr>
      <w:r w:rsidRPr="003933A2">
        <w:rPr>
          <w:rFonts w:ascii="Arial" w:hAnsi="Arial" w:cs="Arial"/>
        </w:rPr>
        <w:t xml:space="preserve"> -  při její realizaci porovná výsledek své  práce</w:t>
      </w:r>
    </w:p>
    <w:p w:rsidR="00F11300" w:rsidRPr="003933A2" w:rsidRDefault="00F11300" w:rsidP="00ED4891">
      <w:pPr>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IV. ročník</w:t>
      </w:r>
    </w:p>
    <w:p w:rsidR="00F11300" w:rsidRPr="003933A2" w:rsidRDefault="00F11300" w:rsidP="00ED4891">
      <w:pPr>
        <w:jc w:val="both"/>
        <w:rPr>
          <w:rFonts w:ascii="Arial" w:hAnsi="Arial" w:cs="Arial"/>
        </w:rPr>
      </w:pPr>
      <w:r w:rsidRPr="003933A2">
        <w:rPr>
          <w:rFonts w:ascii="Arial" w:hAnsi="Arial" w:cs="Arial"/>
        </w:rPr>
        <w:t>Žák:</w:t>
      </w:r>
    </w:p>
    <w:p w:rsidR="00F11300" w:rsidRPr="003933A2" w:rsidRDefault="00F11300" w:rsidP="00ED4891">
      <w:pPr>
        <w:jc w:val="both"/>
        <w:rPr>
          <w:rFonts w:ascii="Arial" w:hAnsi="Arial" w:cs="Arial"/>
        </w:rPr>
      </w:pPr>
      <w:r w:rsidRPr="003933A2">
        <w:rPr>
          <w:rFonts w:ascii="Arial" w:hAnsi="Arial" w:cs="Arial"/>
        </w:rPr>
        <w:t>- realizuje samostatně a uvědoměle tvorbu v prostorovém vyjádření</w:t>
      </w:r>
    </w:p>
    <w:p w:rsidR="00F11300" w:rsidRPr="003933A2" w:rsidRDefault="00F11300" w:rsidP="00ED4891">
      <w:pPr>
        <w:jc w:val="both"/>
        <w:rPr>
          <w:rFonts w:ascii="Arial" w:hAnsi="Arial" w:cs="Arial"/>
        </w:rPr>
      </w:pPr>
      <w:r w:rsidRPr="003933A2">
        <w:rPr>
          <w:rFonts w:ascii="Arial" w:hAnsi="Arial" w:cs="Arial"/>
        </w:rPr>
        <w:t xml:space="preserve"> - používá znalosti výtvarné kultury, které využívá jako inspiraci ve vlastní tvorbě</w:t>
      </w:r>
    </w:p>
    <w:p w:rsidR="00F11300" w:rsidRPr="003933A2" w:rsidRDefault="00F11300" w:rsidP="00ED4891">
      <w:pPr>
        <w:rPr>
          <w:rFonts w:ascii="Arial" w:hAnsi="Arial" w:cs="Arial"/>
          <w:b/>
          <w:bCs/>
        </w:rPr>
      </w:pPr>
      <w:r w:rsidRPr="003933A2">
        <w:rPr>
          <w:rFonts w:ascii="Arial" w:hAnsi="Arial" w:cs="Arial"/>
          <w:b/>
          <w:bCs/>
        </w:rPr>
        <w:t>Vyučovací předmět – Doplňující výtvarné techniky</w:t>
      </w:r>
    </w:p>
    <w:p w:rsidR="00F11300" w:rsidRPr="003933A2" w:rsidRDefault="00F11300" w:rsidP="00ED4891">
      <w:pPr>
        <w:rPr>
          <w:rFonts w:ascii="Arial" w:hAnsi="Arial" w:cs="Arial"/>
          <w:b/>
          <w:bCs/>
        </w:rPr>
      </w:pPr>
      <w:r w:rsidRPr="003933A2">
        <w:rPr>
          <w:rFonts w:ascii="Arial" w:hAnsi="Arial" w:cs="Arial"/>
          <w:b/>
          <w:bCs/>
          <w:sz w:val="28"/>
          <w:szCs w:val="28"/>
        </w:rPr>
        <w:t>I.</w:t>
      </w:r>
      <w:r w:rsidRPr="003933A2">
        <w:rPr>
          <w:rFonts w:ascii="Arial" w:hAnsi="Arial" w:cs="Arial"/>
          <w:b/>
          <w:bCs/>
        </w:rPr>
        <w:t xml:space="preserve"> stupeň  </w:t>
      </w:r>
    </w:p>
    <w:p w:rsidR="00F11300" w:rsidRPr="003933A2" w:rsidRDefault="00F11300" w:rsidP="00ED4891">
      <w:pPr>
        <w:rPr>
          <w:rFonts w:ascii="Arial" w:hAnsi="Arial" w:cs="Arial"/>
          <w:b/>
          <w:bCs/>
        </w:rPr>
      </w:pPr>
      <w:r w:rsidRPr="003933A2">
        <w:rPr>
          <w:rFonts w:ascii="Arial" w:hAnsi="Arial" w:cs="Arial"/>
          <w:b/>
          <w:bCs/>
        </w:rPr>
        <w:t>1. - 2. ročník</w:t>
      </w:r>
    </w:p>
    <w:p w:rsidR="00F11300" w:rsidRPr="003933A2" w:rsidRDefault="00F11300" w:rsidP="00ED4891">
      <w:pPr>
        <w:rPr>
          <w:rFonts w:ascii="Arial" w:hAnsi="Arial" w:cs="Arial"/>
        </w:rPr>
      </w:pPr>
      <w:r w:rsidRPr="003933A2">
        <w:rPr>
          <w:rFonts w:ascii="Arial" w:hAnsi="Arial" w:cs="Arial"/>
        </w:rPr>
        <w:t>Žák:</w:t>
      </w:r>
    </w:p>
    <w:p w:rsidR="00F11300" w:rsidRPr="003933A2" w:rsidRDefault="00F11300" w:rsidP="00ED4891">
      <w:pPr>
        <w:rPr>
          <w:rFonts w:ascii="Arial" w:hAnsi="Arial" w:cs="Arial"/>
        </w:rPr>
      </w:pPr>
      <w:r w:rsidRPr="003933A2">
        <w:rPr>
          <w:rFonts w:ascii="Arial" w:hAnsi="Arial" w:cs="Arial"/>
        </w:rPr>
        <w:t>- provádí je</w:t>
      </w:r>
      <w:r w:rsidR="00FC47C8">
        <w:rPr>
          <w:rFonts w:ascii="Arial" w:hAnsi="Arial" w:cs="Arial"/>
        </w:rPr>
        <w:t>dnoduché návrhy v kresbě určené</w:t>
      </w:r>
      <w:r w:rsidRPr="003933A2">
        <w:rPr>
          <w:rFonts w:ascii="Arial" w:hAnsi="Arial" w:cs="Arial"/>
        </w:rPr>
        <w:t xml:space="preserve"> k prostorové tvorbě</w:t>
      </w:r>
    </w:p>
    <w:p w:rsidR="00F11300" w:rsidRPr="003933A2" w:rsidRDefault="00F11300" w:rsidP="00ED4891">
      <w:pPr>
        <w:rPr>
          <w:rFonts w:ascii="Arial" w:hAnsi="Arial" w:cs="Arial"/>
        </w:rPr>
      </w:pPr>
      <w:r w:rsidRPr="003933A2">
        <w:rPr>
          <w:rFonts w:ascii="Arial" w:hAnsi="Arial" w:cs="Arial"/>
        </w:rPr>
        <w:t>- kreslí, maluje spontánně, reaguje na podměty z </w:t>
      </w:r>
      <w:r w:rsidR="00FC47C8">
        <w:rPr>
          <w:rFonts w:ascii="Arial" w:hAnsi="Arial" w:cs="Arial"/>
        </w:rPr>
        <w:t xml:space="preserve">okolí, na zážitky a představy, </w:t>
      </w:r>
      <w:r w:rsidRPr="003933A2">
        <w:rPr>
          <w:rFonts w:ascii="Arial" w:hAnsi="Arial" w:cs="Arial"/>
        </w:rPr>
        <w:t>uplatňuje vysokou míru</w:t>
      </w:r>
    </w:p>
    <w:p w:rsidR="00F11300" w:rsidRPr="003933A2" w:rsidRDefault="00F11300" w:rsidP="00ED4891">
      <w:pPr>
        <w:rPr>
          <w:rFonts w:ascii="Arial" w:hAnsi="Arial" w:cs="Arial"/>
        </w:rPr>
      </w:pPr>
      <w:r w:rsidRPr="003933A2">
        <w:rPr>
          <w:rFonts w:ascii="Arial" w:hAnsi="Arial" w:cs="Arial"/>
        </w:rPr>
        <w:lastRenderedPageBreak/>
        <w:t xml:space="preserve">   fantazie</w:t>
      </w:r>
    </w:p>
    <w:p w:rsidR="00F11300" w:rsidRPr="003933A2" w:rsidRDefault="00F11300" w:rsidP="00ED4891">
      <w:pPr>
        <w:rPr>
          <w:rFonts w:ascii="Arial" w:hAnsi="Arial" w:cs="Arial"/>
        </w:rPr>
      </w:pPr>
      <w:r w:rsidRPr="003933A2">
        <w:rPr>
          <w:rFonts w:ascii="Arial" w:hAnsi="Arial" w:cs="Arial"/>
        </w:rPr>
        <w:t>- rozezná základní druhy barev a umí je mísit</w:t>
      </w:r>
    </w:p>
    <w:p w:rsidR="00F11300" w:rsidRPr="003933A2" w:rsidRDefault="00F11300" w:rsidP="00ED4891">
      <w:pPr>
        <w:rPr>
          <w:rFonts w:ascii="Arial" w:hAnsi="Arial" w:cs="Arial"/>
        </w:rPr>
      </w:pPr>
      <w:r w:rsidRPr="003933A2">
        <w:rPr>
          <w:rFonts w:ascii="Arial" w:hAnsi="Arial" w:cs="Arial"/>
        </w:rPr>
        <w:t xml:space="preserve">- kreslí a zná základní tvary </w:t>
      </w:r>
    </w:p>
    <w:p w:rsidR="00F11300" w:rsidRPr="003933A2" w:rsidRDefault="00F11300" w:rsidP="00ED4891">
      <w:pPr>
        <w:rPr>
          <w:rFonts w:ascii="Arial" w:hAnsi="Arial" w:cs="Arial"/>
          <w:b/>
          <w:bCs/>
        </w:rPr>
      </w:pPr>
      <w:r w:rsidRPr="003933A2">
        <w:rPr>
          <w:rFonts w:ascii="Arial" w:hAnsi="Arial" w:cs="Arial"/>
          <w:b/>
          <w:bCs/>
        </w:rPr>
        <w:t>3. - 4. ročník</w:t>
      </w:r>
    </w:p>
    <w:p w:rsidR="00F11300" w:rsidRPr="003933A2" w:rsidRDefault="00F11300" w:rsidP="00ED4891">
      <w:pPr>
        <w:rPr>
          <w:rFonts w:ascii="Arial" w:hAnsi="Arial" w:cs="Arial"/>
        </w:rPr>
      </w:pPr>
      <w:r w:rsidRPr="003933A2">
        <w:rPr>
          <w:rFonts w:ascii="Arial" w:hAnsi="Arial" w:cs="Arial"/>
        </w:rPr>
        <w:t>Žák:</w:t>
      </w:r>
    </w:p>
    <w:p w:rsidR="00F11300" w:rsidRPr="003933A2" w:rsidRDefault="00FC47C8" w:rsidP="00ED4891">
      <w:pPr>
        <w:rPr>
          <w:rFonts w:ascii="Arial" w:hAnsi="Arial" w:cs="Arial"/>
        </w:rPr>
      </w:pPr>
      <w:r>
        <w:rPr>
          <w:rFonts w:ascii="Arial" w:hAnsi="Arial" w:cs="Arial"/>
        </w:rPr>
        <w:t xml:space="preserve">- provádí návrhy v kresbě určené </w:t>
      </w:r>
      <w:r w:rsidR="00F11300" w:rsidRPr="003933A2">
        <w:rPr>
          <w:rFonts w:ascii="Arial" w:hAnsi="Arial" w:cs="Arial"/>
        </w:rPr>
        <w:t>k prostorové tvorbě</w:t>
      </w:r>
    </w:p>
    <w:p w:rsidR="00F11300" w:rsidRPr="003933A2" w:rsidRDefault="00F11300" w:rsidP="00ED4891">
      <w:pPr>
        <w:rPr>
          <w:rFonts w:ascii="Arial" w:hAnsi="Arial" w:cs="Arial"/>
        </w:rPr>
      </w:pPr>
      <w:r w:rsidRPr="003933A2">
        <w:rPr>
          <w:rFonts w:ascii="Arial" w:hAnsi="Arial" w:cs="Arial"/>
        </w:rPr>
        <w:t>- prezentuje různé výtvarné techniky,</w:t>
      </w:r>
      <w:r w:rsidRPr="003933A2">
        <w:rPr>
          <w:rFonts w:ascii="Arial" w:hAnsi="Arial" w:cs="Arial"/>
          <w:b/>
          <w:bCs/>
        </w:rPr>
        <w:t xml:space="preserve"> </w:t>
      </w:r>
      <w:r w:rsidRPr="003933A2">
        <w:rPr>
          <w:rFonts w:ascii="Arial" w:hAnsi="Arial" w:cs="Arial"/>
        </w:rPr>
        <w:t xml:space="preserve">zachycuje realitu, způsobem odpovídajícím individuálním schopnostem </w:t>
      </w:r>
    </w:p>
    <w:p w:rsidR="00F11300" w:rsidRPr="003933A2" w:rsidRDefault="00F11300" w:rsidP="00ED4891">
      <w:pPr>
        <w:suppressAutoHyphens/>
        <w:spacing w:after="0" w:line="240" w:lineRule="auto"/>
        <w:rPr>
          <w:rFonts w:ascii="Arial" w:hAnsi="Arial" w:cs="Arial"/>
        </w:rPr>
      </w:pPr>
      <w:r w:rsidRPr="003933A2">
        <w:rPr>
          <w:rFonts w:ascii="Arial" w:hAnsi="Arial" w:cs="Arial"/>
        </w:rPr>
        <w:t>- pracuje s linií, prostore</w:t>
      </w:r>
      <w:r w:rsidR="00FC47C8">
        <w:rPr>
          <w:rFonts w:ascii="Arial" w:hAnsi="Arial" w:cs="Arial"/>
        </w:rPr>
        <w:t xml:space="preserve">m, plochou, objemem, světlem a </w:t>
      </w:r>
      <w:r w:rsidRPr="003933A2">
        <w:rPr>
          <w:rFonts w:ascii="Arial" w:hAnsi="Arial" w:cs="Arial"/>
        </w:rPr>
        <w:t xml:space="preserve">stínem, barvou </w:t>
      </w:r>
    </w:p>
    <w:p w:rsidR="00F11300" w:rsidRPr="003933A2" w:rsidRDefault="00F11300" w:rsidP="00ED4891">
      <w:pPr>
        <w:suppressAutoHyphens/>
        <w:spacing w:after="0" w:line="240" w:lineRule="auto"/>
        <w:rPr>
          <w:rFonts w:ascii="Arial" w:hAnsi="Arial" w:cs="Arial"/>
        </w:rPr>
      </w:pPr>
    </w:p>
    <w:p w:rsidR="00F11300" w:rsidRPr="003933A2" w:rsidRDefault="00F11300" w:rsidP="00ED4891">
      <w:pPr>
        <w:suppressAutoHyphens/>
        <w:spacing w:after="0" w:line="240" w:lineRule="auto"/>
        <w:rPr>
          <w:rFonts w:ascii="Arial" w:hAnsi="Arial" w:cs="Arial"/>
        </w:rPr>
      </w:pPr>
      <w:r w:rsidRPr="003933A2">
        <w:rPr>
          <w:rFonts w:ascii="Arial" w:hAnsi="Arial" w:cs="Arial"/>
        </w:rPr>
        <w:t>- zvl</w:t>
      </w:r>
      <w:r w:rsidR="00FC47C8">
        <w:rPr>
          <w:rFonts w:ascii="Arial" w:hAnsi="Arial" w:cs="Arial"/>
        </w:rPr>
        <w:t xml:space="preserve">ádá tvarové, barevné, plošné a </w:t>
      </w:r>
      <w:r w:rsidRPr="003933A2">
        <w:rPr>
          <w:rFonts w:ascii="Arial" w:hAnsi="Arial" w:cs="Arial"/>
        </w:rPr>
        <w:t>prostorové kompozice, podle jeho výtvarného záměru a potřeby jeho</w:t>
      </w:r>
    </w:p>
    <w:p w:rsidR="00F11300" w:rsidRPr="003933A2" w:rsidRDefault="00F11300" w:rsidP="00ED4891">
      <w:pPr>
        <w:suppressAutoHyphens/>
        <w:spacing w:after="0" w:line="240" w:lineRule="auto"/>
        <w:rPr>
          <w:rFonts w:ascii="Arial" w:hAnsi="Arial" w:cs="Arial"/>
        </w:rPr>
      </w:pPr>
      <w:r w:rsidRPr="003933A2">
        <w:rPr>
          <w:rFonts w:ascii="Arial" w:hAnsi="Arial" w:cs="Arial"/>
        </w:rPr>
        <w:t xml:space="preserve">   </w:t>
      </w:r>
    </w:p>
    <w:p w:rsidR="00F11300" w:rsidRPr="003933A2" w:rsidRDefault="00F11300" w:rsidP="00ED4891">
      <w:pPr>
        <w:suppressAutoHyphens/>
        <w:spacing w:after="0" w:line="240" w:lineRule="auto"/>
        <w:rPr>
          <w:rFonts w:ascii="Arial" w:hAnsi="Arial" w:cs="Arial"/>
        </w:rPr>
      </w:pPr>
      <w:r w:rsidRPr="003933A2">
        <w:rPr>
          <w:rFonts w:ascii="Arial" w:hAnsi="Arial" w:cs="Arial"/>
        </w:rPr>
        <w:t xml:space="preserve">  výtvarného vyjá</w:t>
      </w:r>
      <w:r w:rsidR="00FB6898">
        <w:rPr>
          <w:rFonts w:ascii="Arial" w:hAnsi="Arial" w:cs="Arial"/>
        </w:rPr>
        <w:t xml:space="preserve">dření a </w:t>
      </w:r>
      <w:r w:rsidR="00FC47C8">
        <w:rPr>
          <w:rFonts w:ascii="Arial" w:hAnsi="Arial" w:cs="Arial"/>
        </w:rPr>
        <w:t xml:space="preserve">osobitého výtvarného </w:t>
      </w:r>
      <w:r w:rsidRPr="003933A2">
        <w:rPr>
          <w:rFonts w:ascii="Arial" w:hAnsi="Arial" w:cs="Arial"/>
        </w:rPr>
        <w:t>projevu</w:t>
      </w:r>
    </w:p>
    <w:p w:rsidR="00F11300" w:rsidRPr="003933A2" w:rsidRDefault="00F11300" w:rsidP="00ED4891">
      <w:pPr>
        <w:jc w:val="both"/>
        <w:rPr>
          <w:rFonts w:ascii="Arial" w:hAnsi="Arial" w:cs="Arial"/>
        </w:rPr>
      </w:pPr>
    </w:p>
    <w:p w:rsidR="00F11300" w:rsidRPr="003933A2" w:rsidRDefault="00F11300" w:rsidP="00ED4891">
      <w:pPr>
        <w:jc w:val="both"/>
        <w:rPr>
          <w:rFonts w:ascii="Arial" w:hAnsi="Arial" w:cs="Arial"/>
          <w:b/>
          <w:bCs/>
        </w:rPr>
      </w:pPr>
      <w:r w:rsidRPr="003933A2">
        <w:rPr>
          <w:rFonts w:ascii="Arial" w:hAnsi="Arial" w:cs="Arial"/>
          <w:b/>
          <w:bCs/>
        </w:rPr>
        <w:t>5. - 6. ročník</w:t>
      </w:r>
    </w:p>
    <w:p w:rsidR="00F11300" w:rsidRPr="003933A2" w:rsidRDefault="00F11300" w:rsidP="00ED4891">
      <w:pPr>
        <w:jc w:val="both"/>
        <w:rPr>
          <w:rFonts w:ascii="Arial" w:hAnsi="Arial" w:cs="Arial"/>
        </w:rPr>
      </w:pPr>
      <w:r w:rsidRPr="003933A2">
        <w:rPr>
          <w:rFonts w:ascii="Arial" w:hAnsi="Arial" w:cs="Arial"/>
        </w:rPr>
        <w:t>Žák:</w:t>
      </w:r>
    </w:p>
    <w:p w:rsidR="00F11300" w:rsidRPr="003933A2" w:rsidRDefault="00F11300" w:rsidP="00ED4891">
      <w:pPr>
        <w:suppressAutoHyphens/>
        <w:spacing w:after="0" w:line="240" w:lineRule="auto"/>
        <w:rPr>
          <w:rFonts w:ascii="Arial" w:hAnsi="Arial" w:cs="Arial"/>
        </w:rPr>
      </w:pPr>
      <w:r w:rsidRPr="003933A2">
        <w:rPr>
          <w:rFonts w:ascii="Arial" w:hAnsi="Arial" w:cs="Arial"/>
        </w:rPr>
        <w:t>používá tvarové, barev</w:t>
      </w:r>
      <w:r w:rsidR="00FC47C8">
        <w:rPr>
          <w:rFonts w:ascii="Arial" w:hAnsi="Arial" w:cs="Arial"/>
        </w:rPr>
        <w:t>né, plošné a</w:t>
      </w:r>
      <w:r w:rsidRPr="003933A2">
        <w:rPr>
          <w:rFonts w:ascii="Arial" w:hAnsi="Arial" w:cs="Arial"/>
        </w:rPr>
        <w:t xml:space="preserve"> prostorové kompozice, podle jeho výtvarného záměru a potřeby jeho</w:t>
      </w:r>
    </w:p>
    <w:p w:rsidR="00F11300" w:rsidRPr="003933A2" w:rsidRDefault="00F11300" w:rsidP="00ED4891">
      <w:pPr>
        <w:suppressAutoHyphens/>
        <w:spacing w:after="0" w:line="240" w:lineRule="auto"/>
        <w:rPr>
          <w:rFonts w:ascii="Arial" w:hAnsi="Arial" w:cs="Arial"/>
        </w:rPr>
      </w:pPr>
      <w:r w:rsidRPr="003933A2">
        <w:rPr>
          <w:rFonts w:ascii="Arial" w:hAnsi="Arial" w:cs="Arial"/>
        </w:rPr>
        <w:t xml:space="preserve">   </w:t>
      </w:r>
    </w:p>
    <w:p w:rsidR="00F11300" w:rsidRPr="003933A2" w:rsidRDefault="00F11300" w:rsidP="00ED4891">
      <w:pPr>
        <w:suppressAutoHyphens/>
        <w:spacing w:after="0" w:line="240" w:lineRule="auto"/>
        <w:rPr>
          <w:rFonts w:ascii="Arial" w:hAnsi="Arial" w:cs="Arial"/>
        </w:rPr>
      </w:pPr>
      <w:r w:rsidRPr="003933A2">
        <w:rPr>
          <w:rFonts w:ascii="Arial" w:hAnsi="Arial" w:cs="Arial"/>
        </w:rPr>
        <w:t xml:space="preserve">  výtvarného vyjá</w:t>
      </w:r>
      <w:r w:rsidR="00FB6898">
        <w:rPr>
          <w:rFonts w:ascii="Arial" w:hAnsi="Arial" w:cs="Arial"/>
        </w:rPr>
        <w:t xml:space="preserve">dření a osobitého výtvarného </w:t>
      </w:r>
      <w:r w:rsidRPr="003933A2">
        <w:rPr>
          <w:rFonts w:ascii="Arial" w:hAnsi="Arial" w:cs="Arial"/>
        </w:rPr>
        <w:t>projevu</w:t>
      </w:r>
    </w:p>
    <w:p w:rsidR="00F11300" w:rsidRPr="003933A2" w:rsidRDefault="00F11300" w:rsidP="00ED4891">
      <w:pPr>
        <w:suppressAutoHyphens/>
        <w:spacing w:after="0" w:line="240" w:lineRule="auto"/>
        <w:rPr>
          <w:rFonts w:ascii="Arial" w:hAnsi="Arial" w:cs="Arial"/>
        </w:rPr>
      </w:pPr>
    </w:p>
    <w:p w:rsidR="00F11300" w:rsidRPr="003933A2" w:rsidRDefault="00F11300" w:rsidP="00ED4891">
      <w:pPr>
        <w:jc w:val="both"/>
        <w:rPr>
          <w:rFonts w:ascii="Arial" w:hAnsi="Arial" w:cs="Arial"/>
        </w:rPr>
      </w:pPr>
      <w:r w:rsidRPr="003933A2">
        <w:rPr>
          <w:rFonts w:ascii="Arial" w:hAnsi="Arial" w:cs="Arial"/>
        </w:rPr>
        <w:t>- prostorově a plošně tvoří podle skutečnosti i vlastní fantazie, zadání provede s vyspělejším výtva</w:t>
      </w:r>
      <w:r w:rsidR="00FB6898">
        <w:rPr>
          <w:rFonts w:ascii="Arial" w:hAnsi="Arial" w:cs="Arial"/>
        </w:rPr>
        <w:t xml:space="preserve">rným </w:t>
      </w:r>
      <w:r w:rsidRPr="003933A2">
        <w:rPr>
          <w:rFonts w:ascii="Arial" w:hAnsi="Arial" w:cs="Arial"/>
        </w:rPr>
        <w:t>projevem</w:t>
      </w:r>
    </w:p>
    <w:p w:rsidR="00F11300" w:rsidRPr="003933A2" w:rsidRDefault="00F11300" w:rsidP="00ED4891">
      <w:pPr>
        <w:jc w:val="both"/>
        <w:rPr>
          <w:rFonts w:ascii="Arial" w:hAnsi="Arial" w:cs="Arial"/>
        </w:rPr>
      </w:pPr>
      <w:r w:rsidRPr="003933A2">
        <w:rPr>
          <w:rFonts w:ascii="Arial" w:hAnsi="Arial" w:cs="Arial"/>
        </w:rPr>
        <w:t>- zvl</w:t>
      </w:r>
      <w:r w:rsidR="00FB6898">
        <w:rPr>
          <w:rFonts w:ascii="Arial" w:hAnsi="Arial" w:cs="Arial"/>
        </w:rPr>
        <w:t xml:space="preserve">ádá tvarové, barevné, plošné a </w:t>
      </w:r>
      <w:r w:rsidRPr="003933A2">
        <w:rPr>
          <w:rFonts w:ascii="Arial" w:hAnsi="Arial" w:cs="Arial"/>
        </w:rPr>
        <w:t>prostorové kompozice</w:t>
      </w:r>
    </w:p>
    <w:p w:rsidR="00F11300" w:rsidRPr="003933A2" w:rsidRDefault="00F11300" w:rsidP="00ED4891">
      <w:pPr>
        <w:jc w:val="both"/>
        <w:rPr>
          <w:rFonts w:ascii="Arial" w:hAnsi="Arial" w:cs="Arial"/>
        </w:rPr>
      </w:pPr>
      <w:r w:rsidRPr="003933A2">
        <w:rPr>
          <w:rFonts w:ascii="Arial" w:hAnsi="Arial" w:cs="Arial"/>
        </w:rPr>
        <w:t>- experimentuje s materiály i technikami</w:t>
      </w:r>
    </w:p>
    <w:p w:rsidR="00F11300" w:rsidRPr="003933A2" w:rsidRDefault="00F11300" w:rsidP="00ED4891">
      <w:pPr>
        <w:jc w:val="both"/>
        <w:rPr>
          <w:rFonts w:ascii="Arial" w:hAnsi="Arial" w:cs="Arial"/>
        </w:rPr>
      </w:pPr>
    </w:p>
    <w:p w:rsidR="00F11300" w:rsidRPr="003933A2" w:rsidRDefault="00F11300" w:rsidP="00ED4891">
      <w:pPr>
        <w:jc w:val="both"/>
        <w:rPr>
          <w:rFonts w:ascii="Arial" w:hAnsi="Arial" w:cs="Arial"/>
        </w:rPr>
      </w:pPr>
      <w:r w:rsidRPr="003933A2">
        <w:rPr>
          <w:rFonts w:ascii="Arial" w:hAnsi="Arial" w:cs="Arial"/>
          <w:b/>
          <w:bCs/>
        </w:rPr>
        <w:t>7. ročník</w:t>
      </w:r>
    </w:p>
    <w:p w:rsidR="00F11300" w:rsidRPr="003933A2" w:rsidRDefault="00F11300" w:rsidP="00ED4891">
      <w:pPr>
        <w:suppressAutoHyphens/>
        <w:spacing w:after="0" w:line="240" w:lineRule="auto"/>
        <w:jc w:val="both"/>
        <w:rPr>
          <w:rFonts w:ascii="Arial" w:hAnsi="Arial" w:cs="Arial"/>
        </w:rPr>
      </w:pPr>
      <w:r w:rsidRPr="003933A2">
        <w:rPr>
          <w:rFonts w:ascii="Arial" w:hAnsi="Arial" w:cs="Arial"/>
        </w:rPr>
        <w:t>- propojuje své zkušenosti a osobitý výtvarný projev v zadaném tématu</w:t>
      </w:r>
    </w:p>
    <w:p w:rsidR="00F11300" w:rsidRPr="003933A2" w:rsidRDefault="00F11300" w:rsidP="00ED4891">
      <w:pPr>
        <w:jc w:val="both"/>
        <w:rPr>
          <w:rFonts w:ascii="Arial" w:hAnsi="Arial" w:cs="Arial"/>
        </w:rPr>
      </w:pPr>
      <w:r w:rsidRPr="003933A2">
        <w:rPr>
          <w:rFonts w:ascii="Arial" w:hAnsi="Arial" w:cs="Arial"/>
        </w:rPr>
        <w:t>- přistupuje uvědoměle k zadání a jeho řešení</w:t>
      </w:r>
    </w:p>
    <w:p w:rsidR="00F11300" w:rsidRPr="003933A2" w:rsidRDefault="00F11300" w:rsidP="00ED4891">
      <w:pPr>
        <w:jc w:val="both"/>
        <w:rPr>
          <w:rFonts w:ascii="Arial" w:hAnsi="Arial" w:cs="Arial"/>
        </w:rPr>
      </w:pPr>
      <w:r w:rsidRPr="003933A2">
        <w:rPr>
          <w:rFonts w:ascii="Arial" w:hAnsi="Arial" w:cs="Arial"/>
        </w:rPr>
        <w:t xml:space="preserve"> - řeší složitější úkoly výtvarného jazyka</w:t>
      </w:r>
    </w:p>
    <w:p w:rsidR="00F11300" w:rsidRPr="003933A2" w:rsidRDefault="00F11300" w:rsidP="00ED4891">
      <w:pPr>
        <w:suppressAutoHyphens/>
        <w:spacing w:after="0" w:line="240" w:lineRule="auto"/>
        <w:jc w:val="both"/>
        <w:rPr>
          <w:rFonts w:ascii="Arial" w:hAnsi="Arial" w:cs="Arial"/>
        </w:rPr>
      </w:pPr>
      <w:r w:rsidRPr="003933A2">
        <w:rPr>
          <w:rFonts w:ascii="Arial" w:hAnsi="Arial" w:cs="Arial"/>
        </w:rPr>
        <w:t>- vytváří si osobitý výtvarný projev</w:t>
      </w:r>
    </w:p>
    <w:p w:rsidR="00F11300" w:rsidRPr="003933A2" w:rsidRDefault="00F11300" w:rsidP="00ED4891">
      <w:pPr>
        <w:jc w:val="both"/>
        <w:rPr>
          <w:rFonts w:ascii="Arial" w:hAnsi="Arial" w:cs="Arial"/>
        </w:rPr>
      </w:pPr>
      <w:r w:rsidRPr="003933A2">
        <w:rPr>
          <w:rFonts w:ascii="Arial" w:hAnsi="Arial" w:cs="Arial"/>
        </w:rPr>
        <w:t xml:space="preserve"> - pracuje samostatněji na zvoleném tématu učitele, ale i vlastním</w:t>
      </w:r>
    </w:p>
    <w:p w:rsidR="00FB6898" w:rsidRDefault="00FB6898"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1A4841" w:rsidRDefault="001A4841" w:rsidP="00ED4891">
      <w:pPr>
        <w:suppressAutoHyphens/>
        <w:spacing w:after="0" w:line="240" w:lineRule="auto"/>
        <w:rPr>
          <w:rFonts w:ascii="Arial" w:hAnsi="Arial" w:cs="Arial"/>
          <w:b/>
          <w:bCs/>
        </w:rPr>
      </w:pPr>
    </w:p>
    <w:p w:rsidR="001A4841" w:rsidRDefault="001A4841" w:rsidP="00ED4891">
      <w:pPr>
        <w:suppressAutoHyphens/>
        <w:spacing w:after="0" w:line="240" w:lineRule="auto"/>
        <w:rPr>
          <w:rFonts w:ascii="Arial" w:hAnsi="Arial" w:cs="Arial"/>
          <w:b/>
          <w:bCs/>
        </w:rPr>
      </w:pPr>
    </w:p>
    <w:p w:rsidR="001A4841" w:rsidRDefault="001A4841" w:rsidP="00ED4891">
      <w:pPr>
        <w:suppressAutoHyphens/>
        <w:spacing w:after="0" w:line="240" w:lineRule="auto"/>
        <w:rPr>
          <w:rFonts w:ascii="Arial" w:hAnsi="Arial" w:cs="Arial"/>
          <w:b/>
          <w:bCs/>
        </w:rPr>
      </w:pPr>
    </w:p>
    <w:p w:rsidR="001A4841" w:rsidRDefault="001A4841"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FB6898" w:rsidRDefault="00FB6898" w:rsidP="00ED4891">
      <w:pPr>
        <w:suppressAutoHyphens/>
        <w:spacing w:after="0" w:line="240" w:lineRule="auto"/>
        <w:rPr>
          <w:rFonts w:ascii="Arial" w:hAnsi="Arial" w:cs="Arial"/>
          <w:b/>
          <w:bCs/>
        </w:rPr>
      </w:pPr>
    </w:p>
    <w:p w:rsidR="00F11300" w:rsidRPr="003933A2" w:rsidRDefault="00F11300" w:rsidP="00ED4891">
      <w:pPr>
        <w:suppressAutoHyphens/>
        <w:spacing w:after="0" w:line="240" w:lineRule="auto"/>
        <w:rPr>
          <w:rFonts w:ascii="Arial" w:hAnsi="Arial" w:cs="Arial"/>
          <w:b/>
          <w:bCs/>
        </w:rPr>
      </w:pPr>
      <w:r w:rsidRPr="003933A2">
        <w:rPr>
          <w:rFonts w:ascii="Arial" w:hAnsi="Arial" w:cs="Arial"/>
          <w:b/>
          <w:bCs/>
        </w:rPr>
        <w:lastRenderedPageBreak/>
        <w:t xml:space="preserve">II. stupeň  </w:t>
      </w:r>
    </w:p>
    <w:p w:rsidR="00F11300" w:rsidRPr="003933A2" w:rsidRDefault="00F11300" w:rsidP="00ED4891">
      <w:pPr>
        <w:rPr>
          <w:rFonts w:ascii="Arial" w:hAnsi="Arial" w:cs="Arial"/>
          <w:b/>
          <w:bCs/>
        </w:rPr>
      </w:pPr>
    </w:p>
    <w:p w:rsidR="00F11300" w:rsidRPr="003933A2" w:rsidRDefault="00F11300" w:rsidP="00ED4891">
      <w:pPr>
        <w:suppressAutoHyphens/>
        <w:spacing w:after="0" w:line="240" w:lineRule="auto"/>
        <w:rPr>
          <w:rFonts w:ascii="Arial" w:hAnsi="Arial" w:cs="Arial"/>
          <w:b/>
          <w:bCs/>
        </w:rPr>
      </w:pPr>
      <w:r w:rsidRPr="003933A2">
        <w:rPr>
          <w:rFonts w:ascii="Arial" w:hAnsi="Arial" w:cs="Arial"/>
          <w:b/>
          <w:bCs/>
        </w:rPr>
        <w:t>I.- II. ročník</w:t>
      </w:r>
    </w:p>
    <w:p w:rsidR="00F11300" w:rsidRPr="003933A2" w:rsidRDefault="00F11300" w:rsidP="00ED4891">
      <w:pPr>
        <w:rPr>
          <w:rFonts w:ascii="Arial" w:hAnsi="Arial" w:cs="Arial"/>
          <w:b/>
          <w:bCs/>
        </w:rPr>
      </w:pPr>
    </w:p>
    <w:p w:rsidR="00F11300" w:rsidRPr="003933A2" w:rsidRDefault="00F11300" w:rsidP="00ED4891">
      <w:pPr>
        <w:rPr>
          <w:rFonts w:ascii="Arial" w:hAnsi="Arial" w:cs="Arial"/>
        </w:rPr>
      </w:pPr>
      <w:r w:rsidRPr="003933A2">
        <w:rPr>
          <w:rFonts w:ascii="Arial" w:hAnsi="Arial" w:cs="Arial"/>
        </w:rPr>
        <w:t>Žák:</w:t>
      </w:r>
    </w:p>
    <w:p w:rsidR="00F11300" w:rsidRPr="003933A2" w:rsidRDefault="00F11300" w:rsidP="00ED4891">
      <w:pPr>
        <w:rPr>
          <w:rFonts w:ascii="Arial" w:hAnsi="Arial" w:cs="Arial"/>
        </w:rPr>
      </w:pPr>
      <w:r w:rsidRPr="003933A2">
        <w:rPr>
          <w:rFonts w:ascii="Arial" w:hAnsi="Arial" w:cs="Arial"/>
        </w:rPr>
        <w:t>- umí výtvarně ztvárnit skutečnost i vlastní fantazii  v různých výtvarných technikách </w:t>
      </w:r>
    </w:p>
    <w:p w:rsidR="00F11300" w:rsidRPr="003933A2" w:rsidRDefault="00F11300" w:rsidP="00ED4891">
      <w:pPr>
        <w:rPr>
          <w:rFonts w:ascii="Arial" w:hAnsi="Arial" w:cs="Arial"/>
        </w:rPr>
      </w:pPr>
      <w:r w:rsidRPr="003933A2">
        <w:rPr>
          <w:rFonts w:ascii="Arial" w:hAnsi="Arial" w:cs="Arial"/>
        </w:rPr>
        <w:t xml:space="preserve">- zadání provede s vyspělým výtvarným osobitým projevem </w:t>
      </w:r>
    </w:p>
    <w:p w:rsidR="00F11300" w:rsidRPr="003933A2" w:rsidRDefault="00F11300" w:rsidP="00ED4891">
      <w:pPr>
        <w:rPr>
          <w:rFonts w:ascii="Arial" w:hAnsi="Arial" w:cs="Arial"/>
        </w:rPr>
      </w:pPr>
      <w:r w:rsidRPr="003933A2">
        <w:rPr>
          <w:rFonts w:ascii="Arial" w:hAnsi="Arial" w:cs="Arial"/>
        </w:rPr>
        <w:t>- použije samostatný přístup k řešení výtvarných problémů, jak z hlediska výtvarného, tak  technické realizace,      který konzultuje s učitelem</w:t>
      </w:r>
    </w:p>
    <w:p w:rsidR="00F11300" w:rsidRPr="003933A2" w:rsidRDefault="00F11300" w:rsidP="00ED4891">
      <w:pPr>
        <w:rPr>
          <w:rFonts w:ascii="Arial" w:hAnsi="Arial" w:cs="Arial"/>
        </w:rPr>
      </w:pPr>
      <w:r w:rsidRPr="003933A2">
        <w:rPr>
          <w:rFonts w:ascii="Arial" w:hAnsi="Arial" w:cs="Arial"/>
        </w:rPr>
        <w:t>- kreslí a maluje  portrét a figuru již s dobrou anatomickou přesností</w:t>
      </w:r>
    </w:p>
    <w:p w:rsidR="00F11300" w:rsidRPr="003933A2" w:rsidRDefault="00F11300" w:rsidP="00ED4891">
      <w:pPr>
        <w:rPr>
          <w:rFonts w:ascii="Arial" w:hAnsi="Arial" w:cs="Arial"/>
        </w:rPr>
      </w:pPr>
      <w:r w:rsidRPr="003933A2">
        <w:rPr>
          <w:rFonts w:ascii="Arial" w:hAnsi="Arial" w:cs="Arial"/>
        </w:rPr>
        <w:t>- napodobí výtvarná díla z různých období a stylů</w:t>
      </w:r>
    </w:p>
    <w:p w:rsidR="00F11300" w:rsidRDefault="00F11300" w:rsidP="00ED4891">
      <w:pPr>
        <w:suppressAutoHyphens/>
        <w:spacing w:after="0" w:line="240" w:lineRule="auto"/>
        <w:rPr>
          <w:rFonts w:ascii="Arial" w:hAnsi="Arial" w:cs="Arial"/>
          <w:b/>
          <w:bCs/>
        </w:rPr>
      </w:pPr>
    </w:p>
    <w:p w:rsidR="00F11300" w:rsidRDefault="00F11300" w:rsidP="00ED4891">
      <w:pPr>
        <w:suppressAutoHyphens/>
        <w:spacing w:after="0" w:line="240" w:lineRule="auto"/>
        <w:rPr>
          <w:rFonts w:ascii="Arial" w:hAnsi="Arial" w:cs="Arial"/>
          <w:b/>
          <w:bCs/>
        </w:rPr>
      </w:pPr>
    </w:p>
    <w:p w:rsidR="00F11300" w:rsidRDefault="00F11300" w:rsidP="00ED4891">
      <w:pPr>
        <w:suppressAutoHyphens/>
        <w:spacing w:after="0" w:line="240" w:lineRule="auto"/>
        <w:rPr>
          <w:rFonts w:ascii="Arial" w:hAnsi="Arial" w:cs="Arial"/>
          <w:b/>
          <w:bCs/>
        </w:rPr>
      </w:pPr>
    </w:p>
    <w:p w:rsidR="00F11300" w:rsidRDefault="00F11300" w:rsidP="00ED4891">
      <w:pPr>
        <w:suppressAutoHyphens/>
        <w:spacing w:after="0" w:line="240" w:lineRule="auto"/>
        <w:rPr>
          <w:rFonts w:ascii="Arial" w:hAnsi="Arial" w:cs="Arial"/>
          <w:b/>
          <w:bCs/>
        </w:rPr>
      </w:pPr>
    </w:p>
    <w:p w:rsidR="00F11300" w:rsidRDefault="00F11300" w:rsidP="00ED4891">
      <w:pPr>
        <w:suppressAutoHyphens/>
        <w:spacing w:after="0" w:line="240" w:lineRule="auto"/>
        <w:rPr>
          <w:rFonts w:ascii="Arial" w:hAnsi="Arial" w:cs="Arial"/>
          <w:b/>
          <w:bCs/>
        </w:rPr>
      </w:pPr>
    </w:p>
    <w:p w:rsidR="00F11300" w:rsidRPr="003933A2" w:rsidRDefault="00F11300" w:rsidP="00ED4891">
      <w:pPr>
        <w:suppressAutoHyphens/>
        <w:spacing w:after="0" w:line="240" w:lineRule="auto"/>
        <w:rPr>
          <w:rFonts w:ascii="Arial" w:hAnsi="Arial" w:cs="Arial"/>
          <w:b/>
          <w:bCs/>
        </w:rPr>
      </w:pPr>
      <w:r w:rsidRPr="003933A2">
        <w:rPr>
          <w:rFonts w:ascii="Arial" w:hAnsi="Arial" w:cs="Arial"/>
          <w:b/>
          <w:bCs/>
        </w:rPr>
        <w:t>III.- IV. ročník</w:t>
      </w:r>
    </w:p>
    <w:p w:rsidR="00F11300" w:rsidRPr="003933A2" w:rsidRDefault="00F11300" w:rsidP="00ED4891">
      <w:pPr>
        <w:rPr>
          <w:rFonts w:ascii="Arial" w:hAnsi="Arial" w:cs="Arial"/>
        </w:rPr>
      </w:pPr>
    </w:p>
    <w:p w:rsidR="00F11300" w:rsidRPr="003933A2" w:rsidRDefault="00F11300" w:rsidP="00ED4891">
      <w:pPr>
        <w:rPr>
          <w:rFonts w:ascii="Arial" w:hAnsi="Arial" w:cs="Arial"/>
        </w:rPr>
      </w:pPr>
      <w:r w:rsidRPr="003933A2">
        <w:rPr>
          <w:rFonts w:ascii="Arial" w:hAnsi="Arial" w:cs="Arial"/>
        </w:rPr>
        <w:t>- umí pracovat se světlem a stínem</w:t>
      </w:r>
    </w:p>
    <w:p w:rsidR="00F11300" w:rsidRPr="003933A2" w:rsidRDefault="00FB6898" w:rsidP="00ED4891">
      <w:pPr>
        <w:rPr>
          <w:rFonts w:ascii="Arial" w:hAnsi="Arial" w:cs="Arial"/>
        </w:rPr>
      </w:pPr>
      <w:r>
        <w:rPr>
          <w:rFonts w:ascii="Arial" w:hAnsi="Arial" w:cs="Arial"/>
        </w:rPr>
        <w:t xml:space="preserve">- experimentuje </w:t>
      </w:r>
      <w:r w:rsidR="00F11300" w:rsidRPr="003933A2">
        <w:rPr>
          <w:rFonts w:ascii="Arial" w:hAnsi="Arial" w:cs="Arial"/>
        </w:rPr>
        <w:t>s technikami a materiálem</w:t>
      </w:r>
    </w:p>
    <w:p w:rsidR="00F11300" w:rsidRPr="003933A2" w:rsidRDefault="00F11300" w:rsidP="00ED4891">
      <w:pPr>
        <w:rPr>
          <w:rFonts w:ascii="Arial" w:hAnsi="Arial" w:cs="Arial"/>
        </w:rPr>
      </w:pPr>
      <w:r w:rsidRPr="003933A2">
        <w:rPr>
          <w:rFonts w:ascii="Arial" w:hAnsi="Arial" w:cs="Arial"/>
        </w:rPr>
        <w:t>- problémů,</w:t>
      </w:r>
      <w:r w:rsidR="00FB6898">
        <w:rPr>
          <w:rFonts w:ascii="Arial" w:hAnsi="Arial" w:cs="Arial"/>
        </w:rPr>
        <w:t xml:space="preserve"> jak z hlediska výtvarného, tak</w:t>
      </w:r>
      <w:r w:rsidRPr="003933A2">
        <w:rPr>
          <w:rFonts w:ascii="Arial" w:hAnsi="Arial" w:cs="Arial"/>
        </w:rPr>
        <w:t xml:space="preserve"> technické realizace, který konzultuje</w:t>
      </w:r>
      <w:r w:rsidR="00FB6898">
        <w:rPr>
          <w:rFonts w:ascii="Arial" w:hAnsi="Arial" w:cs="Arial"/>
        </w:rPr>
        <w:t xml:space="preserve">, </w:t>
      </w:r>
      <w:r w:rsidRPr="003933A2">
        <w:rPr>
          <w:rFonts w:ascii="Arial" w:hAnsi="Arial" w:cs="Arial"/>
        </w:rPr>
        <w:t>použije samostatný přístup</w:t>
      </w:r>
    </w:p>
    <w:p w:rsidR="00F11300" w:rsidRPr="003933A2" w:rsidRDefault="00F11300" w:rsidP="00ED4891">
      <w:pPr>
        <w:rPr>
          <w:rFonts w:ascii="Arial" w:hAnsi="Arial" w:cs="Arial"/>
        </w:rPr>
      </w:pPr>
      <w:r w:rsidRPr="003933A2">
        <w:rPr>
          <w:rFonts w:ascii="Arial" w:hAnsi="Arial" w:cs="Arial"/>
        </w:rPr>
        <w:t xml:space="preserve">  k řešení výtvarných s učitelem</w:t>
      </w:r>
    </w:p>
    <w:p w:rsidR="00F11300" w:rsidRPr="003933A2" w:rsidRDefault="00F11300" w:rsidP="00ED4891">
      <w:pPr>
        <w:suppressAutoHyphens/>
        <w:spacing w:after="0" w:line="240" w:lineRule="auto"/>
        <w:rPr>
          <w:rFonts w:ascii="Arial" w:hAnsi="Arial" w:cs="Arial"/>
        </w:rPr>
      </w:pPr>
      <w:r w:rsidRPr="003933A2">
        <w:rPr>
          <w:rFonts w:ascii="Arial" w:hAnsi="Arial" w:cs="Arial"/>
        </w:rPr>
        <w:t>- používá znalosti výtvarné kultury, které začleňuje do vlastní tvorby</w:t>
      </w:r>
    </w:p>
    <w:p w:rsidR="00F11300" w:rsidRPr="003933A2" w:rsidRDefault="00F11300" w:rsidP="00ED4891">
      <w:pPr>
        <w:ind w:left="360"/>
        <w:rPr>
          <w:rFonts w:ascii="Arial" w:hAnsi="Arial" w:cs="Arial"/>
        </w:rPr>
      </w:pPr>
    </w:p>
    <w:p w:rsidR="00F11300" w:rsidRPr="003933A2" w:rsidRDefault="00F11300" w:rsidP="00ED4891">
      <w:pPr>
        <w:rPr>
          <w:rFonts w:ascii="Arial" w:hAnsi="Arial" w:cs="Arial"/>
          <w:b/>
          <w:bCs/>
        </w:rPr>
      </w:pPr>
    </w:p>
    <w:p w:rsidR="00F11300" w:rsidRPr="003933A2" w:rsidRDefault="00F11300" w:rsidP="00ED4891">
      <w:pPr>
        <w:pStyle w:val="Nadpis2"/>
        <w:tabs>
          <w:tab w:val="clear" w:pos="906"/>
        </w:tabs>
        <w:ind w:left="0" w:firstLine="0"/>
        <w:rPr>
          <w:rFonts w:ascii="Arial" w:hAnsi="Arial" w:cs="Arial"/>
          <w:color w:val="auto"/>
        </w:rPr>
      </w:pPr>
    </w:p>
    <w:p w:rsidR="00F11300" w:rsidRPr="003933A2" w:rsidRDefault="00F11300" w:rsidP="00ED4891">
      <w:pPr>
        <w:rPr>
          <w:rFonts w:ascii="Arial" w:hAnsi="Arial" w:cs="Arial"/>
        </w:rPr>
      </w:pPr>
    </w:p>
    <w:p w:rsidR="00F11300" w:rsidRPr="003933A2" w:rsidRDefault="00F11300" w:rsidP="00ED4891">
      <w:pPr>
        <w:rPr>
          <w:rFonts w:ascii="Arial" w:hAnsi="Arial" w:cs="Arial"/>
        </w:rPr>
      </w:pPr>
      <w:r w:rsidRPr="003933A2">
        <w:rPr>
          <w:rFonts w:ascii="Arial" w:hAnsi="Arial" w:cs="Arial"/>
        </w:rPr>
        <w:t xml:space="preserve"> </w:t>
      </w:r>
    </w:p>
    <w:p w:rsidR="00F11300" w:rsidRPr="003933A2" w:rsidRDefault="00F11300" w:rsidP="00ED4891">
      <w:pPr>
        <w:rPr>
          <w:rFonts w:ascii="Arial" w:hAnsi="Arial" w:cs="Arial"/>
        </w:rPr>
      </w:pPr>
    </w:p>
    <w:p w:rsidR="00F11300" w:rsidRPr="003933A2" w:rsidRDefault="00F11300" w:rsidP="00ED4891">
      <w:pPr>
        <w:rPr>
          <w:rFonts w:ascii="Arial" w:hAnsi="Arial" w:cs="Arial"/>
        </w:rPr>
      </w:pPr>
    </w:p>
    <w:p w:rsidR="00F11300" w:rsidRPr="003933A2" w:rsidRDefault="00F11300" w:rsidP="00ED4891">
      <w:pPr>
        <w:rPr>
          <w:rFonts w:ascii="Arial" w:hAnsi="Arial" w:cs="Arial"/>
        </w:rPr>
      </w:pPr>
    </w:p>
    <w:p w:rsidR="00F11300" w:rsidRPr="003933A2" w:rsidRDefault="00F11300" w:rsidP="00ED4891">
      <w:pPr>
        <w:rPr>
          <w:rFonts w:ascii="Arial" w:hAnsi="Arial" w:cs="Arial"/>
          <w:b/>
          <w:bCs/>
        </w:rPr>
      </w:pPr>
    </w:p>
    <w:p w:rsidR="00F11300" w:rsidRPr="003933A2" w:rsidRDefault="00F11300" w:rsidP="00ED4891">
      <w:pPr>
        <w:rPr>
          <w:rFonts w:ascii="Arial" w:hAnsi="Arial" w:cs="Arial"/>
          <w:b/>
          <w:bCs/>
        </w:rPr>
      </w:pPr>
    </w:p>
    <w:p w:rsidR="00F11300" w:rsidRPr="003933A2" w:rsidRDefault="00F11300" w:rsidP="00ED4891">
      <w:pPr>
        <w:rPr>
          <w:rFonts w:ascii="Arial" w:hAnsi="Arial" w:cs="Arial"/>
          <w:b/>
          <w:bCs/>
        </w:rPr>
      </w:pPr>
    </w:p>
    <w:p w:rsidR="00F11300" w:rsidRPr="003933A2" w:rsidRDefault="00F11300" w:rsidP="00ED4891">
      <w:pPr>
        <w:rPr>
          <w:rFonts w:ascii="Arial" w:hAnsi="Arial" w:cs="Arial"/>
          <w:b/>
          <w:bCs/>
        </w:rPr>
      </w:pPr>
    </w:p>
    <w:p w:rsidR="00F11300" w:rsidRPr="003933A2" w:rsidRDefault="00FB6898" w:rsidP="00ED4891">
      <w:pPr>
        <w:pStyle w:val="Nadpis1"/>
        <w:jc w:val="both"/>
        <w:rPr>
          <w:rFonts w:ascii="Arial" w:hAnsi="Arial" w:cs="Arial"/>
          <w:color w:val="auto"/>
        </w:rPr>
      </w:pPr>
      <w:r>
        <w:rPr>
          <w:rFonts w:ascii="Arial" w:hAnsi="Arial" w:cs="Arial"/>
          <w:color w:val="auto"/>
        </w:rPr>
        <w:lastRenderedPageBreak/>
        <w:t>7.</w:t>
      </w:r>
      <w:r w:rsidR="00F11300" w:rsidRPr="003933A2">
        <w:rPr>
          <w:rFonts w:ascii="Arial" w:hAnsi="Arial" w:cs="Arial"/>
          <w:color w:val="auto"/>
        </w:rPr>
        <w:t xml:space="preserve"> VZDĚLÁVACÍ</w:t>
      </w:r>
      <w:r>
        <w:rPr>
          <w:rFonts w:ascii="Arial" w:hAnsi="Arial" w:cs="Arial"/>
          <w:color w:val="auto"/>
        </w:rPr>
        <w:t xml:space="preserve"> OBSAH TANEČNÍHO</w:t>
      </w:r>
      <w:r w:rsidR="00F11300" w:rsidRPr="003933A2">
        <w:rPr>
          <w:rFonts w:ascii="Arial" w:hAnsi="Arial" w:cs="Arial"/>
          <w:color w:val="auto"/>
        </w:rPr>
        <w:t xml:space="preserve"> OBORU</w:t>
      </w:r>
    </w:p>
    <w:p w:rsidR="00F11300" w:rsidRPr="003933A2" w:rsidRDefault="00F11300" w:rsidP="00ED4891">
      <w:pPr>
        <w:rPr>
          <w:rFonts w:ascii="Arial" w:hAnsi="Arial" w:cs="Arial"/>
          <w:b/>
          <w:bCs/>
          <w:sz w:val="28"/>
          <w:szCs w:val="28"/>
          <w:u w:val="single"/>
        </w:rPr>
      </w:pP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r w:rsidRPr="003933A2">
        <w:rPr>
          <w:rFonts w:ascii="Arial" w:hAnsi="Arial" w:cs="Arial"/>
          <w:b/>
          <w:bCs/>
        </w:rPr>
        <w:tab/>
      </w:r>
    </w:p>
    <w:p w:rsidR="00F11300" w:rsidRPr="003933A2" w:rsidRDefault="00F11300" w:rsidP="00ED4891">
      <w:pPr>
        <w:rPr>
          <w:rFonts w:ascii="Arial" w:hAnsi="Arial" w:cs="Arial"/>
          <w:b/>
          <w:bCs/>
          <w:sz w:val="28"/>
          <w:szCs w:val="28"/>
          <w:u w:val="single"/>
        </w:rPr>
      </w:pPr>
      <w:r w:rsidRPr="003933A2">
        <w:rPr>
          <w:rFonts w:ascii="Arial" w:hAnsi="Arial" w:cs="Arial"/>
          <w:b/>
          <w:bCs/>
          <w:sz w:val="28"/>
          <w:szCs w:val="28"/>
          <w:u w:val="single"/>
        </w:rPr>
        <w:t>Charakteristika vyučovacích předmětů tanečního oboru:</w:t>
      </w:r>
    </w:p>
    <w:p w:rsidR="00F11300" w:rsidRPr="003933A2" w:rsidRDefault="00F11300" w:rsidP="00ED4891">
      <w:pPr>
        <w:rPr>
          <w:rFonts w:ascii="Arial" w:hAnsi="Arial" w:cs="Arial"/>
          <w:b/>
          <w:bCs/>
        </w:rPr>
      </w:pPr>
    </w:p>
    <w:p w:rsidR="00F11300" w:rsidRPr="003933A2" w:rsidRDefault="00F11300" w:rsidP="00FB6898">
      <w:pPr>
        <w:jc w:val="both"/>
        <w:rPr>
          <w:rFonts w:ascii="Arial" w:hAnsi="Arial" w:cs="Arial"/>
          <w:b/>
          <w:bCs/>
        </w:rPr>
      </w:pPr>
      <w:r w:rsidRPr="003933A2">
        <w:rPr>
          <w:rFonts w:ascii="Arial" w:hAnsi="Arial" w:cs="Arial"/>
          <w:b/>
          <w:bCs/>
        </w:rPr>
        <w:t>Hudebně pohybová průprava:</w:t>
      </w:r>
    </w:p>
    <w:p w:rsidR="00F11300" w:rsidRPr="003933A2" w:rsidRDefault="00F11300" w:rsidP="00FB6898">
      <w:pPr>
        <w:jc w:val="both"/>
        <w:rPr>
          <w:rFonts w:ascii="Arial" w:hAnsi="Arial" w:cs="Arial"/>
        </w:rPr>
      </w:pPr>
      <w:r w:rsidRPr="003933A2">
        <w:rPr>
          <w:rFonts w:ascii="Arial" w:hAnsi="Arial" w:cs="Arial"/>
        </w:rPr>
        <w:t xml:space="preserve">Základní průprava žáka vede k získání dovedností od správného držení těla k nejzákladnějšímu pohybu - chůzi a běhu. Na ně navazují </w:t>
      </w:r>
      <w:r w:rsidR="00FB6898">
        <w:rPr>
          <w:rFonts w:ascii="Arial" w:hAnsi="Arial" w:cs="Arial"/>
        </w:rPr>
        <w:t>jednotlivé cvičební prvky (</w:t>
      </w:r>
      <w:r w:rsidRPr="003933A2">
        <w:rPr>
          <w:rFonts w:ascii="Arial" w:hAnsi="Arial" w:cs="Arial"/>
        </w:rPr>
        <w:t xml:space="preserve">např. skoky </w:t>
      </w:r>
      <w:r w:rsidR="00E253AC">
        <w:rPr>
          <w:rFonts w:ascii="Arial" w:hAnsi="Arial" w:cs="Arial"/>
        </w:rPr>
        <w:t>a obraty), nebo prvky taneční (</w:t>
      </w:r>
      <w:r w:rsidRPr="003933A2">
        <w:rPr>
          <w:rFonts w:ascii="Arial" w:hAnsi="Arial" w:cs="Arial"/>
        </w:rPr>
        <w:t>prvky tance klasického, lidového a historického).</w:t>
      </w:r>
    </w:p>
    <w:p w:rsidR="00F11300" w:rsidRPr="003933A2" w:rsidRDefault="00F11300" w:rsidP="00FB6898">
      <w:pPr>
        <w:jc w:val="both"/>
        <w:rPr>
          <w:rFonts w:ascii="Arial" w:hAnsi="Arial" w:cs="Arial"/>
        </w:rPr>
      </w:pPr>
      <w:r w:rsidRPr="003933A2">
        <w:rPr>
          <w:rFonts w:ascii="Arial" w:hAnsi="Arial" w:cs="Arial"/>
        </w:rPr>
        <w:t>Hudebně pohybová průprava se podílí na rozvíjení pohybového ústrojí dětského organismu.</w:t>
      </w:r>
      <w:r w:rsidR="00FB6898">
        <w:rPr>
          <w:rFonts w:ascii="Arial" w:hAnsi="Arial" w:cs="Arial"/>
        </w:rPr>
        <w:t xml:space="preserve"> </w:t>
      </w:r>
      <w:r w:rsidR="00E253AC">
        <w:rPr>
          <w:rFonts w:ascii="Arial" w:hAnsi="Arial" w:cs="Arial"/>
        </w:rPr>
        <w:t xml:space="preserve">Zvolené pohybové prvky připravují </w:t>
      </w:r>
      <w:r w:rsidRPr="003933A2">
        <w:rPr>
          <w:rFonts w:ascii="Arial" w:hAnsi="Arial" w:cs="Arial"/>
        </w:rPr>
        <w:t>pohybové návyky, které mají blahodárný vliv na vnitřní a smyslové orgány, na posílení nervové soustavy a na formování psychického rozvoje dětí. Specifickými cviky se rozvíjí rovnováha a orientace těla v prostoru. Při průpravě se modeluje sluch, citlivost kůže a řeč.</w:t>
      </w:r>
      <w:r w:rsidR="00FB6898">
        <w:rPr>
          <w:rFonts w:ascii="Arial" w:hAnsi="Arial" w:cs="Arial"/>
        </w:rPr>
        <w:t xml:space="preserve"> </w:t>
      </w:r>
      <w:r w:rsidRPr="003933A2">
        <w:rPr>
          <w:rFonts w:ascii="Arial" w:hAnsi="Arial" w:cs="Arial"/>
        </w:rPr>
        <w:t>Dobře prováděná průprava rozvíjí pružné svalstvo, pohyblivost všech kloubů a dodržuje správný krevní oběh.</w:t>
      </w:r>
      <w:r w:rsidR="00E253AC">
        <w:rPr>
          <w:rFonts w:ascii="Arial" w:hAnsi="Arial" w:cs="Arial"/>
        </w:rPr>
        <w:t xml:space="preserve"> </w:t>
      </w:r>
      <w:r w:rsidRPr="003933A2">
        <w:rPr>
          <w:rFonts w:ascii="Arial" w:hAnsi="Arial" w:cs="Arial"/>
        </w:rPr>
        <w:t>Pozitivní vliv přizpůsobuje dýchací orgány a podporuje správnou srdeční činnost. Na estetický vývoj dítěte se podílí vliv prostředí. Pohyb žáka  reaguje  na  slovo pedagoga,  na hudební nástroj, magnetofon nebo živý doprovod na klavír.</w:t>
      </w:r>
      <w:r w:rsidR="00FB6898">
        <w:rPr>
          <w:rFonts w:ascii="Arial" w:hAnsi="Arial" w:cs="Arial"/>
        </w:rPr>
        <w:t xml:space="preserve"> </w:t>
      </w:r>
      <w:r w:rsidRPr="003933A2">
        <w:rPr>
          <w:rFonts w:ascii="Arial" w:hAnsi="Arial" w:cs="Arial"/>
        </w:rPr>
        <w:t>Hudebně pohybová průprava je uplatněna ve výuce všech ročníků a v každé lekci.</w:t>
      </w:r>
      <w:r w:rsidRPr="003933A2">
        <w:rPr>
          <w:rFonts w:ascii="Arial" w:hAnsi="Arial" w:cs="Arial"/>
        </w:rPr>
        <w:tab/>
      </w:r>
      <w:r w:rsidRPr="003933A2">
        <w:rPr>
          <w:rFonts w:ascii="Arial" w:hAnsi="Arial" w:cs="Arial"/>
        </w:rPr>
        <w:tab/>
        <w:t xml:space="preserve"> </w:t>
      </w:r>
    </w:p>
    <w:p w:rsidR="00F11300" w:rsidRPr="003933A2" w:rsidRDefault="00FB6898" w:rsidP="00E253AC">
      <w:pPr>
        <w:jc w:val="both"/>
        <w:rPr>
          <w:rFonts w:ascii="Arial" w:hAnsi="Arial" w:cs="Arial"/>
        </w:rPr>
      </w:pPr>
      <w:r>
        <w:rPr>
          <w:rFonts w:ascii="Arial" w:hAnsi="Arial" w:cs="Arial"/>
        </w:rPr>
        <w:t xml:space="preserve">Pohybové </w:t>
      </w:r>
      <w:r w:rsidR="00F11300" w:rsidRPr="003933A2">
        <w:rPr>
          <w:rFonts w:ascii="Arial" w:hAnsi="Arial" w:cs="Arial"/>
        </w:rPr>
        <w:t>cvičení je doprovázeno hudbou. Žák se touto formou seznamuje se základní hudební</w:t>
      </w:r>
      <w:r>
        <w:rPr>
          <w:rFonts w:ascii="Arial" w:hAnsi="Arial" w:cs="Arial"/>
        </w:rPr>
        <w:t xml:space="preserve"> teorií </w:t>
      </w:r>
      <w:r w:rsidR="00F11300" w:rsidRPr="003933A2">
        <w:rPr>
          <w:rFonts w:ascii="Arial" w:hAnsi="Arial" w:cs="Arial"/>
        </w:rPr>
        <w:t>a dynamikou. Žák cítí tempo a rytmus. Žák získává vztah k hudbě,</w:t>
      </w:r>
      <w:r>
        <w:rPr>
          <w:rFonts w:ascii="Arial" w:hAnsi="Arial" w:cs="Arial"/>
        </w:rPr>
        <w:t xml:space="preserve"> </w:t>
      </w:r>
      <w:r w:rsidR="00F11300" w:rsidRPr="003933A2">
        <w:rPr>
          <w:rFonts w:ascii="Arial" w:hAnsi="Arial" w:cs="Arial"/>
        </w:rPr>
        <w:t>který je nedílnou součástí dalších tanečních technik a nejvíce se projeví v taneční scénické praxi.</w:t>
      </w:r>
    </w:p>
    <w:p w:rsidR="00F11300" w:rsidRPr="003933A2" w:rsidRDefault="00F11300" w:rsidP="00E253AC">
      <w:pPr>
        <w:jc w:val="both"/>
        <w:rPr>
          <w:rFonts w:ascii="Arial" w:hAnsi="Arial" w:cs="Arial"/>
        </w:rPr>
      </w:pPr>
      <w:r w:rsidRPr="003933A2">
        <w:rPr>
          <w:rFonts w:ascii="Arial" w:hAnsi="Arial" w:cs="Arial"/>
        </w:rPr>
        <w:t>Pohyb žáka je koor</w:t>
      </w:r>
      <w:r w:rsidR="00FB6898">
        <w:rPr>
          <w:rFonts w:ascii="Arial" w:hAnsi="Arial" w:cs="Arial"/>
        </w:rPr>
        <w:t>dinován cvičením s rekvizitou (</w:t>
      </w:r>
      <w:r w:rsidRPr="003933A2">
        <w:rPr>
          <w:rFonts w:ascii="Arial" w:hAnsi="Arial" w:cs="Arial"/>
        </w:rPr>
        <w:t>švihadlo, obruče, míček, šátek aj.)</w:t>
      </w:r>
    </w:p>
    <w:p w:rsidR="00F11300" w:rsidRPr="003933A2" w:rsidRDefault="00F11300" w:rsidP="00E253AC">
      <w:pPr>
        <w:jc w:val="both"/>
        <w:rPr>
          <w:rFonts w:ascii="Arial" w:hAnsi="Arial" w:cs="Arial"/>
        </w:rPr>
      </w:pPr>
      <w:r w:rsidRPr="003933A2">
        <w:rPr>
          <w:rFonts w:ascii="Arial" w:hAnsi="Arial" w:cs="Arial"/>
        </w:rPr>
        <w:t>Drobné hudební nástroje ještě</w:t>
      </w:r>
      <w:r w:rsidR="00FB6898">
        <w:rPr>
          <w:rFonts w:ascii="Arial" w:hAnsi="Arial" w:cs="Arial"/>
        </w:rPr>
        <w:t xml:space="preserve"> více přiblíží hudební složku (</w:t>
      </w:r>
      <w:r w:rsidRPr="003933A2">
        <w:rPr>
          <w:rFonts w:ascii="Arial" w:hAnsi="Arial" w:cs="Arial"/>
        </w:rPr>
        <w:t>tamburína,</w:t>
      </w:r>
      <w:r w:rsidR="00FB6898">
        <w:rPr>
          <w:rFonts w:ascii="Arial" w:hAnsi="Arial" w:cs="Arial"/>
        </w:rPr>
        <w:t xml:space="preserve"> dřívka, triangl, </w:t>
      </w:r>
      <w:r w:rsidRPr="003933A2">
        <w:rPr>
          <w:rFonts w:ascii="Arial" w:hAnsi="Arial" w:cs="Arial"/>
        </w:rPr>
        <w:t xml:space="preserve">činelky </w:t>
      </w:r>
      <w:r w:rsidR="00FB6898">
        <w:rPr>
          <w:rFonts w:ascii="Arial" w:hAnsi="Arial" w:cs="Arial"/>
        </w:rPr>
        <w:t xml:space="preserve">aj.) Sestavením několika prvků </w:t>
      </w:r>
      <w:r w:rsidRPr="003933A2">
        <w:rPr>
          <w:rFonts w:ascii="Arial" w:hAnsi="Arial" w:cs="Arial"/>
        </w:rPr>
        <w:t>vzniká pohybová etuda. Její obtížnost je dána pohybovou vyspělostí žáků.</w:t>
      </w:r>
      <w:r w:rsidR="00FB6898">
        <w:rPr>
          <w:rFonts w:ascii="Arial" w:hAnsi="Arial" w:cs="Arial"/>
        </w:rPr>
        <w:t xml:space="preserve"> </w:t>
      </w:r>
      <w:r w:rsidRPr="003933A2">
        <w:rPr>
          <w:rFonts w:ascii="Arial" w:hAnsi="Arial" w:cs="Arial"/>
        </w:rPr>
        <w:t xml:space="preserve">Součástí pohybové průpravy je improvizace. Nemůže však nahrazovat pevný program, určující pohybový vývoj žáka. Žák je i </w:t>
      </w:r>
      <w:r w:rsidR="00FB6898">
        <w:rPr>
          <w:rFonts w:ascii="Arial" w:hAnsi="Arial" w:cs="Arial"/>
        </w:rPr>
        <w:t xml:space="preserve">při improvizaci veden pedagogem, </w:t>
      </w:r>
      <w:r w:rsidR="00E253AC">
        <w:rPr>
          <w:rFonts w:ascii="Arial" w:hAnsi="Arial" w:cs="Arial"/>
        </w:rPr>
        <w:t xml:space="preserve">i když může rozvinout svoji </w:t>
      </w:r>
      <w:r w:rsidRPr="003933A2">
        <w:rPr>
          <w:rFonts w:ascii="Arial" w:hAnsi="Arial" w:cs="Arial"/>
        </w:rPr>
        <w:t>vlastní fantasii a pohybově vyjádřit dané téma – např. náladu, prostředí nebo nějaký děj ( např. jednoduchou pohádku).</w:t>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p>
    <w:p w:rsidR="00F11300" w:rsidRPr="003933A2" w:rsidRDefault="00F11300" w:rsidP="00E253AC">
      <w:pPr>
        <w:jc w:val="both"/>
        <w:rPr>
          <w:rFonts w:ascii="Arial" w:hAnsi="Arial" w:cs="Arial"/>
        </w:rPr>
      </w:pPr>
      <w:r w:rsidRPr="003933A2">
        <w:rPr>
          <w:rFonts w:ascii="Arial" w:hAnsi="Arial" w:cs="Arial"/>
          <w:b/>
          <w:bCs/>
        </w:rPr>
        <w:t xml:space="preserve">Technika klasického tance:                                                                    </w:t>
      </w:r>
    </w:p>
    <w:p w:rsidR="00F11300" w:rsidRPr="003933A2" w:rsidRDefault="00F11300" w:rsidP="00E253AC">
      <w:pPr>
        <w:jc w:val="both"/>
        <w:rPr>
          <w:rFonts w:ascii="Arial" w:hAnsi="Arial" w:cs="Arial"/>
        </w:rPr>
      </w:pPr>
      <w:r w:rsidRPr="003933A2">
        <w:rPr>
          <w:rFonts w:ascii="Arial" w:hAnsi="Arial" w:cs="Arial"/>
        </w:rPr>
        <w:t xml:space="preserve">Pro výuku </w:t>
      </w:r>
      <w:r w:rsidRPr="003933A2">
        <w:rPr>
          <w:rFonts w:ascii="Arial" w:hAnsi="Arial" w:cs="Arial"/>
          <w:b/>
          <w:bCs/>
          <w:u w:val="single"/>
        </w:rPr>
        <w:t>klasického tance</w:t>
      </w:r>
      <w:r w:rsidR="00FB6898">
        <w:rPr>
          <w:rFonts w:ascii="Arial" w:hAnsi="Arial" w:cs="Arial"/>
        </w:rPr>
        <w:t xml:space="preserve"> je velmi důležitá příprava</w:t>
      </w:r>
      <w:r w:rsidRPr="003933A2">
        <w:rPr>
          <w:rFonts w:ascii="Arial" w:hAnsi="Arial" w:cs="Arial"/>
        </w:rPr>
        <w:t>, která vede žáka ke správn</w:t>
      </w:r>
      <w:r w:rsidR="00FB6898">
        <w:rPr>
          <w:rFonts w:ascii="Arial" w:hAnsi="Arial" w:cs="Arial"/>
        </w:rPr>
        <w:t>ému držení těla. Tuto dovednost</w:t>
      </w:r>
      <w:r w:rsidRPr="003933A2">
        <w:rPr>
          <w:rFonts w:ascii="Arial" w:hAnsi="Arial" w:cs="Arial"/>
        </w:rPr>
        <w:t>, získanou pohybovou průpravou uplatní žák při výuce techniky klasického tance. Ta však vyžaduje další dovednost – vytočení nohou v kyčelních kloubech a vytočení kolen a chodidel do stran.</w:t>
      </w:r>
      <w:r w:rsidR="00FB6898">
        <w:rPr>
          <w:rFonts w:ascii="Arial" w:hAnsi="Arial" w:cs="Arial"/>
        </w:rPr>
        <w:t xml:space="preserve"> </w:t>
      </w:r>
      <w:r w:rsidRPr="003933A2">
        <w:rPr>
          <w:rFonts w:ascii="Arial" w:hAnsi="Arial" w:cs="Arial"/>
        </w:rPr>
        <w:t>Paže mají polohu zaoblenou- arrondie.</w:t>
      </w:r>
    </w:p>
    <w:p w:rsidR="00F11300" w:rsidRPr="003933A2" w:rsidRDefault="00F11300" w:rsidP="00E253AC">
      <w:pPr>
        <w:jc w:val="both"/>
        <w:rPr>
          <w:rFonts w:ascii="Arial" w:hAnsi="Arial" w:cs="Arial"/>
        </w:rPr>
      </w:pPr>
      <w:r w:rsidRPr="003933A2">
        <w:rPr>
          <w:rFonts w:ascii="Arial" w:hAnsi="Arial" w:cs="Arial"/>
        </w:rPr>
        <w:t>Výuka klasického tance probíhá v tzv. exercice. Je to sled cviků, které napře</w:t>
      </w:r>
      <w:r w:rsidR="00FB6898">
        <w:rPr>
          <w:rFonts w:ascii="Arial" w:hAnsi="Arial" w:cs="Arial"/>
        </w:rPr>
        <w:t>d cvičíme u tyče – a la barre (</w:t>
      </w:r>
      <w:r w:rsidRPr="003933A2">
        <w:rPr>
          <w:rFonts w:ascii="Arial" w:hAnsi="Arial" w:cs="Arial"/>
        </w:rPr>
        <w:t>čelem nebo bokem)</w:t>
      </w:r>
      <w:r w:rsidR="00FB6898">
        <w:rPr>
          <w:rFonts w:ascii="Arial" w:hAnsi="Arial" w:cs="Arial"/>
        </w:rPr>
        <w:t xml:space="preserve">, </w:t>
      </w:r>
      <w:r w:rsidRPr="003933A2">
        <w:rPr>
          <w:rFonts w:ascii="Arial" w:hAnsi="Arial" w:cs="Arial"/>
        </w:rPr>
        <w:t>a následně pak na volnosti – au milieu. Celé exercice je ukončeno skoky – allegro.</w:t>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p>
    <w:p w:rsidR="00F11300" w:rsidRPr="003933A2" w:rsidRDefault="00F11300" w:rsidP="00E253AC">
      <w:pPr>
        <w:jc w:val="both"/>
        <w:rPr>
          <w:rFonts w:ascii="Arial" w:hAnsi="Arial" w:cs="Arial"/>
          <w:b/>
          <w:bCs/>
        </w:rPr>
      </w:pPr>
      <w:r w:rsidRPr="003933A2">
        <w:rPr>
          <w:rFonts w:ascii="Arial" w:hAnsi="Arial" w:cs="Arial"/>
          <w:b/>
          <w:bCs/>
        </w:rPr>
        <w:t>Technika lidového tance:</w:t>
      </w:r>
    </w:p>
    <w:p w:rsidR="00F11300" w:rsidRPr="003933A2" w:rsidRDefault="00F11300" w:rsidP="00E253AC">
      <w:pPr>
        <w:jc w:val="both"/>
        <w:rPr>
          <w:rFonts w:ascii="Arial" w:hAnsi="Arial" w:cs="Arial"/>
        </w:rPr>
      </w:pPr>
      <w:r w:rsidRPr="003933A2">
        <w:rPr>
          <w:rFonts w:ascii="Arial" w:hAnsi="Arial" w:cs="Arial"/>
          <w:b/>
          <w:bCs/>
          <w:u w:val="single"/>
        </w:rPr>
        <w:t>Lidový tanec</w:t>
      </w:r>
      <w:r w:rsidRPr="003933A2">
        <w:rPr>
          <w:rFonts w:ascii="Arial" w:hAnsi="Arial" w:cs="Arial"/>
        </w:rPr>
        <w:t xml:space="preserve"> rozvíjí u dětí tanečnost, cit pro hudbu, cit pro prostor a pro vzájemné působení tančících mezi sebou. Dává možnost uvolnění a vyjádření radosti z pohybu.</w:t>
      </w:r>
      <w:r w:rsidR="00FB6898">
        <w:rPr>
          <w:rFonts w:ascii="Arial" w:hAnsi="Arial" w:cs="Arial"/>
        </w:rPr>
        <w:t xml:space="preserve"> </w:t>
      </w:r>
      <w:r w:rsidRPr="003933A2">
        <w:rPr>
          <w:rFonts w:ascii="Arial" w:hAnsi="Arial" w:cs="Arial"/>
        </w:rPr>
        <w:t>Žák nachází znalosti v oblasti českých a moravských lidových tanců. Rozeznává druhy chůze a pérování. Orientuje se</w:t>
      </w:r>
      <w:r w:rsidR="00E253AC">
        <w:rPr>
          <w:rFonts w:ascii="Arial" w:hAnsi="Arial" w:cs="Arial"/>
        </w:rPr>
        <w:t xml:space="preserve"> v rytmu a taktu a tempu tance</w:t>
      </w:r>
      <w:r w:rsidRPr="003933A2">
        <w:rPr>
          <w:rFonts w:ascii="Arial" w:hAnsi="Arial" w:cs="Arial"/>
        </w:rPr>
        <w:t>.</w:t>
      </w:r>
      <w:r w:rsidR="00FB6898">
        <w:rPr>
          <w:rFonts w:ascii="Arial" w:hAnsi="Arial" w:cs="Arial"/>
        </w:rPr>
        <w:t xml:space="preserve"> </w:t>
      </w:r>
      <w:r w:rsidRPr="003933A2">
        <w:rPr>
          <w:rFonts w:ascii="Arial" w:hAnsi="Arial" w:cs="Arial"/>
        </w:rPr>
        <w:t>Žák přiřadí drobný hudební nástroj ( tamburína, dřevíčka,kastaněty) a rekvizity ( šáteček, květina,vějíř) s tanečními prvky.</w:t>
      </w:r>
    </w:p>
    <w:p w:rsidR="00F11300" w:rsidRPr="003933A2" w:rsidRDefault="00F11300" w:rsidP="00ED4891">
      <w:pPr>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lastRenderedPageBreak/>
        <w:t>Technika historického tance:</w:t>
      </w:r>
    </w:p>
    <w:p w:rsidR="00F11300" w:rsidRPr="003933A2" w:rsidRDefault="00F11300" w:rsidP="00E253AC">
      <w:pPr>
        <w:jc w:val="both"/>
        <w:rPr>
          <w:rFonts w:ascii="Arial" w:hAnsi="Arial" w:cs="Arial"/>
        </w:rPr>
      </w:pPr>
      <w:r w:rsidRPr="003933A2">
        <w:rPr>
          <w:rFonts w:ascii="Arial" w:hAnsi="Arial" w:cs="Arial"/>
        </w:rPr>
        <w:t>V </w:t>
      </w:r>
      <w:r w:rsidRPr="003933A2">
        <w:rPr>
          <w:rFonts w:ascii="Arial" w:hAnsi="Arial" w:cs="Arial"/>
          <w:b/>
          <w:bCs/>
          <w:u w:val="single"/>
        </w:rPr>
        <w:t>historickém tanci</w:t>
      </w:r>
      <w:r w:rsidRPr="003933A2">
        <w:rPr>
          <w:rFonts w:ascii="Arial" w:hAnsi="Arial" w:cs="Arial"/>
        </w:rPr>
        <w:t xml:space="preserve"> žák rozvíjí možnost tanečního vyjádření. Tance, které obsahují prvky používané v období gotiky, renesance a baroka, propojují tančící děti s kulturou těchto epoch.</w:t>
      </w:r>
      <w:r w:rsidR="00FB6898">
        <w:rPr>
          <w:rFonts w:ascii="Arial" w:hAnsi="Arial" w:cs="Arial"/>
        </w:rPr>
        <w:t xml:space="preserve"> </w:t>
      </w:r>
      <w:r w:rsidRPr="003933A2">
        <w:rPr>
          <w:rFonts w:ascii="Arial" w:hAnsi="Arial" w:cs="Arial"/>
        </w:rPr>
        <w:t>Znalosti se pak přiřadí nejen k tanci, ale též k hudbě, výtvarnému umě</w:t>
      </w:r>
      <w:r w:rsidR="00FB6898">
        <w:rPr>
          <w:rFonts w:ascii="Arial" w:hAnsi="Arial" w:cs="Arial"/>
        </w:rPr>
        <w:t xml:space="preserve">ní a architektuře jednotlivých </w:t>
      </w:r>
      <w:r w:rsidRPr="003933A2">
        <w:rPr>
          <w:rFonts w:ascii="Arial" w:hAnsi="Arial" w:cs="Arial"/>
        </w:rPr>
        <w:t>období. Pro větší náročnost zařazujeme tuto výuku až do větších ročníků.</w:t>
      </w:r>
      <w:r w:rsidR="00FB6898">
        <w:rPr>
          <w:rFonts w:ascii="Arial" w:hAnsi="Arial" w:cs="Arial"/>
        </w:rPr>
        <w:t xml:space="preserve"> </w:t>
      </w:r>
      <w:r w:rsidRPr="003933A2">
        <w:rPr>
          <w:rFonts w:ascii="Arial" w:hAnsi="Arial" w:cs="Arial"/>
        </w:rPr>
        <w:t>Žáci nachází znalosti o době, která je v tanci probírán</w:t>
      </w:r>
      <w:r w:rsidR="00FB6898">
        <w:rPr>
          <w:rFonts w:ascii="Arial" w:hAnsi="Arial" w:cs="Arial"/>
        </w:rPr>
        <w:t xml:space="preserve">a, o terminologii kroků, </w:t>
      </w:r>
      <w:r w:rsidRPr="003933A2">
        <w:rPr>
          <w:rFonts w:ascii="Arial" w:hAnsi="Arial" w:cs="Arial"/>
        </w:rPr>
        <w:t>o hudbě,</w:t>
      </w:r>
      <w:r w:rsidR="00FB6898">
        <w:rPr>
          <w:rFonts w:ascii="Arial" w:hAnsi="Arial" w:cs="Arial"/>
        </w:rPr>
        <w:t xml:space="preserve"> </w:t>
      </w:r>
      <w:r w:rsidRPr="003933A2">
        <w:rPr>
          <w:rFonts w:ascii="Arial" w:hAnsi="Arial" w:cs="Arial"/>
        </w:rPr>
        <w:t>doprovázející tanec. Příslušná literatura jim přiblíží historickou dobu i předvede kostýmy, úpravu hlavy a další doplňky, které byly při tanci používány.</w:t>
      </w:r>
    </w:p>
    <w:p w:rsidR="00F11300" w:rsidRPr="003933A2" w:rsidRDefault="00F11300" w:rsidP="00E253AC">
      <w:pPr>
        <w:jc w:val="both"/>
        <w:rPr>
          <w:rFonts w:ascii="Arial" w:hAnsi="Arial" w:cs="Arial"/>
          <w:b/>
          <w:bCs/>
        </w:rPr>
      </w:pPr>
      <w:r w:rsidRPr="003933A2">
        <w:rPr>
          <w:rFonts w:ascii="Arial" w:hAnsi="Arial" w:cs="Arial"/>
          <w:b/>
          <w:bCs/>
        </w:rPr>
        <w:t>Taneční scénická praxe:</w:t>
      </w:r>
    </w:p>
    <w:p w:rsidR="00F11300" w:rsidRPr="003933A2" w:rsidRDefault="00F11300" w:rsidP="00E253AC">
      <w:pPr>
        <w:jc w:val="both"/>
        <w:rPr>
          <w:rFonts w:ascii="Arial" w:hAnsi="Arial" w:cs="Arial"/>
        </w:rPr>
      </w:pPr>
      <w:r w:rsidRPr="003933A2">
        <w:rPr>
          <w:rFonts w:ascii="Arial" w:hAnsi="Arial" w:cs="Arial"/>
          <w:b/>
          <w:bCs/>
          <w:u w:val="single"/>
        </w:rPr>
        <w:t>Taneční scénická praxe</w:t>
      </w:r>
      <w:r w:rsidRPr="003933A2">
        <w:rPr>
          <w:rFonts w:ascii="Arial" w:hAnsi="Arial" w:cs="Arial"/>
        </w:rPr>
        <w:t xml:space="preserve"> realizuje obsah veškeré výuky tanečního oboru.</w:t>
      </w:r>
      <w:r w:rsidR="00FB6898">
        <w:rPr>
          <w:rFonts w:ascii="Arial" w:hAnsi="Arial" w:cs="Arial"/>
        </w:rPr>
        <w:t xml:space="preserve"> </w:t>
      </w:r>
      <w:r w:rsidRPr="003933A2">
        <w:rPr>
          <w:rFonts w:ascii="Arial" w:hAnsi="Arial" w:cs="Arial"/>
        </w:rPr>
        <w:t xml:space="preserve">Je aktualizována každým školním rokem. Vychází z možností a dovedností žáků. Navazuje na předcházející program.  </w:t>
      </w:r>
    </w:p>
    <w:p w:rsidR="00F11300" w:rsidRPr="003933A2" w:rsidRDefault="00F11300" w:rsidP="00E253AC">
      <w:pPr>
        <w:jc w:val="both"/>
        <w:rPr>
          <w:rFonts w:ascii="Arial" w:hAnsi="Arial" w:cs="Arial"/>
        </w:rPr>
      </w:pPr>
      <w:r w:rsidRPr="003933A2">
        <w:rPr>
          <w:rFonts w:ascii="Arial" w:hAnsi="Arial" w:cs="Arial"/>
          <w:b/>
          <w:bCs/>
        </w:rPr>
        <w:t>Každoročně je aktualizována</w:t>
      </w:r>
      <w:r w:rsidRPr="003933A2">
        <w:rPr>
          <w:rFonts w:ascii="Arial" w:hAnsi="Arial" w:cs="Arial"/>
        </w:rPr>
        <w:t xml:space="preserve"> </w:t>
      </w:r>
      <w:r w:rsidRPr="003933A2">
        <w:rPr>
          <w:rFonts w:ascii="Arial" w:hAnsi="Arial" w:cs="Arial"/>
          <w:b/>
          <w:bCs/>
        </w:rPr>
        <w:t>v</w:t>
      </w:r>
      <w:r w:rsidRPr="003933A2">
        <w:rPr>
          <w:rFonts w:ascii="Arial" w:hAnsi="Arial" w:cs="Arial"/>
        </w:rPr>
        <w:t> </w:t>
      </w:r>
      <w:r w:rsidRPr="003933A2">
        <w:rPr>
          <w:rFonts w:ascii="Arial" w:hAnsi="Arial" w:cs="Arial"/>
          <w:b/>
          <w:bCs/>
        </w:rPr>
        <w:t>tematickém plánu</w:t>
      </w:r>
      <w:r w:rsidRPr="003933A2">
        <w:rPr>
          <w:rFonts w:ascii="Arial" w:hAnsi="Arial" w:cs="Arial"/>
        </w:rPr>
        <w:t xml:space="preserve">. </w:t>
      </w:r>
    </w:p>
    <w:p w:rsidR="00F11300" w:rsidRPr="003933A2" w:rsidRDefault="00F11300" w:rsidP="00E253AC">
      <w:pPr>
        <w:jc w:val="both"/>
        <w:rPr>
          <w:rFonts w:ascii="Arial" w:hAnsi="Arial" w:cs="Arial"/>
        </w:rPr>
      </w:pPr>
      <w:r w:rsidRPr="003933A2">
        <w:rPr>
          <w:rFonts w:ascii="Arial" w:hAnsi="Arial" w:cs="Arial"/>
          <w:b/>
          <w:bCs/>
        </w:rPr>
        <w:t>Taneční scénická praxe zahrnuje t</w:t>
      </w:r>
      <w:r w:rsidR="00FB6898">
        <w:rPr>
          <w:rFonts w:ascii="Arial" w:hAnsi="Arial" w:cs="Arial"/>
          <w:b/>
          <w:bCs/>
        </w:rPr>
        <w:t xml:space="preserve">aneční tvorbu a interpretaci a </w:t>
      </w:r>
      <w:r w:rsidRPr="003933A2">
        <w:rPr>
          <w:rFonts w:ascii="Arial" w:hAnsi="Arial" w:cs="Arial"/>
          <w:b/>
          <w:bCs/>
        </w:rPr>
        <w:t>re</w:t>
      </w:r>
      <w:r w:rsidR="00FB6898">
        <w:rPr>
          <w:rFonts w:ascii="Arial" w:hAnsi="Arial" w:cs="Arial"/>
          <w:b/>
          <w:bCs/>
        </w:rPr>
        <w:t>cepci a reflexi tanečního umění</w:t>
      </w:r>
      <w:r w:rsidRPr="003933A2">
        <w:rPr>
          <w:rFonts w:ascii="Arial" w:hAnsi="Arial" w:cs="Arial"/>
          <w:b/>
          <w:bCs/>
        </w:rPr>
        <w:t>!</w:t>
      </w:r>
      <w:r w:rsidRPr="003933A2">
        <w:rPr>
          <w:rFonts w:ascii="Arial" w:hAnsi="Arial" w:cs="Arial"/>
        </w:rPr>
        <w:t xml:space="preserve"> </w:t>
      </w:r>
    </w:p>
    <w:p w:rsidR="00F11300" w:rsidRPr="003933A2" w:rsidRDefault="00F11300" w:rsidP="00E253AC">
      <w:pPr>
        <w:jc w:val="both"/>
        <w:rPr>
          <w:rFonts w:ascii="Arial" w:hAnsi="Arial" w:cs="Arial"/>
          <w:b/>
          <w:bCs/>
          <w:i/>
          <w:iCs/>
          <w:u w:val="single"/>
        </w:rPr>
      </w:pPr>
      <w:r w:rsidRPr="003933A2">
        <w:rPr>
          <w:rFonts w:ascii="Arial" w:hAnsi="Arial" w:cs="Arial"/>
        </w:rPr>
        <w:t>Veškeré klíčové kompetence získané výchovnou a vzdělávací strategií pedagoga jsou výsledkem celoroční práce školního roku.</w:t>
      </w:r>
    </w:p>
    <w:p w:rsidR="00F11300" w:rsidRPr="003933A2" w:rsidRDefault="00FB6898" w:rsidP="00E253AC">
      <w:pPr>
        <w:pStyle w:val="Nadpis2"/>
        <w:tabs>
          <w:tab w:val="clear" w:pos="906"/>
        </w:tabs>
        <w:ind w:left="0" w:firstLine="0"/>
        <w:jc w:val="both"/>
        <w:rPr>
          <w:rFonts w:ascii="Arial" w:hAnsi="Arial" w:cs="Arial"/>
          <w:color w:val="auto"/>
        </w:rPr>
      </w:pPr>
      <w:bookmarkStart w:id="16" w:name="_Toc290574957"/>
      <w:r>
        <w:rPr>
          <w:rFonts w:ascii="Arial" w:hAnsi="Arial" w:cs="Arial"/>
          <w:color w:val="auto"/>
        </w:rPr>
        <w:t xml:space="preserve">7. 1. </w:t>
      </w:r>
      <w:r w:rsidR="00F11300" w:rsidRPr="003933A2">
        <w:rPr>
          <w:rFonts w:ascii="Arial" w:hAnsi="Arial" w:cs="Arial"/>
          <w:color w:val="auto"/>
        </w:rPr>
        <w:t>Přípravné studium</w:t>
      </w:r>
      <w:bookmarkEnd w:id="16"/>
    </w:p>
    <w:p w:rsidR="00F11300" w:rsidRPr="003933A2" w:rsidRDefault="00F11300" w:rsidP="00ED4891">
      <w:pPr>
        <w:jc w:val="both"/>
        <w:rPr>
          <w:rFonts w:ascii="Arial" w:hAnsi="Arial" w:cs="Arial"/>
        </w:rPr>
      </w:pPr>
    </w:p>
    <w:p w:rsidR="00F11300" w:rsidRPr="003933A2" w:rsidRDefault="00F11300" w:rsidP="00ED4891">
      <w:pPr>
        <w:rPr>
          <w:rFonts w:ascii="Arial" w:hAnsi="Arial" w:cs="Arial"/>
          <w:b/>
          <w:bCs/>
          <w:sz w:val="24"/>
          <w:szCs w:val="24"/>
        </w:rPr>
      </w:pPr>
      <w:r w:rsidRPr="003933A2">
        <w:rPr>
          <w:rFonts w:ascii="Arial" w:hAnsi="Arial" w:cs="Arial"/>
          <w:b/>
          <w:bCs/>
          <w:sz w:val="24"/>
          <w:szCs w:val="24"/>
        </w:rPr>
        <w:t xml:space="preserve">Přípravné studium - učební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F11300" w:rsidRPr="003933A2">
        <w:tc>
          <w:tcPr>
            <w:tcW w:w="3070" w:type="dxa"/>
            <w:vAlign w:val="center"/>
          </w:tcPr>
          <w:p w:rsidR="00F11300" w:rsidRPr="003933A2" w:rsidRDefault="00F11300" w:rsidP="00D81890">
            <w:pPr>
              <w:spacing w:after="0" w:line="240" w:lineRule="auto"/>
              <w:rPr>
                <w:rFonts w:ascii="Arial" w:hAnsi="Arial" w:cs="Arial"/>
                <w:b/>
                <w:bCs/>
              </w:rPr>
            </w:pPr>
            <w:r w:rsidRPr="003933A2">
              <w:rPr>
                <w:rFonts w:ascii="Arial" w:hAnsi="Arial" w:cs="Arial"/>
                <w:b/>
                <w:bCs/>
              </w:rPr>
              <w:t>Přípravné studium</w:t>
            </w:r>
          </w:p>
        </w:tc>
        <w:tc>
          <w:tcPr>
            <w:tcW w:w="3071" w:type="dxa"/>
            <w:vAlign w:val="center"/>
          </w:tcPr>
          <w:p w:rsidR="00F11300" w:rsidRPr="003933A2" w:rsidRDefault="00F11300" w:rsidP="00D81890">
            <w:pPr>
              <w:spacing w:after="0" w:line="240" w:lineRule="auto"/>
              <w:jc w:val="center"/>
              <w:rPr>
                <w:rFonts w:ascii="Arial" w:hAnsi="Arial" w:cs="Arial"/>
              </w:rPr>
            </w:pPr>
            <w:r w:rsidRPr="003933A2">
              <w:rPr>
                <w:rFonts w:ascii="Arial" w:hAnsi="Arial" w:cs="Arial"/>
              </w:rPr>
              <w:t>1. ročník</w:t>
            </w:r>
          </w:p>
        </w:tc>
        <w:tc>
          <w:tcPr>
            <w:tcW w:w="3071" w:type="dxa"/>
            <w:vAlign w:val="center"/>
          </w:tcPr>
          <w:p w:rsidR="00F11300" w:rsidRPr="003933A2" w:rsidRDefault="00F11300" w:rsidP="00D81890">
            <w:pPr>
              <w:spacing w:after="0" w:line="240" w:lineRule="auto"/>
              <w:jc w:val="center"/>
              <w:rPr>
                <w:rFonts w:ascii="Arial" w:hAnsi="Arial" w:cs="Arial"/>
              </w:rPr>
            </w:pPr>
            <w:r w:rsidRPr="003933A2">
              <w:rPr>
                <w:rFonts w:ascii="Arial" w:hAnsi="Arial" w:cs="Arial"/>
              </w:rPr>
              <w:t>2. ročník</w:t>
            </w:r>
          </w:p>
        </w:tc>
      </w:tr>
      <w:tr w:rsidR="00F11300" w:rsidRPr="003933A2">
        <w:tc>
          <w:tcPr>
            <w:tcW w:w="3070" w:type="dxa"/>
            <w:vAlign w:val="center"/>
          </w:tcPr>
          <w:p w:rsidR="00F11300" w:rsidRPr="003933A2" w:rsidRDefault="00F11300" w:rsidP="00D81890">
            <w:pPr>
              <w:spacing w:after="0" w:line="240" w:lineRule="auto"/>
              <w:rPr>
                <w:rFonts w:ascii="Arial" w:hAnsi="Arial" w:cs="Arial"/>
              </w:rPr>
            </w:pPr>
            <w:r w:rsidRPr="003933A2">
              <w:rPr>
                <w:rFonts w:ascii="Arial" w:hAnsi="Arial" w:cs="Arial"/>
              </w:rPr>
              <w:t>Přípravná taneční výchova</w:t>
            </w:r>
          </w:p>
        </w:tc>
        <w:tc>
          <w:tcPr>
            <w:tcW w:w="3071" w:type="dxa"/>
            <w:vAlign w:val="center"/>
          </w:tcPr>
          <w:p w:rsidR="00F11300" w:rsidRPr="003933A2" w:rsidRDefault="00F11300" w:rsidP="00D81890">
            <w:pPr>
              <w:spacing w:after="0" w:line="240" w:lineRule="auto"/>
              <w:jc w:val="center"/>
              <w:rPr>
                <w:rFonts w:ascii="Arial" w:hAnsi="Arial" w:cs="Arial"/>
              </w:rPr>
            </w:pPr>
            <w:r w:rsidRPr="003933A2">
              <w:rPr>
                <w:rFonts w:ascii="Arial" w:hAnsi="Arial" w:cs="Arial"/>
              </w:rPr>
              <w:t>2</w:t>
            </w:r>
          </w:p>
        </w:tc>
        <w:tc>
          <w:tcPr>
            <w:tcW w:w="3071" w:type="dxa"/>
            <w:vAlign w:val="center"/>
          </w:tcPr>
          <w:p w:rsidR="00F11300" w:rsidRPr="003933A2" w:rsidRDefault="00F11300" w:rsidP="00D81890">
            <w:pPr>
              <w:spacing w:after="0" w:line="240" w:lineRule="auto"/>
              <w:jc w:val="center"/>
              <w:rPr>
                <w:rFonts w:ascii="Arial" w:hAnsi="Arial" w:cs="Arial"/>
              </w:rPr>
            </w:pPr>
            <w:r w:rsidRPr="003933A2">
              <w:rPr>
                <w:rFonts w:ascii="Arial" w:hAnsi="Arial" w:cs="Arial"/>
              </w:rPr>
              <w:t>2</w:t>
            </w:r>
          </w:p>
        </w:tc>
      </w:tr>
    </w:tbl>
    <w:p w:rsidR="00F11300" w:rsidRPr="003933A2" w:rsidRDefault="00F11300" w:rsidP="00ED4891">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 xml:space="preserve"> Přípravná taneční výchova – PTV : 1. ročník</w:t>
      </w:r>
    </w:p>
    <w:p w:rsidR="00F11300" w:rsidRPr="003933A2" w:rsidRDefault="00F11300" w:rsidP="00E253AC">
      <w:pPr>
        <w:jc w:val="both"/>
        <w:rPr>
          <w:rFonts w:ascii="Arial" w:hAnsi="Arial" w:cs="Arial"/>
        </w:rPr>
      </w:pPr>
      <w:bookmarkStart w:id="17" w:name="_Toc290574958"/>
      <w:r w:rsidRPr="003933A2">
        <w:rPr>
          <w:rFonts w:ascii="Arial" w:hAnsi="Arial" w:cs="Arial"/>
          <w:b/>
          <w:bCs/>
        </w:rPr>
        <w:t>Žák zvládá</w:t>
      </w:r>
      <w:r w:rsidRPr="003933A2">
        <w:rPr>
          <w:rFonts w:ascii="Arial" w:hAnsi="Arial" w:cs="Arial"/>
        </w:rPr>
        <w:t xml:space="preserve"> - </w:t>
      </w:r>
    </w:p>
    <w:p w:rsidR="00F11300" w:rsidRPr="003933A2" w:rsidRDefault="00FB6898" w:rsidP="00E253AC">
      <w:pPr>
        <w:jc w:val="both"/>
        <w:rPr>
          <w:rFonts w:ascii="Arial" w:hAnsi="Arial" w:cs="Arial"/>
        </w:rPr>
      </w:pPr>
      <w:r>
        <w:rPr>
          <w:rFonts w:ascii="Arial" w:hAnsi="Arial" w:cs="Arial"/>
        </w:rPr>
        <w:t xml:space="preserve"> - přirozenou </w:t>
      </w:r>
      <w:r w:rsidR="00F11300" w:rsidRPr="003933A2">
        <w:rPr>
          <w:rFonts w:ascii="Arial" w:hAnsi="Arial" w:cs="Arial"/>
        </w:rPr>
        <w:t xml:space="preserve">chůzi, chůzi na pološpičkách, </w:t>
      </w:r>
      <w:r>
        <w:rPr>
          <w:rFonts w:ascii="Arial" w:hAnsi="Arial" w:cs="Arial"/>
        </w:rPr>
        <w:t xml:space="preserve">na patách, na vnějších hranách </w:t>
      </w:r>
      <w:r w:rsidR="00F11300" w:rsidRPr="003933A2">
        <w:rPr>
          <w:rFonts w:ascii="Arial" w:hAnsi="Arial" w:cs="Arial"/>
        </w:rPr>
        <w:t>chodidel, taneční přirozený běh</w:t>
      </w:r>
    </w:p>
    <w:p w:rsidR="00F11300" w:rsidRPr="003933A2" w:rsidRDefault="00F11300" w:rsidP="00E253AC">
      <w:pPr>
        <w:jc w:val="both"/>
        <w:rPr>
          <w:rFonts w:ascii="Arial" w:hAnsi="Arial" w:cs="Arial"/>
        </w:rPr>
      </w:pPr>
      <w:r w:rsidRPr="003933A2">
        <w:rPr>
          <w:rFonts w:ascii="Arial" w:hAnsi="Arial" w:cs="Arial"/>
        </w:rPr>
        <w:t xml:space="preserve"> - běh s přednožováním s</w:t>
      </w:r>
      <w:r w:rsidR="00FB6898">
        <w:rPr>
          <w:rFonts w:ascii="Arial" w:hAnsi="Arial" w:cs="Arial"/>
        </w:rPr>
        <w:t xml:space="preserve">krčmo vpř.,poskočný krok vpř., </w:t>
      </w:r>
      <w:r w:rsidRPr="003933A2">
        <w:rPr>
          <w:rFonts w:ascii="Arial" w:hAnsi="Arial" w:cs="Arial"/>
        </w:rPr>
        <w:t xml:space="preserve">výskoky ve stoji, výskoky v dřepu na místě i </w:t>
      </w:r>
    </w:p>
    <w:p w:rsidR="00F11300" w:rsidRPr="003933A2" w:rsidRDefault="00F11300" w:rsidP="00E253AC">
      <w:pPr>
        <w:jc w:val="both"/>
        <w:rPr>
          <w:rFonts w:ascii="Arial" w:hAnsi="Arial" w:cs="Arial"/>
        </w:rPr>
      </w:pPr>
      <w:r w:rsidRPr="003933A2">
        <w:rPr>
          <w:rFonts w:ascii="Arial" w:hAnsi="Arial" w:cs="Arial"/>
        </w:rPr>
        <w:t xml:space="preserve">    z místa, cval bočně,</w:t>
      </w:r>
      <w:r w:rsidR="00FB6898">
        <w:rPr>
          <w:rFonts w:ascii="Arial" w:hAnsi="Arial" w:cs="Arial"/>
        </w:rPr>
        <w:t xml:space="preserve"> </w:t>
      </w:r>
      <w:r w:rsidRPr="003933A2">
        <w:rPr>
          <w:rFonts w:ascii="Arial" w:hAnsi="Arial" w:cs="Arial"/>
        </w:rPr>
        <w:t>rozestoupení</w:t>
      </w:r>
      <w:r w:rsidR="00FB6898">
        <w:rPr>
          <w:rFonts w:ascii="Arial" w:hAnsi="Arial" w:cs="Arial"/>
        </w:rPr>
        <w:t xml:space="preserve"> v řadách, řady pro chůzi vpř., </w:t>
      </w:r>
      <w:r w:rsidRPr="003933A2">
        <w:rPr>
          <w:rFonts w:ascii="Arial" w:hAnsi="Arial" w:cs="Arial"/>
        </w:rPr>
        <w:t>kruh, zástup, had</w:t>
      </w:r>
    </w:p>
    <w:p w:rsidR="00F11300" w:rsidRPr="003933A2" w:rsidRDefault="00FB6898" w:rsidP="00E253AC">
      <w:pPr>
        <w:jc w:val="both"/>
        <w:rPr>
          <w:rFonts w:ascii="Arial" w:hAnsi="Arial" w:cs="Arial"/>
        </w:rPr>
      </w:pPr>
      <w:r>
        <w:rPr>
          <w:rFonts w:ascii="Arial" w:hAnsi="Arial" w:cs="Arial"/>
        </w:rPr>
        <w:t>- leh na zádech, na břiše</w:t>
      </w:r>
      <w:r w:rsidR="00F11300" w:rsidRPr="003933A2">
        <w:rPr>
          <w:rFonts w:ascii="Arial" w:hAnsi="Arial" w:cs="Arial"/>
        </w:rPr>
        <w:t>, na boku</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protahování a uvolnění celého těla( pr</w:t>
      </w:r>
      <w:r>
        <w:rPr>
          <w:rFonts w:ascii="Arial" w:hAnsi="Arial" w:cs="Arial"/>
        </w:rPr>
        <w:t>otažení a uvolnění páteře,svalů</w:t>
      </w:r>
      <w:r w:rsidR="00F11300" w:rsidRPr="003933A2">
        <w:rPr>
          <w:rFonts w:ascii="Arial" w:hAnsi="Arial" w:cs="Arial"/>
        </w:rPr>
        <w:t xml:space="preserve">, dolních </w:t>
      </w:r>
      <w:r>
        <w:rPr>
          <w:rFonts w:ascii="Arial" w:hAnsi="Arial" w:cs="Arial"/>
        </w:rPr>
        <w:t>a horních končetin, držení - hlavy, šíje a hrudníku</w:t>
      </w:r>
      <w:r w:rsidR="00F11300" w:rsidRPr="003933A2">
        <w:rPr>
          <w:rFonts w:ascii="Arial" w:hAnsi="Arial" w:cs="Arial"/>
        </w:rPr>
        <w:t>).</w:t>
      </w:r>
    </w:p>
    <w:p w:rsidR="00F11300" w:rsidRPr="003933A2" w:rsidRDefault="00FB6898" w:rsidP="00E253AC">
      <w:pPr>
        <w:jc w:val="both"/>
        <w:rPr>
          <w:rFonts w:ascii="Arial" w:hAnsi="Arial" w:cs="Arial"/>
        </w:rPr>
      </w:pPr>
      <w:r>
        <w:rPr>
          <w:rFonts w:ascii="Arial" w:hAnsi="Arial" w:cs="Arial"/>
        </w:rPr>
        <w:t>-</w:t>
      </w:r>
      <w:r w:rsidR="00F11300" w:rsidRPr="003933A2">
        <w:rPr>
          <w:rFonts w:ascii="Arial" w:hAnsi="Arial" w:cs="Arial"/>
        </w:rPr>
        <w:t xml:space="preserve"> druhy sedu – snožmo, zkřižmo a na patách</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kleky – snožný, roznožný ve vzporu</w:t>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dřepy, podřepy,</w:t>
      </w:r>
      <w:r>
        <w:rPr>
          <w:rFonts w:ascii="Arial" w:hAnsi="Arial" w:cs="Arial"/>
        </w:rPr>
        <w:t xml:space="preserve"> </w:t>
      </w:r>
      <w:r w:rsidR="00F11300" w:rsidRPr="003933A2">
        <w:rPr>
          <w:rFonts w:ascii="Arial" w:hAnsi="Arial" w:cs="Arial"/>
        </w:rPr>
        <w:t>výpony, předklony</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práce paží – předpažení, zapažení,</w:t>
      </w:r>
      <w:r>
        <w:rPr>
          <w:rFonts w:ascii="Arial" w:hAnsi="Arial" w:cs="Arial"/>
        </w:rPr>
        <w:t xml:space="preserve"> </w:t>
      </w:r>
      <w:r w:rsidR="00F11300" w:rsidRPr="003933A2">
        <w:rPr>
          <w:rFonts w:ascii="Arial" w:hAnsi="Arial" w:cs="Arial"/>
        </w:rPr>
        <w:t>upažení, vzpažení</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poskoky na místě a výskoky, kolébka, kotoul. </w:t>
      </w:r>
    </w:p>
    <w:p w:rsidR="00F11300" w:rsidRPr="003933A2" w:rsidRDefault="00F11300" w:rsidP="00E253AC">
      <w:pPr>
        <w:jc w:val="both"/>
        <w:rPr>
          <w:rFonts w:ascii="Arial" w:hAnsi="Arial" w:cs="Arial"/>
        </w:rPr>
      </w:pPr>
      <w:r w:rsidRPr="003933A2">
        <w:rPr>
          <w:rFonts w:ascii="Arial" w:hAnsi="Arial" w:cs="Arial"/>
        </w:rPr>
        <w:t>Žák se orientu</w:t>
      </w:r>
      <w:r w:rsidR="00FB6898">
        <w:rPr>
          <w:rFonts w:ascii="Arial" w:hAnsi="Arial" w:cs="Arial"/>
        </w:rPr>
        <w:t>je v hudbě a reaguje na tempo (</w:t>
      </w:r>
      <w:r w:rsidRPr="003933A2">
        <w:rPr>
          <w:rFonts w:ascii="Arial" w:hAnsi="Arial" w:cs="Arial"/>
        </w:rPr>
        <w:t>pomalu, rychle),zvu</w:t>
      </w:r>
      <w:r w:rsidR="00FB6898">
        <w:rPr>
          <w:rFonts w:ascii="Arial" w:hAnsi="Arial" w:cs="Arial"/>
        </w:rPr>
        <w:t>k ( vysoko – nízko), dynamiku (</w:t>
      </w:r>
      <w:r w:rsidRPr="003933A2">
        <w:rPr>
          <w:rFonts w:ascii="Arial" w:hAnsi="Arial" w:cs="Arial"/>
        </w:rPr>
        <w:t xml:space="preserve">silně – slabě). </w:t>
      </w:r>
    </w:p>
    <w:p w:rsidR="00F11300" w:rsidRPr="003933A2" w:rsidRDefault="00F11300" w:rsidP="00E253AC">
      <w:pPr>
        <w:jc w:val="both"/>
        <w:rPr>
          <w:rFonts w:ascii="Arial" w:hAnsi="Arial" w:cs="Arial"/>
        </w:rPr>
      </w:pPr>
      <w:r w:rsidRPr="003933A2">
        <w:rPr>
          <w:rFonts w:ascii="Arial" w:hAnsi="Arial" w:cs="Arial"/>
          <w:b/>
          <w:bCs/>
        </w:rPr>
        <w:t xml:space="preserve">Přípravná taneční výchova – PTV : 2. ročník </w:t>
      </w:r>
    </w:p>
    <w:p w:rsidR="00F11300" w:rsidRPr="003933A2" w:rsidRDefault="00F11300" w:rsidP="00E253AC">
      <w:pPr>
        <w:jc w:val="both"/>
        <w:rPr>
          <w:rFonts w:ascii="Arial" w:hAnsi="Arial" w:cs="Arial"/>
          <w:b/>
          <w:bCs/>
        </w:rPr>
      </w:pPr>
      <w:r w:rsidRPr="003933A2">
        <w:rPr>
          <w:rFonts w:ascii="Arial" w:hAnsi="Arial" w:cs="Arial"/>
          <w:b/>
          <w:bCs/>
        </w:rPr>
        <w:lastRenderedPageBreak/>
        <w:t>Žák zvládá -</w:t>
      </w:r>
    </w:p>
    <w:p w:rsidR="00F11300" w:rsidRPr="003933A2" w:rsidRDefault="00F11300" w:rsidP="0065325C">
      <w:pPr>
        <w:numPr>
          <w:ilvl w:val="0"/>
          <w:numId w:val="8"/>
        </w:numPr>
        <w:jc w:val="both"/>
        <w:rPr>
          <w:rFonts w:ascii="Arial" w:hAnsi="Arial" w:cs="Arial"/>
        </w:rPr>
      </w:pPr>
      <w:r w:rsidRPr="003933A2">
        <w:rPr>
          <w:rFonts w:ascii="Arial" w:hAnsi="Arial" w:cs="Arial"/>
        </w:rPr>
        <w:t>chůzi vpřed a vzad- přirozenou, taneční ve středním a r</w:t>
      </w:r>
      <w:r w:rsidR="00FB6898">
        <w:rPr>
          <w:rFonts w:ascii="Arial" w:hAnsi="Arial" w:cs="Arial"/>
        </w:rPr>
        <w:t xml:space="preserve">ychlém tempu, chůzi přes patu, ve výponu, v dřepu, </w:t>
      </w:r>
      <w:r w:rsidRPr="003933A2">
        <w:rPr>
          <w:rFonts w:ascii="Arial" w:hAnsi="Arial" w:cs="Arial"/>
        </w:rPr>
        <w:t>s přednožováním skrčmo,</w:t>
      </w:r>
    </w:p>
    <w:p w:rsidR="00F11300" w:rsidRPr="003933A2" w:rsidRDefault="00F11300" w:rsidP="0065325C">
      <w:pPr>
        <w:numPr>
          <w:ilvl w:val="0"/>
          <w:numId w:val="8"/>
        </w:numPr>
        <w:jc w:val="both"/>
        <w:rPr>
          <w:rFonts w:ascii="Arial" w:hAnsi="Arial" w:cs="Arial"/>
        </w:rPr>
      </w:pPr>
      <w:r w:rsidRPr="003933A2">
        <w:rPr>
          <w:rFonts w:ascii="Arial" w:hAnsi="Arial" w:cs="Arial"/>
        </w:rPr>
        <w:t>běh – vpř</w:t>
      </w:r>
      <w:r w:rsidR="00FB6898">
        <w:rPr>
          <w:rFonts w:ascii="Arial" w:hAnsi="Arial" w:cs="Arial"/>
        </w:rPr>
        <w:t xml:space="preserve">ed a vzad, poskočný krok vpřed s </w:t>
      </w:r>
      <w:r w:rsidRPr="003933A2">
        <w:rPr>
          <w:rFonts w:ascii="Arial" w:hAnsi="Arial" w:cs="Arial"/>
        </w:rPr>
        <w:t>nízkým přednožováním – ve středním a rychlém tempu,</w:t>
      </w:r>
    </w:p>
    <w:p w:rsidR="00F11300" w:rsidRPr="003933A2" w:rsidRDefault="00FB6898" w:rsidP="0065325C">
      <w:pPr>
        <w:numPr>
          <w:ilvl w:val="0"/>
          <w:numId w:val="8"/>
        </w:numPr>
        <w:jc w:val="both"/>
        <w:rPr>
          <w:rFonts w:ascii="Arial" w:hAnsi="Arial" w:cs="Arial"/>
        </w:rPr>
      </w:pPr>
      <w:r>
        <w:rPr>
          <w:rFonts w:ascii="Arial" w:hAnsi="Arial" w:cs="Arial"/>
        </w:rPr>
        <w:t>cval – bočně (</w:t>
      </w:r>
      <w:r w:rsidR="00F11300" w:rsidRPr="003933A2">
        <w:rPr>
          <w:rFonts w:ascii="Arial" w:hAnsi="Arial" w:cs="Arial"/>
        </w:rPr>
        <w:t>středně rychle a rychle), pérování v kolenou a nártech,</w:t>
      </w:r>
      <w:r>
        <w:rPr>
          <w:rFonts w:ascii="Arial" w:hAnsi="Arial" w:cs="Arial"/>
        </w:rPr>
        <w:t xml:space="preserve"> </w:t>
      </w:r>
      <w:r w:rsidR="00F11300" w:rsidRPr="003933A2">
        <w:rPr>
          <w:rFonts w:ascii="Arial" w:hAnsi="Arial" w:cs="Arial"/>
        </w:rPr>
        <w:t>podřepy, dřepy, výpony a výskoky.</w:t>
      </w:r>
    </w:p>
    <w:p w:rsidR="00F11300" w:rsidRPr="003933A2" w:rsidRDefault="00FB6898" w:rsidP="00E253AC">
      <w:pPr>
        <w:jc w:val="both"/>
        <w:rPr>
          <w:rFonts w:ascii="Arial" w:hAnsi="Arial" w:cs="Arial"/>
        </w:rPr>
      </w:pPr>
      <w:r>
        <w:rPr>
          <w:rFonts w:ascii="Arial" w:hAnsi="Arial" w:cs="Arial"/>
        </w:rPr>
        <w:t xml:space="preserve">Žák se orientuje v prostoru </w:t>
      </w:r>
      <w:r w:rsidR="00F11300" w:rsidRPr="003933A2">
        <w:rPr>
          <w:rFonts w:ascii="Arial" w:hAnsi="Arial" w:cs="Arial"/>
        </w:rPr>
        <w:t>(řady, šachovnice, řady z místa,</w:t>
      </w:r>
      <w:r>
        <w:rPr>
          <w:rFonts w:ascii="Arial" w:hAnsi="Arial" w:cs="Arial"/>
        </w:rPr>
        <w:t xml:space="preserve"> </w:t>
      </w:r>
      <w:r w:rsidR="00F11300" w:rsidRPr="003933A2">
        <w:rPr>
          <w:rFonts w:ascii="Arial" w:hAnsi="Arial" w:cs="Arial"/>
        </w:rPr>
        <w:t>kruh,</w:t>
      </w:r>
      <w:r>
        <w:rPr>
          <w:rFonts w:ascii="Arial" w:hAnsi="Arial" w:cs="Arial"/>
        </w:rPr>
        <w:t xml:space="preserve"> </w:t>
      </w:r>
      <w:r w:rsidR="00F11300" w:rsidRPr="003933A2">
        <w:rPr>
          <w:rFonts w:ascii="Arial" w:hAnsi="Arial" w:cs="Arial"/>
        </w:rPr>
        <w:t>diagonála,osma a zástup).</w:t>
      </w:r>
    </w:p>
    <w:p w:rsidR="00F11300" w:rsidRPr="003933A2" w:rsidRDefault="00F11300" w:rsidP="00E253AC">
      <w:pPr>
        <w:jc w:val="both"/>
        <w:rPr>
          <w:rFonts w:ascii="Arial" w:hAnsi="Arial" w:cs="Arial"/>
        </w:rPr>
      </w:pPr>
      <w:r w:rsidRPr="003933A2">
        <w:rPr>
          <w:rFonts w:ascii="Arial" w:hAnsi="Arial" w:cs="Arial"/>
        </w:rPr>
        <w:t>Žák zvládá cvičení paží,</w:t>
      </w:r>
      <w:r w:rsidR="00FB6898">
        <w:rPr>
          <w:rFonts w:ascii="Arial" w:hAnsi="Arial" w:cs="Arial"/>
        </w:rPr>
        <w:t xml:space="preserve"> </w:t>
      </w:r>
      <w:r w:rsidRPr="003933A2">
        <w:rPr>
          <w:rFonts w:ascii="Arial" w:hAnsi="Arial" w:cs="Arial"/>
        </w:rPr>
        <w:t>cvičení na zemi, v sedu na patách, kleku snožném.</w:t>
      </w:r>
    </w:p>
    <w:p w:rsidR="00F11300" w:rsidRPr="003933A2" w:rsidRDefault="00F11300" w:rsidP="00E253AC">
      <w:pPr>
        <w:jc w:val="both"/>
        <w:rPr>
          <w:rFonts w:ascii="Arial" w:hAnsi="Arial" w:cs="Arial"/>
        </w:rPr>
      </w:pPr>
      <w:r w:rsidRPr="003933A2">
        <w:rPr>
          <w:rFonts w:ascii="Arial" w:hAnsi="Arial" w:cs="Arial"/>
        </w:rPr>
        <w:t xml:space="preserve">Žák </w:t>
      </w:r>
      <w:r w:rsidR="00FB6898">
        <w:rPr>
          <w:rFonts w:ascii="Arial" w:hAnsi="Arial" w:cs="Arial"/>
        </w:rPr>
        <w:t>umí rotaci v sedu</w:t>
      </w:r>
      <w:r w:rsidRPr="003933A2">
        <w:rPr>
          <w:rFonts w:ascii="Arial" w:hAnsi="Arial" w:cs="Arial"/>
        </w:rPr>
        <w:t xml:space="preserve"> na patách a klek ve vzporu.</w:t>
      </w:r>
    </w:p>
    <w:p w:rsidR="00F11300" w:rsidRPr="003933A2" w:rsidRDefault="00F11300" w:rsidP="00E253AC">
      <w:pPr>
        <w:jc w:val="both"/>
        <w:rPr>
          <w:rFonts w:ascii="Arial" w:hAnsi="Arial" w:cs="Arial"/>
        </w:rPr>
      </w:pPr>
      <w:r w:rsidRPr="003933A2">
        <w:rPr>
          <w:rFonts w:ascii="Arial" w:hAnsi="Arial" w:cs="Arial"/>
        </w:rPr>
        <w:t xml:space="preserve">Dolní končetiny ohýbá a protahuje v lehu na zádech a na boku.  </w:t>
      </w:r>
    </w:p>
    <w:p w:rsidR="00F11300" w:rsidRPr="003933A2" w:rsidRDefault="00F11300" w:rsidP="00E253AC">
      <w:pPr>
        <w:jc w:val="both"/>
        <w:rPr>
          <w:rFonts w:ascii="Arial" w:hAnsi="Arial" w:cs="Arial"/>
        </w:rPr>
      </w:pPr>
      <w:r w:rsidRPr="003933A2">
        <w:rPr>
          <w:rFonts w:ascii="Arial" w:hAnsi="Arial" w:cs="Arial"/>
        </w:rPr>
        <w:t>Prohýbání a ohýbání dolních</w:t>
      </w:r>
      <w:r w:rsidR="00FB6898">
        <w:rPr>
          <w:rFonts w:ascii="Arial" w:hAnsi="Arial" w:cs="Arial"/>
        </w:rPr>
        <w:t xml:space="preserve"> končetin procvičuje též u tyče</w:t>
      </w:r>
      <w:r w:rsidRPr="003933A2">
        <w:rPr>
          <w:rFonts w:ascii="Arial" w:hAnsi="Arial" w:cs="Arial"/>
        </w:rPr>
        <w:t>.</w:t>
      </w:r>
    </w:p>
    <w:p w:rsidR="00F11300" w:rsidRPr="003933A2" w:rsidRDefault="00F11300" w:rsidP="00E253AC">
      <w:pPr>
        <w:jc w:val="both"/>
        <w:rPr>
          <w:rFonts w:ascii="Arial" w:hAnsi="Arial" w:cs="Arial"/>
        </w:rPr>
      </w:pPr>
      <w:r w:rsidRPr="003933A2">
        <w:rPr>
          <w:rFonts w:ascii="Arial" w:hAnsi="Arial" w:cs="Arial"/>
        </w:rPr>
        <w:t xml:space="preserve">Žák zvládá kotouly a svíčku. </w:t>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p>
    <w:p w:rsidR="00F11300" w:rsidRPr="003933A2" w:rsidRDefault="00FB6898" w:rsidP="00E253AC">
      <w:pPr>
        <w:jc w:val="both"/>
        <w:rPr>
          <w:rFonts w:ascii="Arial" w:hAnsi="Arial" w:cs="Arial"/>
        </w:rPr>
      </w:pPr>
      <w:r>
        <w:rPr>
          <w:rFonts w:ascii="Arial" w:hAnsi="Arial" w:cs="Arial"/>
        </w:rPr>
        <w:t xml:space="preserve"> Žák se pohybuje v tempu pomalém, středním </w:t>
      </w:r>
      <w:r w:rsidR="00F11300" w:rsidRPr="003933A2">
        <w:rPr>
          <w:rFonts w:ascii="Arial" w:hAnsi="Arial" w:cs="Arial"/>
        </w:rPr>
        <w:t>a rychlém, orientuje se v taktu  2 dobém, 3 dobém a rozezná  legato a staccato.</w:t>
      </w:r>
    </w:p>
    <w:p w:rsidR="00F11300" w:rsidRPr="003933A2" w:rsidRDefault="00FB6898" w:rsidP="00E253AC">
      <w:pPr>
        <w:jc w:val="both"/>
        <w:rPr>
          <w:rFonts w:ascii="Arial" w:hAnsi="Arial" w:cs="Arial"/>
        </w:rPr>
      </w:pPr>
      <w:r>
        <w:rPr>
          <w:rFonts w:ascii="Arial" w:hAnsi="Arial" w:cs="Arial"/>
        </w:rPr>
        <w:t>Žák zvládá přísunný krok bočně</w:t>
      </w:r>
      <w:r w:rsidR="00F11300" w:rsidRPr="003933A2">
        <w:rPr>
          <w:rFonts w:ascii="Arial" w:hAnsi="Arial" w:cs="Arial"/>
        </w:rPr>
        <w:t xml:space="preserve"> a ve vazbě s cvalem, také umí přeměnný krok vpřed. </w:t>
      </w:r>
    </w:p>
    <w:p w:rsidR="00F11300" w:rsidRPr="003933A2" w:rsidRDefault="00F11300" w:rsidP="00E253AC">
      <w:pPr>
        <w:jc w:val="both"/>
        <w:rPr>
          <w:rFonts w:ascii="Arial" w:hAnsi="Arial" w:cs="Arial"/>
        </w:rPr>
      </w:pPr>
    </w:p>
    <w:p w:rsidR="00F11300" w:rsidRPr="003933A2" w:rsidRDefault="00FB6898" w:rsidP="00E253AC">
      <w:pPr>
        <w:pStyle w:val="Nadpis2"/>
        <w:tabs>
          <w:tab w:val="clear" w:pos="906"/>
        </w:tabs>
        <w:ind w:left="0" w:firstLine="0"/>
        <w:jc w:val="both"/>
        <w:rPr>
          <w:rFonts w:ascii="Arial" w:hAnsi="Arial" w:cs="Arial"/>
          <w:color w:val="auto"/>
        </w:rPr>
      </w:pPr>
      <w:r>
        <w:rPr>
          <w:rFonts w:ascii="Arial" w:hAnsi="Arial" w:cs="Arial"/>
          <w:color w:val="auto"/>
        </w:rPr>
        <w:t>7. 2.</w:t>
      </w:r>
      <w:r w:rsidR="00F11300" w:rsidRPr="003933A2">
        <w:rPr>
          <w:rFonts w:ascii="Arial" w:hAnsi="Arial" w:cs="Arial"/>
          <w:color w:val="auto"/>
        </w:rPr>
        <w:t xml:space="preserve"> Studijní zaměření </w:t>
      </w:r>
      <w:bookmarkEnd w:id="17"/>
      <w:r w:rsidR="00F11300" w:rsidRPr="003933A2">
        <w:rPr>
          <w:rFonts w:ascii="Arial" w:hAnsi="Arial" w:cs="Arial"/>
          <w:color w:val="auto"/>
        </w:rPr>
        <w:t>TANEČNÍ TVORBA</w:t>
      </w:r>
    </w:p>
    <w:p w:rsidR="00F11300" w:rsidRPr="003933A2" w:rsidRDefault="00F11300" w:rsidP="00E253AC">
      <w:pPr>
        <w:jc w:val="both"/>
        <w:rPr>
          <w:rFonts w:ascii="Arial" w:hAnsi="Arial" w:cs="Arial"/>
        </w:rPr>
      </w:pPr>
      <w:r w:rsidRPr="003933A2">
        <w:rPr>
          <w:rFonts w:ascii="Arial" w:hAnsi="Arial" w:cs="Arial"/>
        </w:rPr>
        <w:tab/>
      </w:r>
      <w:r w:rsidRPr="003933A2">
        <w:rPr>
          <w:rFonts w:ascii="Arial" w:hAnsi="Arial" w:cs="Arial"/>
          <w:b/>
          <w:bCs/>
        </w:rPr>
        <w:t>I.</w:t>
      </w:r>
      <w:r w:rsidR="00FB6898">
        <w:rPr>
          <w:rFonts w:ascii="Arial" w:hAnsi="Arial" w:cs="Arial"/>
          <w:b/>
          <w:bCs/>
        </w:rPr>
        <w:t xml:space="preserve"> </w:t>
      </w:r>
      <w:r w:rsidRPr="003933A2">
        <w:rPr>
          <w:rFonts w:ascii="Arial" w:hAnsi="Arial" w:cs="Arial"/>
          <w:b/>
          <w:bCs/>
        </w:rPr>
        <w:t>stupeň</w:t>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r w:rsidRPr="003933A2">
        <w:rPr>
          <w:rFonts w:ascii="Arial" w:hAnsi="Arial" w:cs="Arial"/>
        </w:rPr>
        <w:tab/>
      </w:r>
    </w:p>
    <w:tbl>
      <w:tblPr>
        <w:tblpPr w:leftFromText="141" w:rightFromText="141" w:vertAnchor="text" w:horzAnchor="margin" w:tblpY="28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8"/>
        <w:gridCol w:w="3324"/>
        <w:gridCol w:w="596"/>
        <w:gridCol w:w="601"/>
        <w:gridCol w:w="596"/>
        <w:gridCol w:w="596"/>
        <w:gridCol w:w="596"/>
        <w:gridCol w:w="596"/>
        <w:gridCol w:w="596"/>
        <w:gridCol w:w="919"/>
      </w:tblGrid>
      <w:tr w:rsidR="00F11300" w:rsidRPr="003933A2">
        <w:trPr>
          <w:trHeight w:val="412"/>
        </w:trPr>
        <w:tc>
          <w:tcPr>
            <w:tcW w:w="2488" w:type="dxa"/>
            <w:vMerge w:val="restart"/>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Základní studium</w:t>
            </w:r>
          </w:p>
          <w:p w:rsidR="00F11300" w:rsidRPr="003933A2" w:rsidRDefault="00F11300" w:rsidP="00E253AC">
            <w:pPr>
              <w:spacing w:after="0" w:line="240" w:lineRule="auto"/>
              <w:jc w:val="both"/>
              <w:rPr>
                <w:rFonts w:ascii="Arial" w:hAnsi="Arial" w:cs="Arial"/>
                <w:b/>
                <w:bCs/>
              </w:rPr>
            </w:pPr>
            <w:r w:rsidRPr="003933A2">
              <w:rPr>
                <w:rFonts w:ascii="Arial" w:hAnsi="Arial" w:cs="Arial"/>
                <w:b/>
                <w:bCs/>
              </w:rPr>
              <w:t>- I.</w:t>
            </w:r>
            <w:r w:rsidR="00FB6898">
              <w:rPr>
                <w:rFonts w:ascii="Arial" w:hAnsi="Arial" w:cs="Arial"/>
                <w:b/>
                <w:bCs/>
              </w:rPr>
              <w:t xml:space="preserve"> </w:t>
            </w:r>
            <w:r w:rsidRPr="003933A2">
              <w:rPr>
                <w:rFonts w:ascii="Arial" w:hAnsi="Arial" w:cs="Arial"/>
                <w:b/>
                <w:bCs/>
              </w:rPr>
              <w:t>stupeň</w:t>
            </w:r>
          </w:p>
        </w:tc>
        <w:tc>
          <w:tcPr>
            <w:tcW w:w="3324" w:type="dxa"/>
            <w:vMerge w:val="restart"/>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 xml:space="preserve">Název </w:t>
            </w:r>
          </w:p>
          <w:p w:rsidR="00F11300" w:rsidRPr="003933A2" w:rsidRDefault="00F11300" w:rsidP="00E253AC">
            <w:pPr>
              <w:spacing w:after="0" w:line="240" w:lineRule="auto"/>
              <w:jc w:val="both"/>
              <w:rPr>
                <w:rFonts w:ascii="Arial" w:hAnsi="Arial" w:cs="Arial"/>
                <w:b/>
                <w:bCs/>
              </w:rPr>
            </w:pPr>
            <w:r w:rsidRPr="003933A2">
              <w:rPr>
                <w:rFonts w:ascii="Arial" w:hAnsi="Arial" w:cs="Arial"/>
                <w:b/>
                <w:bCs/>
              </w:rPr>
              <w:t>vyučovacího předmětu</w:t>
            </w:r>
          </w:p>
        </w:tc>
        <w:tc>
          <w:tcPr>
            <w:tcW w:w="4177" w:type="dxa"/>
            <w:gridSpan w:val="7"/>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I. stupeň</w:t>
            </w:r>
          </w:p>
        </w:tc>
        <w:tc>
          <w:tcPr>
            <w:tcW w:w="919" w:type="dxa"/>
          </w:tcPr>
          <w:p w:rsidR="00F11300" w:rsidRPr="003933A2" w:rsidRDefault="00F11300" w:rsidP="00E253AC">
            <w:pPr>
              <w:spacing w:after="0" w:line="240" w:lineRule="auto"/>
              <w:jc w:val="both"/>
              <w:rPr>
                <w:rFonts w:ascii="Arial" w:hAnsi="Arial" w:cs="Arial"/>
                <w:sz w:val="16"/>
                <w:szCs w:val="16"/>
              </w:rPr>
            </w:pPr>
            <w:r w:rsidRPr="003933A2">
              <w:rPr>
                <w:rFonts w:ascii="Arial" w:hAnsi="Arial" w:cs="Arial"/>
                <w:sz w:val="16"/>
                <w:szCs w:val="16"/>
              </w:rPr>
              <w:t>Minimum</w:t>
            </w:r>
          </w:p>
          <w:p w:rsidR="00F11300" w:rsidRPr="003933A2" w:rsidRDefault="00F11300" w:rsidP="00E253AC">
            <w:pPr>
              <w:spacing w:after="0" w:line="240" w:lineRule="auto"/>
              <w:jc w:val="both"/>
              <w:rPr>
                <w:rFonts w:ascii="Arial" w:hAnsi="Arial" w:cs="Arial"/>
                <w:sz w:val="16"/>
                <w:szCs w:val="16"/>
              </w:rPr>
            </w:pPr>
            <w:r w:rsidRPr="003933A2">
              <w:rPr>
                <w:rFonts w:ascii="Arial" w:hAnsi="Arial" w:cs="Arial"/>
                <w:sz w:val="16"/>
                <w:szCs w:val="16"/>
              </w:rPr>
              <w:t>hodin</w:t>
            </w:r>
          </w:p>
          <w:p w:rsidR="00F11300" w:rsidRPr="003933A2" w:rsidRDefault="00F11300" w:rsidP="00E253AC">
            <w:pPr>
              <w:spacing w:after="0" w:line="240" w:lineRule="auto"/>
              <w:jc w:val="both"/>
              <w:rPr>
                <w:rFonts w:ascii="Arial" w:hAnsi="Arial" w:cs="Arial"/>
                <w:sz w:val="16"/>
                <w:szCs w:val="16"/>
              </w:rPr>
            </w:pPr>
            <w:r w:rsidRPr="003933A2">
              <w:rPr>
                <w:rFonts w:ascii="Arial" w:hAnsi="Arial" w:cs="Arial"/>
                <w:sz w:val="16"/>
                <w:szCs w:val="16"/>
              </w:rPr>
              <w:t>za 7 let</w:t>
            </w:r>
          </w:p>
        </w:tc>
      </w:tr>
      <w:tr w:rsidR="00F11300" w:rsidRPr="003933A2">
        <w:trPr>
          <w:trHeight w:val="247"/>
        </w:trPr>
        <w:tc>
          <w:tcPr>
            <w:tcW w:w="2488" w:type="dxa"/>
            <w:vMerge/>
          </w:tcPr>
          <w:p w:rsidR="00F11300" w:rsidRPr="003933A2" w:rsidRDefault="00F11300" w:rsidP="00E253AC">
            <w:pPr>
              <w:spacing w:after="0" w:line="240" w:lineRule="auto"/>
              <w:jc w:val="both"/>
              <w:rPr>
                <w:rFonts w:ascii="Arial" w:hAnsi="Arial" w:cs="Arial"/>
                <w:b/>
                <w:bCs/>
              </w:rPr>
            </w:pPr>
          </w:p>
        </w:tc>
        <w:tc>
          <w:tcPr>
            <w:tcW w:w="3324" w:type="dxa"/>
            <w:vMerge/>
          </w:tcPr>
          <w:p w:rsidR="00F11300" w:rsidRPr="003933A2" w:rsidRDefault="00F11300" w:rsidP="00E253AC">
            <w:pPr>
              <w:spacing w:after="0" w:line="240" w:lineRule="auto"/>
              <w:jc w:val="both"/>
              <w:rPr>
                <w:rFonts w:ascii="Arial" w:hAnsi="Arial" w:cs="Arial"/>
                <w:b/>
                <w:bCs/>
              </w:rPr>
            </w:pPr>
          </w:p>
        </w:tc>
        <w:tc>
          <w:tcPr>
            <w:tcW w:w="596"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1.r</w:t>
            </w:r>
          </w:p>
        </w:tc>
        <w:tc>
          <w:tcPr>
            <w:tcW w:w="601" w:type="dxa"/>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2.r.</w:t>
            </w:r>
          </w:p>
        </w:tc>
        <w:tc>
          <w:tcPr>
            <w:tcW w:w="596"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3.r</w:t>
            </w:r>
          </w:p>
        </w:tc>
        <w:tc>
          <w:tcPr>
            <w:tcW w:w="596"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4.r</w:t>
            </w:r>
          </w:p>
        </w:tc>
        <w:tc>
          <w:tcPr>
            <w:tcW w:w="596"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5.r</w:t>
            </w:r>
          </w:p>
        </w:tc>
        <w:tc>
          <w:tcPr>
            <w:tcW w:w="596"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6.r</w:t>
            </w:r>
          </w:p>
        </w:tc>
        <w:tc>
          <w:tcPr>
            <w:tcW w:w="596"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7.r</w:t>
            </w:r>
          </w:p>
        </w:tc>
        <w:tc>
          <w:tcPr>
            <w:tcW w:w="919" w:type="dxa"/>
            <w:vAlign w:val="center"/>
          </w:tcPr>
          <w:p w:rsidR="00F11300" w:rsidRPr="003933A2" w:rsidRDefault="00F11300" w:rsidP="00E253AC">
            <w:pPr>
              <w:spacing w:after="0" w:line="240" w:lineRule="auto"/>
              <w:jc w:val="both"/>
              <w:rPr>
                <w:rFonts w:ascii="Arial" w:hAnsi="Arial" w:cs="Arial"/>
              </w:rPr>
            </w:pPr>
          </w:p>
        </w:tc>
      </w:tr>
      <w:tr w:rsidR="00F11300" w:rsidRPr="003933A2">
        <w:trPr>
          <w:trHeight w:val="607"/>
        </w:trPr>
        <w:tc>
          <w:tcPr>
            <w:tcW w:w="2488" w:type="dxa"/>
            <w:vMerge w:val="restart"/>
          </w:tcPr>
          <w:p w:rsidR="00F11300" w:rsidRPr="003933A2" w:rsidRDefault="00F11300" w:rsidP="00E253AC">
            <w:pPr>
              <w:spacing w:after="0" w:line="240" w:lineRule="auto"/>
              <w:jc w:val="both"/>
              <w:rPr>
                <w:rFonts w:ascii="Arial" w:hAnsi="Arial" w:cs="Arial"/>
                <w:b/>
                <w:bCs/>
              </w:rPr>
            </w:pPr>
          </w:p>
        </w:tc>
        <w:tc>
          <w:tcPr>
            <w:tcW w:w="3324"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Hudebně pohybová průprava</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601"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919"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7</w:t>
            </w:r>
          </w:p>
        </w:tc>
      </w:tr>
      <w:tr w:rsidR="00F11300" w:rsidRPr="003933A2">
        <w:trPr>
          <w:trHeight w:val="507"/>
        </w:trPr>
        <w:tc>
          <w:tcPr>
            <w:tcW w:w="2488" w:type="dxa"/>
            <w:vMerge/>
          </w:tcPr>
          <w:p w:rsidR="00F11300" w:rsidRPr="003933A2" w:rsidRDefault="00F11300" w:rsidP="00E253AC">
            <w:pPr>
              <w:spacing w:after="0" w:line="240" w:lineRule="auto"/>
              <w:jc w:val="both"/>
              <w:rPr>
                <w:rFonts w:ascii="Arial" w:hAnsi="Arial" w:cs="Arial"/>
              </w:rPr>
            </w:pPr>
          </w:p>
        </w:tc>
        <w:tc>
          <w:tcPr>
            <w:tcW w:w="3324"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Taneční scénická praxe</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0,5</w:t>
            </w:r>
          </w:p>
        </w:tc>
        <w:tc>
          <w:tcPr>
            <w:tcW w:w="601"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919"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6,5</w:t>
            </w:r>
          </w:p>
        </w:tc>
      </w:tr>
      <w:tr w:rsidR="00F11300" w:rsidRPr="003933A2">
        <w:trPr>
          <w:trHeight w:val="463"/>
        </w:trPr>
        <w:tc>
          <w:tcPr>
            <w:tcW w:w="2488" w:type="dxa"/>
          </w:tcPr>
          <w:p w:rsidR="00F11300" w:rsidRPr="003933A2" w:rsidRDefault="00F11300" w:rsidP="00E253AC">
            <w:pPr>
              <w:spacing w:after="0" w:line="240" w:lineRule="auto"/>
              <w:jc w:val="both"/>
              <w:rPr>
                <w:rFonts w:ascii="Arial" w:hAnsi="Arial" w:cs="Arial"/>
              </w:rPr>
            </w:pPr>
          </w:p>
        </w:tc>
        <w:tc>
          <w:tcPr>
            <w:tcW w:w="3324"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Technika klasického tance Technika lidového tance</w:t>
            </w:r>
          </w:p>
          <w:p w:rsidR="00F11300" w:rsidRPr="003933A2" w:rsidRDefault="00F11300" w:rsidP="00E253AC">
            <w:pPr>
              <w:spacing w:after="0" w:line="240" w:lineRule="auto"/>
              <w:jc w:val="both"/>
              <w:rPr>
                <w:rFonts w:ascii="Arial" w:hAnsi="Arial" w:cs="Arial"/>
                <w:b/>
                <w:bCs/>
              </w:rPr>
            </w:pPr>
          </w:p>
          <w:p w:rsidR="00F11300" w:rsidRPr="003933A2" w:rsidRDefault="00F11300" w:rsidP="00E253AC">
            <w:pPr>
              <w:spacing w:after="0" w:line="240" w:lineRule="auto"/>
              <w:jc w:val="both"/>
              <w:rPr>
                <w:rFonts w:ascii="Arial" w:hAnsi="Arial" w:cs="Arial"/>
                <w:b/>
                <w:bCs/>
              </w:rPr>
            </w:pPr>
            <w:r w:rsidRPr="003933A2">
              <w:rPr>
                <w:rFonts w:ascii="Arial" w:hAnsi="Arial" w:cs="Arial"/>
                <w:b/>
                <w:bCs/>
              </w:rPr>
              <w:t xml:space="preserve">Od 4. roč. </w:t>
            </w:r>
          </w:p>
          <w:p w:rsidR="00F11300" w:rsidRPr="003933A2" w:rsidRDefault="00F11300" w:rsidP="00E253AC">
            <w:pPr>
              <w:spacing w:after="0" w:line="240" w:lineRule="auto"/>
              <w:jc w:val="both"/>
              <w:rPr>
                <w:rFonts w:ascii="Arial" w:hAnsi="Arial" w:cs="Arial"/>
                <w:b/>
                <w:bCs/>
              </w:rPr>
            </w:pPr>
            <w:r w:rsidRPr="003933A2">
              <w:rPr>
                <w:rFonts w:ascii="Arial" w:hAnsi="Arial" w:cs="Arial"/>
                <w:b/>
                <w:bCs/>
              </w:rPr>
              <w:t>Technika historického tance</w:t>
            </w:r>
          </w:p>
          <w:p w:rsidR="00F11300" w:rsidRPr="003933A2" w:rsidRDefault="00F11300" w:rsidP="00E253AC">
            <w:pPr>
              <w:spacing w:after="0" w:line="240" w:lineRule="auto"/>
              <w:jc w:val="both"/>
              <w:rPr>
                <w:rFonts w:ascii="Arial" w:hAnsi="Arial" w:cs="Arial"/>
              </w:rPr>
            </w:pP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0,5</w:t>
            </w:r>
          </w:p>
        </w:tc>
        <w:tc>
          <w:tcPr>
            <w:tcW w:w="601"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919"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6,5</w:t>
            </w:r>
          </w:p>
        </w:tc>
      </w:tr>
      <w:tr w:rsidR="00F11300" w:rsidRPr="003933A2">
        <w:trPr>
          <w:trHeight w:val="637"/>
        </w:trPr>
        <w:tc>
          <w:tcPr>
            <w:tcW w:w="2488" w:type="dxa"/>
          </w:tcPr>
          <w:p w:rsidR="00F11300" w:rsidRPr="003933A2" w:rsidRDefault="00F11300" w:rsidP="00E253AC">
            <w:pPr>
              <w:spacing w:after="0" w:line="240" w:lineRule="auto"/>
              <w:jc w:val="both"/>
              <w:rPr>
                <w:rFonts w:ascii="Arial" w:hAnsi="Arial" w:cs="Arial"/>
              </w:rPr>
            </w:pPr>
            <w:r w:rsidRPr="003933A2">
              <w:rPr>
                <w:rFonts w:ascii="Arial" w:hAnsi="Arial" w:cs="Arial"/>
              </w:rPr>
              <w:t>Celkový počet vyučovacích hodin</w:t>
            </w:r>
          </w:p>
        </w:tc>
        <w:tc>
          <w:tcPr>
            <w:tcW w:w="3324" w:type="dxa"/>
            <w:vAlign w:val="center"/>
          </w:tcPr>
          <w:p w:rsidR="00F11300" w:rsidRPr="003933A2" w:rsidRDefault="00F11300" w:rsidP="00E253AC">
            <w:pPr>
              <w:spacing w:after="0" w:line="240" w:lineRule="auto"/>
              <w:jc w:val="both"/>
              <w:rPr>
                <w:rFonts w:ascii="Arial" w:hAnsi="Arial" w:cs="Arial"/>
              </w:rPr>
            </w:pP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2</w:t>
            </w:r>
          </w:p>
        </w:tc>
        <w:tc>
          <w:tcPr>
            <w:tcW w:w="601"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96"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919"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20</w:t>
            </w:r>
          </w:p>
        </w:tc>
      </w:tr>
    </w:tbl>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B6898" w:rsidRDefault="00FB6898" w:rsidP="00E253AC">
      <w:pPr>
        <w:jc w:val="both"/>
        <w:rPr>
          <w:rFonts w:ascii="Arial" w:hAnsi="Arial" w:cs="Arial"/>
        </w:rPr>
      </w:pPr>
    </w:p>
    <w:p w:rsidR="00FB6898" w:rsidRDefault="00FB6898" w:rsidP="00E253AC">
      <w:pPr>
        <w:jc w:val="both"/>
        <w:rPr>
          <w:rFonts w:ascii="Arial" w:hAnsi="Arial" w:cs="Arial"/>
        </w:rPr>
      </w:pPr>
    </w:p>
    <w:p w:rsidR="00FB6898" w:rsidRDefault="00FB6898" w:rsidP="00E253AC">
      <w:pPr>
        <w:jc w:val="both"/>
        <w:rPr>
          <w:rFonts w:ascii="Arial" w:hAnsi="Arial" w:cs="Arial"/>
        </w:rPr>
      </w:pPr>
    </w:p>
    <w:p w:rsidR="00FB6898" w:rsidRDefault="00FB6898" w:rsidP="00E253AC">
      <w:pPr>
        <w:jc w:val="both"/>
        <w:rPr>
          <w:rFonts w:ascii="Arial" w:hAnsi="Arial" w:cs="Arial"/>
        </w:rPr>
      </w:pPr>
    </w:p>
    <w:p w:rsidR="00F11300" w:rsidRPr="003933A2" w:rsidRDefault="00F11300" w:rsidP="00E253AC">
      <w:pPr>
        <w:jc w:val="both"/>
        <w:rPr>
          <w:rFonts w:ascii="Arial" w:hAnsi="Arial" w:cs="Arial"/>
        </w:rPr>
      </w:pPr>
      <w:r w:rsidRPr="003933A2">
        <w:rPr>
          <w:rFonts w:ascii="Arial" w:hAnsi="Arial" w:cs="Arial"/>
          <w:b/>
          <w:bCs/>
        </w:rPr>
        <w:lastRenderedPageBreak/>
        <w:t>II.stupeň</w:t>
      </w:r>
    </w:p>
    <w:tbl>
      <w:tblPr>
        <w:tblpPr w:leftFromText="141" w:rightFromText="141" w:vertAnchor="text" w:horzAnchor="margin" w:tblpX="-252" w:tblpY="420"/>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3110"/>
        <w:gridCol w:w="544"/>
        <w:gridCol w:w="497"/>
        <w:gridCol w:w="575"/>
        <w:gridCol w:w="595"/>
        <w:gridCol w:w="865"/>
      </w:tblGrid>
      <w:tr w:rsidR="00F11300" w:rsidRPr="003933A2">
        <w:trPr>
          <w:trHeight w:val="444"/>
        </w:trPr>
        <w:tc>
          <w:tcPr>
            <w:tcW w:w="2088" w:type="dxa"/>
            <w:vMerge w:val="restart"/>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Základní studium</w:t>
            </w:r>
          </w:p>
          <w:p w:rsidR="00F11300" w:rsidRPr="003933A2" w:rsidRDefault="00F11300" w:rsidP="00E253AC">
            <w:pPr>
              <w:spacing w:after="0" w:line="240" w:lineRule="auto"/>
              <w:jc w:val="both"/>
              <w:rPr>
                <w:rFonts w:ascii="Arial" w:hAnsi="Arial" w:cs="Arial"/>
                <w:b/>
                <w:bCs/>
              </w:rPr>
            </w:pPr>
            <w:r w:rsidRPr="003933A2">
              <w:rPr>
                <w:rFonts w:ascii="Arial" w:hAnsi="Arial" w:cs="Arial"/>
                <w:b/>
                <w:bCs/>
              </w:rPr>
              <w:t>- II.stupeň</w:t>
            </w:r>
          </w:p>
        </w:tc>
        <w:tc>
          <w:tcPr>
            <w:tcW w:w="3110" w:type="dxa"/>
            <w:vMerge w:val="restart"/>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 xml:space="preserve">Název </w:t>
            </w:r>
          </w:p>
          <w:p w:rsidR="00F11300" w:rsidRPr="003933A2" w:rsidRDefault="00F11300" w:rsidP="00E253AC">
            <w:pPr>
              <w:spacing w:after="0" w:line="240" w:lineRule="auto"/>
              <w:jc w:val="both"/>
              <w:rPr>
                <w:rFonts w:ascii="Arial" w:hAnsi="Arial" w:cs="Arial"/>
                <w:b/>
                <w:bCs/>
              </w:rPr>
            </w:pPr>
            <w:r w:rsidRPr="003933A2">
              <w:rPr>
                <w:rFonts w:ascii="Arial" w:hAnsi="Arial" w:cs="Arial"/>
                <w:b/>
                <w:bCs/>
              </w:rPr>
              <w:t>vyučovacího předmětu</w:t>
            </w:r>
          </w:p>
        </w:tc>
        <w:tc>
          <w:tcPr>
            <w:tcW w:w="2211" w:type="dxa"/>
            <w:gridSpan w:val="4"/>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II. stupeň</w:t>
            </w:r>
          </w:p>
        </w:tc>
        <w:tc>
          <w:tcPr>
            <w:tcW w:w="865" w:type="dxa"/>
          </w:tcPr>
          <w:p w:rsidR="00F11300" w:rsidRPr="003933A2" w:rsidRDefault="00F11300" w:rsidP="00E253AC">
            <w:pPr>
              <w:spacing w:after="0" w:line="240" w:lineRule="auto"/>
              <w:jc w:val="both"/>
              <w:rPr>
                <w:rFonts w:ascii="Arial" w:hAnsi="Arial" w:cs="Arial"/>
                <w:sz w:val="16"/>
                <w:szCs w:val="16"/>
              </w:rPr>
            </w:pPr>
            <w:r w:rsidRPr="003933A2">
              <w:rPr>
                <w:rFonts w:ascii="Arial" w:hAnsi="Arial" w:cs="Arial"/>
                <w:sz w:val="16"/>
                <w:szCs w:val="16"/>
              </w:rPr>
              <w:t>Minimum hodin</w:t>
            </w:r>
          </w:p>
          <w:p w:rsidR="00F11300" w:rsidRPr="003933A2" w:rsidRDefault="00F11300" w:rsidP="00E253AC">
            <w:pPr>
              <w:spacing w:after="0" w:line="240" w:lineRule="auto"/>
              <w:jc w:val="both"/>
              <w:rPr>
                <w:rFonts w:ascii="Arial" w:hAnsi="Arial" w:cs="Arial"/>
                <w:b/>
                <w:bCs/>
                <w:sz w:val="16"/>
                <w:szCs w:val="16"/>
              </w:rPr>
            </w:pPr>
            <w:r w:rsidRPr="003933A2">
              <w:rPr>
                <w:rFonts w:ascii="Arial" w:hAnsi="Arial" w:cs="Arial"/>
                <w:sz w:val="16"/>
                <w:szCs w:val="16"/>
              </w:rPr>
              <w:t>za 4roky</w:t>
            </w:r>
          </w:p>
        </w:tc>
      </w:tr>
      <w:tr w:rsidR="00F11300" w:rsidRPr="003933A2">
        <w:trPr>
          <w:trHeight w:val="266"/>
        </w:trPr>
        <w:tc>
          <w:tcPr>
            <w:tcW w:w="2088" w:type="dxa"/>
            <w:vMerge/>
          </w:tcPr>
          <w:p w:rsidR="00F11300" w:rsidRPr="003933A2" w:rsidRDefault="00F11300" w:rsidP="00E253AC">
            <w:pPr>
              <w:spacing w:after="0" w:line="240" w:lineRule="auto"/>
              <w:jc w:val="both"/>
              <w:rPr>
                <w:rFonts w:ascii="Arial" w:hAnsi="Arial" w:cs="Arial"/>
                <w:b/>
                <w:bCs/>
              </w:rPr>
            </w:pPr>
          </w:p>
        </w:tc>
        <w:tc>
          <w:tcPr>
            <w:tcW w:w="3110" w:type="dxa"/>
            <w:vMerge/>
          </w:tcPr>
          <w:p w:rsidR="00F11300" w:rsidRPr="003933A2" w:rsidRDefault="00F11300" w:rsidP="00E253AC">
            <w:pPr>
              <w:spacing w:after="0" w:line="240" w:lineRule="auto"/>
              <w:jc w:val="both"/>
              <w:rPr>
                <w:rFonts w:ascii="Arial" w:hAnsi="Arial" w:cs="Arial"/>
                <w:b/>
                <w:bCs/>
              </w:rPr>
            </w:pPr>
          </w:p>
        </w:tc>
        <w:tc>
          <w:tcPr>
            <w:tcW w:w="544"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I.r</w:t>
            </w:r>
          </w:p>
        </w:tc>
        <w:tc>
          <w:tcPr>
            <w:tcW w:w="497"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II.r</w:t>
            </w:r>
          </w:p>
        </w:tc>
        <w:tc>
          <w:tcPr>
            <w:tcW w:w="575"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III.r</w:t>
            </w:r>
          </w:p>
        </w:tc>
        <w:tc>
          <w:tcPr>
            <w:tcW w:w="595"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IV.r</w:t>
            </w:r>
          </w:p>
        </w:tc>
        <w:tc>
          <w:tcPr>
            <w:tcW w:w="865" w:type="dxa"/>
            <w:vAlign w:val="center"/>
          </w:tcPr>
          <w:p w:rsidR="00F11300" w:rsidRPr="003933A2" w:rsidRDefault="00F11300" w:rsidP="00E253AC">
            <w:pPr>
              <w:spacing w:after="0" w:line="240" w:lineRule="auto"/>
              <w:jc w:val="both"/>
              <w:rPr>
                <w:rFonts w:ascii="Arial" w:hAnsi="Arial" w:cs="Arial"/>
                <w:b/>
                <w:bCs/>
              </w:rPr>
            </w:pPr>
          </w:p>
        </w:tc>
      </w:tr>
      <w:tr w:rsidR="00F11300" w:rsidRPr="003933A2">
        <w:trPr>
          <w:trHeight w:val="383"/>
        </w:trPr>
        <w:tc>
          <w:tcPr>
            <w:tcW w:w="2088" w:type="dxa"/>
            <w:vMerge w:val="restart"/>
          </w:tcPr>
          <w:p w:rsidR="00F11300" w:rsidRPr="003933A2" w:rsidRDefault="00F11300" w:rsidP="00E253AC">
            <w:pPr>
              <w:spacing w:after="0" w:line="240" w:lineRule="auto"/>
              <w:jc w:val="both"/>
              <w:rPr>
                <w:rFonts w:ascii="Arial" w:hAnsi="Arial" w:cs="Arial"/>
                <w:b/>
                <w:bCs/>
              </w:rPr>
            </w:pPr>
          </w:p>
        </w:tc>
        <w:tc>
          <w:tcPr>
            <w:tcW w:w="3110"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Hudebně pohybová průprava</w:t>
            </w:r>
          </w:p>
          <w:p w:rsidR="00F11300" w:rsidRPr="003933A2" w:rsidRDefault="00F11300" w:rsidP="00E253AC">
            <w:pPr>
              <w:spacing w:after="0" w:line="240" w:lineRule="auto"/>
              <w:jc w:val="both"/>
              <w:rPr>
                <w:rFonts w:ascii="Arial" w:hAnsi="Arial" w:cs="Arial"/>
                <w:b/>
                <w:bCs/>
              </w:rPr>
            </w:pPr>
          </w:p>
        </w:tc>
        <w:tc>
          <w:tcPr>
            <w:tcW w:w="544"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0,5</w:t>
            </w:r>
          </w:p>
        </w:tc>
        <w:tc>
          <w:tcPr>
            <w:tcW w:w="497"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7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865"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4</w:t>
            </w:r>
          </w:p>
        </w:tc>
      </w:tr>
      <w:tr w:rsidR="00F11300" w:rsidRPr="003933A2">
        <w:trPr>
          <w:trHeight w:val="382"/>
        </w:trPr>
        <w:tc>
          <w:tcPr>
            <w:tcW w:w="2088" w:type="dxa"/>
            <w:vMerge/>
          </w:tcPr>
          <w:p w:rsidR="00F11300" w:rsidRPr="003933A2" w:rsidRDefault="00F11300" w:rsidP="00E253AC">
            <w:pPr>
              <w:spacing w:after="0" w:line="240" w:lineRule="auto"/>
              <w:jc w:val="both"/>
              <w:rPr>
                <w:rFonts w:ascii="Arial" w:hAnsi="Arial" w:cs="Arial"/>
                <w:b/>
                <w:bCs/>
              </w:rPr>
            </w:pPr>
          </w:p>
        </w:tc>
        <w:tc>
          <w:tcPr>
            <w:tcW w:w="3110"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Taneční scénická praxe</w:t>
            </w:r>
          </w:p>
        </w:tc>
        <w:tc>
          <w:tcPr>
            <w:tcW w:w="544"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497"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7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865"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4</w:t>
            </w:r>
          </w:p>
        </w:tc>
      </w:tr>
      <w:tr w:rsidR="00F11300" w:rsidRPr="003933A2">
        <w:trPr>
          <w:trHeight w:val="444"/>
        </w:trPr>
        <w:tc>
          <w:tcPr>
            <w:tcW w:w="2088" w:type="dxa"/>
          </w:tcPr>
          <w:p w:rsidR="00F11300" w:rsidRPr="003933A2" w:rsidRDefault="00F11300" w:rsidP="00E253AC">
            <w:pPr>
              <w:spacing w:after="0" w:line="240" w:lineRule="auto"/>
              <w:jc w:val="both"/>
              <w:rPr>
                <w:rFonts w:ascii="Arial" w:hAnsi="Arial" w:cs="Arial"/>
              </w:rPr>
            </w:pPr>
          </w:p>
        </w:tc>
        <w:tc>
          <w:tcPr>
            <w:tcW w:w="3110"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Technika klas</w:t>
            </w:r>
            <w:r w:rsidR="00FB6898">
              <w:rPr>
                <w:rFonts w:ascii="Arial" w:hAnsi="Arial" w:cs="Arial"/>
                <w:b/>
                <w:bCs/>
              </w:rPr>
              <w:t xml:space="preserve">ického tance Technika lidového </w:t>
            </w:r>
            <w:r w:rsidRPr="003933A2">
              <w:rPr>
                <w:rFonts w:ascii="Arial" w:hAnsi="Arial" w:cs="Arial"/>
                <w:b/>
                <w:bCs/>
              </w:rPr>
              <w:t>tance Technika historického tance</w:t>
            </w:r>
          </w:p>
          <w:p w:rsidR="00F11300" w:rsidRPr="003933A2" w:rsidRDefault="00F11300" w:rsidP="00E253AC">
            <w:pPr>
              <w:spacing w:after="0" w:line="240" w:lineRule="auto"/>
              <w:jc w:val="both"/>
              <w:rPr>
                <w:rFonts w:ascii="Arial" w:hAnsi="Arial" w:cs="Arial"/>
              </w:rPr>
            </w:pPr>
          </w:p>
        </w:tc>
        <w:tc>
          <w:tcPr>
            <w:tcW w:w="544"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497"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7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w:t>
            </w:r>
          </w:p>
        </w:tc>
        <w:tc>
          <w:tcPr>
            <w:tcW w:w="59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1,5</w:t>
            </w:r>
          </w:p>
        </w:tc>
        <w:tc>
          <w:tcPr>
            <w:tcW w:w="865"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4</w:t>
            </w:r>
          </w:p>
        </w:tc>
      </w:tr>
      <w:tr w:rsidR="00F11300" w:rsidRPr="003933A2">
        <w:trPr>
          <w:trHeight w:val="687"/>
        </w:trPr>
        <w:tc>
          <w:tcPr>
            <w:tcW w:w="2088" w:type="dxa"/>
          </w:tcPr>
          <w:p w:rsidR="00F11300" w:rsidRPr="003933A2" w:rsidRDefault="00F11300" w:rsidP="00E253AC">
            <w:pPr>
              <w:spacing w:after="0" w:line="240" w:lineRule="auto"/>
              <w:jc w:val="both"/>
              <w:rPr>
                <w:rFonts w:ascii="Arial" w:hAnsi="Arial" w:cs="Arial"/>
              </w:rPr>
            </w:pPr>
            <w:r w:rsidRPr="003933A2">
              <w:rPr>
                <w:rFonts w:ascii="Arial" w:hAnsi="Arial" w:cs="Arial"/>
              </w:rPr>
              <w:t>Celkový počet vyučovacích hodin</w:t>
            </w:r>
          </w:p>
        </w:tc>
        <w:tc>
          <w:tcPr>
            <w:tcW w:w="3110" w:type="dxa"/>
            <w:vAlign w:val="center"/>
          </w:tcPr>
          <w:p w:rsidR="00F11300" w:rsidRPr="003933A2" w:rsidRDefault="00F11300" w:rsidP="00E253AC">
            <w:pPr>
              <w:spacing w:after="0" w:line="240" w:lineRule="auto"/>
              <w:jc w:val="both"/>
              <w:rPr>
                <w:rFonts w:ascii="Arial" w:hAnsi="Arial" w:cs="Arial"/>
              </w:rPr>
            </w:pPr>
          </w:p>
        </w:tc>
        <w:tc>
          <w:tcPr>
            <w:tcW w:w="544"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2,5</w:t>
            </w:r>
          </w:p>
        </w:tc>
        <w:tc>
          <w:tcPr>
            <w:tcW w:w="497"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7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w:t>
            </w:r>
          </w:p>
        </w:tc>
        <w:tc>
          <w:tcPr>
            <w:tcW w:w="595" w:type="dxa"/>
            <w:vAlign w:val="center"/>
          </w:tcPr>
          <w:p w:rsidR="00F11300" w:rsidRPr="003933A2" w:rsidRDefault="00F11300" w:rsidP="00E253AC">
            <w:pPr>
              <w:spacing w:after="0" w:line="240" w:lineRule="auto"/>
              <w:jc w:val="both"/>
              <w:rPr>
                <w:rFonts w:ascii="Arial" w:hAnsi="Arial" w:cs="Arial"/>
              </w:rPr>
            </w:pPr>
            <w:r w:rsidRPr="003933A2">
              <w:rPr>
                <w:rFonts w:ascii="Arial" w:hAnsi="Arial" w:cs="Arial"/>
              </w:rPr>
              <w:t>3,5</w:t>
            </w:r>
          </w:p>
        </w:tc>
        <w:tc>
          <w:tcPr>
            <w:tcW w:w="865" w:type="dxa"/>
            <w:vAlign w:val="center"/>
          </w:tcPr>
          <w:p w:rsidR="00F11300" w:rsidRPr="003933A2" w:rsidRDefault="00F11300" w:rsidP="00E253AC">
            <w:pPr>
              <w:spacing w:after="0" w:line="240" w:lineRule="auto"/>
              <w:jc w:val="both"/>
              <w:rPr>
                <w:rFonts w:ascii="Arial" w:hAnsi="Arial" w:cs="Arial"/>
                <w:b/>
                <w:bCs/>
              </w:rPr>
            </w:pPr>
            <w:r w:rsidRPr="003933A2">
              <w:rPr>
                <w:rFonts w:ascii="Arial" w:hAnsi="Arial" w:cs="Arial"/>
                <w:b/>
                <w:bCs/>
              </w:rPr>
              <w:t>12</w:t>
            </w:r>
          </w:p>
        </w:tc>
      </w:tr>
    </w:tbl>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Ročníkové výstupy</w:t>
      </w:r>
    </w:p>
    <w:p w:rsidR="00F11300" w:rsidRPr="003933A2" w:rsidRDefault="00F11300" w:rsidP="00E253AC">
      <w:pPr>
        <w:jc w:val="both"/>
        <w:rPr>
          <w:rFonts w:ascii="Arial" w:hAnsi="Arial" w:cs="Arial"/>
          <w:b/>
          <w:bCs/>
        </w:rPr>
      </w:pPr>
      <w:r w:rsidRPr="003933A2">
        <w:rPr>
          <w:rFonts w:ascii="Arial" w:hAnsi="Arial" w:cs="Arial"/>
          <w:b/>
          <w:bCs/>
        </w:rPr>
        <w:t>1. 2. 3. ročník – Hudebně pohybová průprava</w:t>
      </w:r>
    </w:p>
    <w:p w:rsidR="00F11300" w:rsidRPr="003933A2" w:rsidRDefault="00F11300" w:rsidP="00E253AC">
      <w:pPr>
        <w:jc w:val="both"/>
        <w:rPr>
          <w:rFonts w:ascii="Arial" w:hAnsi="Arial" w:cs="Arial"/>
        </w:rPr>
      </w:pPr>
      <w:r w:rsidRPr="003933A2">
        <w:rPr>
          <w:rFonts w:ascii="Arial" w:hAnsi="Arial" w:cs="Arial"/>
        </w:rPr>
        <w:t>Žák se orientuje v prostoru ve všech druzích chůze, ve dvojicích, trojicích a skupinách.</w:t>
      </w:r>
    </w:p>
    <w:p w:rsidR="00F11300" w:rsidRPr="003933A2" w:rsidRDefault="00F11300" w:rsidP="00E253AC">
      <w:pPr>
        <w:jc w:val="both"/>
        <w:rPr>
          <w:rFonts w:ascii="Arial" w:hAnsi="Arial" w:cs="Arial"/>
        </w:rPr>
      </w:pPr>
      <w:r w:rsidRPr="003933A2">
        <w:rPr>
          <w:rFonts w:ascii="Arial" w:hAnsi="Arial" w:cs="Arial"/>
        </w:rPr>
        <w:t>Žák předvede běh s přednožováním a zanožováním, poskočný krok s nízkým a vysokým přednožováním.</w:t>
      </w:r>
      <w:r w:rsidR="00FB6898">
        <w:rPr>
          <w:rFonts w:ascii="Arial" w:hAnsi="Arial" w:cs="Arial"/>
        </w:rPr>
        <w:t xml:space="preserve"> </w:t>
      </w:r>
      <w:r w:rsidRPr="003933A2">
        <w:rPr>
          <w:rFonts w:ascii="Arial" w:hAnsi="Arial" w:cs="Arial"/>
        </w:rPr>
        <w:t>Je schopen předvést cval bočně ve středním a rychlém tempu.</w:t>
      </w:r>
    </w:p>
    <w:p w:rsidR="00F11300" w:rsidRPr="003933A2" w:rsidRDefault="00F11300" w:rsidP="00E253AC">
      <w:pPr>
        <w:jc w:val="both"/>
        <w:rPr>
          <w:rFonts w:ascii="Arial" w:hAnsi="Arial" w:cs="Arial"/>
        </w:rPr>
      </w:pPr>
      <w:r w:rsidRPr="003933A2">
        <w:rPr>
          <w:rFonts w:ascii="Arial" w:hAnsi="Arial" w:cs="Arial"/>
        </w:rPr>
        <w:t>Žák zvládá otáčky v pomalém a středním tempu.</w:t>
      </w:r>
    </w:p>
    <w:p w:rsidR="00F11300" w:rsidRPr="003933A2" w:rsidRDefault="00F11300" w:rsidP="00E253AC">
      <w:pPr>
        <w:jc w:val="both"/>
        <w:rPr>
          <w:rFonts w:ascii="Arial" w:hAnsi="Arial" w:cs="Arial"/>
        </w:rPr>
      </w:pPr>
      <w:r w:rsidRPr="003933A2">
        <w:rPr>
          <w:rFonts w:ascii="Arial" w:hAnsi="Arial" w:cs="Arial"/>
        </w:rPr>
        <w:t xml:space="preserve">Malé skoky dálkové s rozběhem předvede po diagonále, pérování v kolenou a nártech, </w:t>
      </w:r>
    </w:p>
    <w:p w:rsidR="00F11300" w:rsidRPr="003933A2" w:rsidRDefault="00FB6898" w:rsidP="00E253AC">
      <w:pPr>
        <w:jc w:val="both"/>
        <w:rPr>
          <w:rFonts w:ascii="Arial" w:hAnsi="Arial" w:cs="Arial"/>
        </w:rPr>
      </w:pPr>
      <w:r>
        <w:rPr>
          <w:rFonts w:ascii="Arial" w:hAnsi="Arial" w:cs="Arial"/>
        </w:rPr>
        <w:t>podřepy</w:t>
      </w:r>
      <w:r w:rsidR="00F11300" w:rsidRPr="003933A2">
        <w:rPr>
          <w:rFonts w:ascii="Arial" w:hAnsi="Arial" w:cs="Arial"/>
        </w:rPr>
        <w:t>,</w:t>
      </w:r>
      <w:r>
        <w:rPr>
          <w:rFonts w:ascii="Arial" w:hAnsi="Arial" w:cs="Arial"/>
        </w:rPr>
        <w:t xml:space="preserve"> </w:t>
      </w:r>
      <w:r w:rsidR="00F11300" w:rsidRPr="003933A2">
        <w:rPr>
          <w:rFonts w:ascii="Arial" w:hAnsi="Arial" w:cs="Arial"/>
        </w:rPr>
        <w:t xml:space="preserve">výpony a výskoky. </w:t>
      </w:r>
    </w:p>
    <w:p w:rsidR="00F11300" w:rsidRPr="003933A2" w:rsidRDefault="00FB6898" w:rsidP="00E253AC">
      <w:pPr>
        <w:jc w:val="both"/>
        <w:rPr>
          <w:rFonts w:ascii="Arial" w:hAnsi="Arial" w:cs="Arial"/>
        </w:rPr>
      </w:pPr>
      <w:r>
        <w:rPr>
          <w:rFonts w:ascii="Arial" w:hAnsi="Arial" w:cs="Arial"/>
        </w:rPr>
        <w:t>Žák umí používat paže:</w:t>
      </w:r>
      <w:r w:rsidR="00F11300" w:rsidRPr="003933A2">
        <w:rPr>
          <w:rFonts w:ascii="Arial" w:hAnsi="Arial" w:cs="Arial"/>
        </w:rPr>
        <w:t>připažení, upažení,</w:t>
      </w:r>
      <w:r>
        <w:rPr>
          <w:rFonts w:ascii="Arial" w:hAnsi="Arial" w:cs="Arial"/>
        </w:rPr>
        <w:t xml:space="preserve"> </w:t>
      </w:r>
      <w:r w:rsidR="00F11300" w:rsidRPr="003933A2">
        <w:rPr>
          <w:rFonts w:ascii="Arial" w:hAnsi="Arial" w:cs="Arial"/>
        </w:rPr>
        <w:t>v bok, na ramenou, v týle.</w:t>
      </w:r>
    </w:p>
    <w:p w:rsidR="00F11300" w:rsidRPr="003933A2" w:rsidRDefault="00FB6898" w:rsidP="00E253AC">
      <w:pPr>
        <w:jc w:val="both"/>
        <w:rPr>
          <w:rFonts w:ascii="Arial" w:hAnsi="Arial" w:cs="Arial"/>
        </w:rPr>
      </w:pPr>
      <w:r>
        <w:rPr>
          <w:rFonts w:ascii="Arial" w:hAnsi="Arial" w:cs="Arial"/>
        </w:rPr>
        <w:t>Žák se orientuje</w:t>
      </w:r>
      <w:r w:rsidR="00F11300" w:rsidRPr="003933A2">
        <w:rPr>
          <w:rFonts w:ascii="Arial" w:hAnsi="Arial" w:cs="Arial"/>
        </w:rPr>
        <w:t xml:space="preserve"> v prostoru:</w:t>
      </w:r>
      <w:r w:rsidR="00F11300" w:rsidRPr="003933A2">
        <w:rPr>
          <w:rFonts w:ascii="Arial" w:hAnsi="Arial" w:cs="Arial"/>
        </w:rPr>
        <w:tab/>
        <w:t>přímé dráhy všemi směry,</w:t>
      </w:r>
      <w:r w:rsidR="00E253AC">
        <w:rPr>
          <w:rFonts w:ascii="Arial" w:hAnsi="Arial" w:cs="Arial"/>
        </w:rPr>
        <w:t xml:space="preserve"> </w:t>
      </w:r>
      <w:r w:rsidR="00F11300" w:rsidRPr="003933A2">
        <w:rPr>
          <w:rFonts w:ascii="Arial" w:hAnsi="Arial" w:cs="Arial"/>
        </w:rPr>
        <w:t>oblé dráhy,šachovnicové rozestoupení čelem k učiteli, řada, diagonála,dvojice, trojice, skupiny.</w:t>
      </w:r>
    </w:p>
    <w:p w:rsidR="00F11300" w:rsidRPr="003933A2" w:rsidRDefault="00E253AC" w:rsidP="00E253AC">
      <w:pPr>
        <w:jc w:val="both"/>
        <w:rPr>
          <w:rFonts w:ascii="Arial" w:hAnsi="Arial" w:cs="Arial"/>
        </w:rPr>
      </w:pPr>
      <w:r>
        <w:rPr>
          <w:rFonts w:ascii="Arial" w:hAnsi="Arial" w:cs="Arial"/>
        </w:rPr>
        <w:t xml:space="preserve">Žák provede </w:t>
      </w:r>
      <w:r w:rsidR="00F11300" w:rsidRPr="003933A2">
        <w:rPr>
          <w:rFonts w:ascii="Arial" w:hAnsi="Arial" w:cs="Arial"/>
        </w:rPr>
        <w:t>cvičení na zemi: leh na zádech, na břiše,na boku, klek, klek se vzporem, sed, rotaci v  lehu na zádech, rovný předklon v  sedu zkřižmo, roznožmo, snožmo,</w:t>
      </w:r>
      <w:r w:rsidR="00FB6898">
        <w:rPr>
          <w:rFonts w:ascii="Arial" w:hAnsi="Arial" w:cs="Arial"/>
        </w:rPr>
        <w:t xml:space="preserve">v kleku,ve  stoji na volnosti, </w:t>
      </w:r>
      <w:r w:rsidR="00F11300" w:rsidRPr="003933A2">
        <w:rPr>
          <w:rFonts w:ascii="Arial" w:hAnsi="Arial" w:cs="Arial"/>
        </w:rPr>
        <w:t>rovný záklon v sedu  na patách.</w:t>
      </w:r>
    </w:p>
    <w:p w:rsidR="00F11300" w:rsidRPr="003933A2" w:rsidRDefault="00F11300" w:rsidP="00E253AC">
      <w:pPr>
        <w:jc w:val="both"/>
        <w:rPr>
          <w:rFonts w:ascii="Arial" w:hAnsi="Arial" w:cs="Arial"/>
        </w:rPr>
      </w:pPr>
      <w:r w:rsidRPr="003933A2">
        <w:rPr>
          <w:rFonts w:ascii="Arial" w:hAnsi="Arial" w:cs="Arial"/>
        </w:rPr>
        <w:t>Žák je schopen pracovat s rameny, s hlavou, s páteří -  zaoblení,prohnutí, úklon.</w:t>
      </w:r>
    </w:p>
    <w:p w:rsidR="00F11300" w:rsidRPr="003933A2" w:rsidRDefault="00F11300" w:rsidP="00E253AC">
      <w:pPr>
        <w:jc w:val="both"/>
        <w:rPr>
          <w:rFonts w:ascii="Arial" w:hAnsi="Arial" w:cs="Arial"/>
        </w:rPr>
      </w:pPr>
      <w:r w:rsidRPr="003933A2">
        <w:rPr>
          <w:rFonts w:ascii="Arial" w:hAnsi="Arial" w:cs="Arial"/>
        </w:rPr>
        <w:t>Žák disponuje dolními končetin</w:t>
      </w:r>
      <w:r w:rsidR="00FB6898">
        <w:rPr>
          <w:rFonts w:ascii="Arial" w:hAnsi="Arial" w:cs="Arial"/>
        </w:rPr>
        <w:t>ami v lehu  na zádech, na břiše</w:t>
      </w:r>
      <w:r w:rsidRPr="003933A2">
        <w:rPr>
          <w:rFonts w:ascii="Arial" w:hAnsi="Arial" w:cs="Arial"/>
        </w:rPr>
        <w:t>, na boku, u tyče,vytáčením a vtáčením kyčelního kloubu v lehu na zádech, na břiše,  v sedu tureckém,roznožném, u tyče.</w:t>
      </w:r>
    </w:p>
    <w:p w:rsidR="00F11300" w:rsidRPr="003933A2" w:rsidRDefault="00F11300" w:rsidP="00E253AC">
      <w:pPr>
        <w:jc w:val="both"/>
        <w:rPr>
          <w:rFonts w:ascii="Arial" w:hAnsi="Arial" w:cs="Arial"/>
        </w:rPr>
      </w:pPr>
      <w:r w:rsidRPr="003933A2">
        <w:rPr>
          <w:rFonts w:ascii="Arial" w:hAnsi="Arial" w:cs="Arial"/>
        </w:rPr>
        <w:t xml:space="preserve">Žák zvládá  odvíjení chodidel , švihy do přednožení, unožení, zanožení, a provede cviky obratnosti např.kotoul </w:t>
      </w:r>
      <w:r w:rsidR="00FB6898">
        <w:rPr>
          <w:rFonts w:ascii="Arial" w:hAnsi="Arial" w:cs="Arial"/>
        </w:rPr>
        <w:t>ze stoje a ze dřepu,kotoul vzad</w:t>
      </w:r>
      <w:r w:rsidRPr="003933A2">
        <w:rPr>
          <w:rFonts w:ascii="Arial" w:hAnsi="Arial" w:cs="Arial"/>
        </w:rPr>
        <w:t>,</w:t>
      </w:r>
      <w:r w:rsidR="00FB6898">
        <w:rPr>
          <w:rFonts w:ascii="Arial" w:hAnsi="Arial" w:cs="Arial"/>
        </w:rPr>
        <w:t xml:space="preserve"> </w:t>
      </w:r>
      <w:r w:rsidRPr="003933A2">
        <w:rPr>
          <w:rFonts w:ascii="Arial" w:hAnsi="Arial" w:cs="Arial"/>
        </w:rPr>
        <w:t>hvězdu.</w:t>
      </w:r>
    </w:p>
    <w:p w:rsidR="00F11300" w:rsidRPr="003933A2" w:rsidRDefault="00F11300" w:rsidP="00E253AC">
      <w:pPr>
        <w:jc w:val="both"/>
        <w:rPr>
          <w:rFonts w:ascii="Arial" w:hAnsi="Arial" w:cs="Arial"/>
        </w:rPr>
      </w:pPr>
      <w:r w:rsidRPr="003933A2">
        <w:rPr>
          <w:rFonts w:ascii="Arial" w:hAnsi="Arial" w:cs="Arial"/>
        </w:rPr>
        <w:t>V hudební p</w:t>
      </w:r>
      <w:r w:rsidR="00E253AC">
        <w:rPr>
          <w:rFonts w:ascii="Arial" w:hAnsi="Arial" w:cs="Arial"/>
        </w:rPr>
        <w:t xml:space="preserve">růpravě se orientuje na určení </w:t>
      </w:r>
      <w:r w:rsidRPr="003933A2">
        <w:rPr>
          <w:rFonts w:ascii="Arial" w:hAnsi="Arial" w:cs="Arial"/>
        </w:rPr>
        <w:t>doby a její členění, u</w:t>
      </w:r>
      <w:r w:rsidR="00FB6898">
        <w:rPr>
          <w:rFonts w:ascii="Arial" w:hAnsi="Arial" w:cs="Arial"/>
        </w:rPr>
        <w:t>rčí 2 dobý, 3 dobý, 4 dobý takt</w:t>
      </w:r>
      <w:r w:rsidRPr="003933A2">
        <w:rPr>
          <w:rFonts w:ascii="Arial" w:hAnsi="Arial" w:cs="Arial"/>
        </w:rPr>
        <w:t>, dobu přízvučnou a nepřízvučnou, hudební frázi, zesilování, zeslabování.</w:t>
      </w:r>
    </w:p>
    <w:p w:rsidR="00F11300" w:rsidRPr="003933A2" w:rsidRDefault="00F11300" w:rsidP="00E253AC">
      <w:pPr>
        <w:jc w:val="both"/>
        <w:rPr>
          <w:rFonts w:ascii="Arial" w:hAnsi="Arial" w:cs="Arial"/>
        </w:rPr>
      </w:pPr>
      <w:r w:rsidRPr="003933A2">
        <w:rPr>
          <w:rFonts w:ascii="Arial" w:hAnsi="Arial" w:cs="Arial"/>
        </w:rPr>
        <w:t>Žák improvizuje po</w:t>
      </w:r>
      <w:r w:rsidR="00FB6898">
        <w:rPr>
          <w:rFonts w:ascii="Arial" w:hAnsi="Arial" w:cs="Arial"/>
        </w:rPr>
        <w:t xml:space="preserve">hybem na drobné hudební skladby, </w:t>
      </w:r>
      <w:r w:rsidRPr="003933A2">
        <w:rPr>
          <w:rFonts w:ascii="Arial" w:hAnsi="Arial" w:cs="Arial"/>
        </w:rPr>
        <w:t xml:space="preserve"> pohybově vyjádří vlastní náměty. </w:t>
      </w:r>
    </w:p>
    <w:p w:rsidR="00F11300" w:rsidRPr="003933A2" w:rsidRDefault="00F11300" w:rsidP="00E253AC">
      <w:pPr>
        <w:jc w:val="both"/>
        <w:rPr>
          <w:rFonts w:ascii="Arial" w:hAnsi="Arial" w:cs="Arial"/>
          <w:b/>
          <w:bCs/>
          <w:sz w:val="28"/>
          <w:szCs w:val="28"/>
        </w:rPr>
      </w:pPr>
    </w:p>
    <w:p w:rsidR="00F11300" w:rsidRPr="003933A2" w:rsidRDefault="00F11300" w:rsidP="00E253AC">
      <w:pPr>
        <w:jc w:val="both"/>
        <w:rPr>
          <w:rFonts w:ascii="Arial" w:hAnsi="Arial" w:cs="Arial"/>
          <w:b/>
          <w:bCs/>
        </w:rPr>
      </w:pPr>
      <w:r w:rsidRPr="003933A2">
        <w:rPr>
          <w:rFonts w:ascii="Arial" w:hAnsi="Arial" w:cs="Arial"/>
          <w:b/>
          <w:bCs/>
        </w:rPr>
        <w:lastRenderedPageBreak/>
        <w:t>4. 5. 6. 7. ročník  - Hudebně pohybová průprava</w:t>
      </w:r>
    </w:p>
    <w:p w:rsidR="00F11300" w:rsidRPr="003933A2" w:rsidRDefault="00F11300" w:rsidP="00E253AC">
      <w:pPr>
        <w:jc w:val="both"/>
        <w:rPr>
          <w:rFonts w:ascii="Arial" w:hAnsi="Arial" w:cs="Arial"/>
        </w:rPr>
      </w:pPr>
      <w:r w:rsidRPr="003933A2">
        <w:rPr>
          <w:rFonts w:ascii="Arial" w:hAnsi="Arial" w:cs="Arial"/>
        </w:rPr>
        <w:t>Žák se orientuje v pohybu z místa v chůzi základní, v různých tempech a rytmech, s</w:t>
      </w:r>
      <w:r w:rsidR="00E253AC">
        <w:rPr>
          <w:rFonts w:ascii="Arial" w:hAnsi="Arial" w:cs="Arial"/>
        </w:rPr>
        <w:t xml:space="preserve"> vedením paží, </w:t>
      </w:r>
      <w:r w:rsidR="00FB6898">
        <w:rPr>
          <w:rFonts w:ascii="Arial" w:hAnsi="Arial" w:cs="Arial"/>
        </w:rPr>
        <w:t xml:space="preserve">v </w:t>
      </w:r>
      <w:r w:rsidRPr="003933A2">
        <w:rPr>
          <w:rFonts w:ascii="Arial" w:hAnsi="Arial" w:cs="Arial"/>
        </w:rPr>
        <w:t xml:space="preserve">dostředivém a odstředivém sklonu, ve vazbách s různými prvky, na poloopičce a v podřepu. </w:t>
      </w:r>
    </w:p>
    <w:p w:rsidR="00F11300" w:rsidRPr="003933A2" w:rsidRDefault="00E253AC" w:rsidP="00E253AC">
      <w:pPr>
        <w:jc w:val="both"/>
        <w:rPr>
          <w:rFonts w:ascii="Arial" w:hAnsi="Arial" w:cs="Arial"/>
        </w:rPr>
      </w:pPr>
      <w:r>
        <w:rPr>
          <w:rFonts w:ascii="Arial" w:hAnsi="Arial" w:cs="Arial"/>
        </w:rPr>
        <w:t xml:space="preserve">Žák </w:t>
      </w:r>
      <w:r w:rsidR="00F11300" w:rsidRPr="003933A2">
        <w:rPr>
          <w:rFonts w:ascii="Arial" w:hAnsi="Arial" w:cs="Arial"/>
        </w:rPr>
        <w:t>předvede</w:t>
      </w:r>
      <w:r w:rsidR="00FB6898">
        <w:rPr>
          <w:rFonts w:ascii="Arial" w:hAnsi="Arial" w:cs="Arial"/>
        </w:rPr>
        <w:t xml:space="preserve"> </w:t>
      </w:r>
      <w:r w:rsidR="00F11300" w:rsidRPr="003933A2">
        <w:rPr>
          <w:rFonts w:ascii="Arial" w:hAnsi="Arial" w:cs="Arial"/>
        </w:rPr>
        <w:t>všechny</w:t>
      </w:r>
      <w:r>
        <w:rPr>
          <w:rFonts w:ascii="Arial" w:hAnsi="Arial" w:cs="Arial"/>
        </w:rPr>
        <w:t xml:space="preserve"> druhy běhu, bočně s křížením </w:t>
      </w:r>
      <w:r w:rsidR="00F11300" w:rsidRPr="003933A2">
        <w:rPr>
          <w:rFonts w:ascii="Arial" w:hAnsi="Arial" w:cs="Arial"/>
        </w:rPr>
        <w:t>vpřed a vzad, poskočný krok, s kyvadlovým  švihem paží a  cval  do všech směrů ve středním tempu.</w:t>
      </w:r>
    </w:p>
    <w:p w:rsidR="00F11300" w:rsidRPr="003933A2" w:rsidRDefault="00FB6898" w:rsidP="00E253AC">
      <w:pPr>
        <w:jc w:val="both"/>
        <w:rPr>
          <w:rFonts w:ascii="Arial" w:hAnsi="Arial" w:cs="Arial"/>
        </w:rPr>
      </w:pPr>
      <w:r>
        <w:rPr>
          <w:rFonts w:ascii="Arial" w:hAnsi="Arial" w:cs="Arial"/>
        </w:rPr>
        <w:t>Obraty a otáčky</w:t>
      </w:r>
      <w:r w:rsidR="00F11300" w:rsidRPr="003933A2">
        <w:rPr>
          <w:rFonts w:ascii="Arial" w:hAnsi="Arial" w:cs="Arial"/>
        </w:rPr>
        <w:t xml:space="preserve"> jsou zařazeny do vazeb s chůzí, s během, s poskokem a s cvalem.</w:t>
      </w:r>
    </w:p>
    <w:p w:rsidR="00F11300" w:rsidRPr="003933A2" w:rsidRDefault="00F11300" w:rsidP="00E253AC">
      <w:pPr>
        <w:jc w:val="both"/>
        <w:rPr>
          <w:rFonts w:ascii="Arial" w:hAnsi="Arial" w:cs="Arial"/>
        </w:rPr>
      </w:pPr>
      <w:r w:rsidRPr="003933A2">
        <w:rPr>
          <w:rFonts w:ascii="Arial" w:hAnsi="Arial" w:cs="Arial"/>
        </w:rPr>
        <w:t>Žák umí používat skoky dálkové a s výměnou dolních končetin střihem, vedené a švihové pohyby trupu, paží a dolních končetin.</w:t>
      </w:r>
    </w:p>
    <w:p w:rsidR="00F11300" w:rsidRPr="003933A2" w:rsidRDefault="00F11300" w:rsidP="00E253AC">
      <w:pPr>
        <w:jc w:val="both"/>
        <w:rPr>
          <w:rFonts w:ascii="Arial" w:hAnsi="Arial" w:cs="Arial"/>
        </w:rPr>
      </w:pPr>
      <w:r w:rsidRPr="003933A2">
        <w:rPr>
          <w:rFonts w:ascii="Arial" w:hAnsi="Arial" w:cs="Arial"/>
        </w:rPr>
        <w:t xml:space="preserve">Žák provede </w:t>
      </w:r>
      <w:r w:rsidRPr="003933A2">
        <w:rPr>
          <w:rFonts w:ascii="Arial" w:hAnsi="Arial" w:cs="Arial"/>
        </w:rPr>
        <w:tab/>
        <w:t>cvičení u tyče pro pružnost páteře v závěsu čelem k tyči a pro švihy dolních končetin do všech směrů.</w:t>
      </w:r>
    </w:p>
    <w:p w:rsidR="00F11300" w:rsidRPr="003933A2" w:rsidRDefault="00F11300" w:rsidP="00E253AC">
      <w:pPr>
        <w:jc w:val="both"/>
        <w:rPr>
          <w:rFonts w:ascii="Arial" w:hAnsi="Arial" w:cs="Arial"/>
        </w:rPr>
      </w:pPr>
      <w:r w:rsidRPr="003933A2">
        <w:rPr>
          <w:rFonts w:ascii="Arial" w:hAnsi="Arial" w:cs="Arial"/>
        </w:rPr>
        <w:t>Žák je schopen tvořit cviky obratnosti a rovnováhy např. vazby kotoulů vpřed a vzad, hvězdu a provaz.</w:t>
      </w:r>
      <w:r w:rsidRPr="003933A2">
        <w:rPr>
          <w:rFonts w:ascii="Arial" w:hAnsi="Arial" w:cs="Arial"/>
        </w:rPr>
        <w:tab/>
      </w:r>
    </w:p>
    <w:p w:rsidR="00F11300" w:rsidRPr="003933A2" w:rsidRDefault="00F11300" w:rsidP="00E253AC">
      <w:pPr>
        <w:jc w:val="both"/>
        <w:rPr>
          <w:rFonts w:ascii="Arial" w:hAnsi="Arial" w:cs="Arial"/>
        </w:rPr>
      </w:pPr>
      <w:r w:rsidRPr="003933A2">
        <w:rPr>
          <w:rFonts w:ascii="Arial" w:hAnsi="Arial" w:cs="Arial"/>
        </w:rPr>
        <w:t>Žák zvládá</w:t>
      </w:r>
      <w:r w:rsidR="00E253AC">
        <w:rPr>
          <w:rFonts w:ascii="Arial" w:hAnsi="Arial" w:cs="Arial"/>
        </w:rPr>
        <w:t xml:space="preserve"> cvičení v přízemních polohách a </w:t>
      </w:r>
      <w:r w:rsidRPr="003933A2">
        <w:rPr>
          <w:rFonts w:ascii="Arial" w:hAnsi="Arial" w:cs="Arial"/>
        </w:rPr>
        <w:t>cvičení s náčiním na volnosti, v pohybu z místa i v improvizaci.</w:t>
      </w:r>
      <w:r w:rsidRPr="003933A2">
        <w:rPr>
          <w:rFonts w:ascii="Arial" w:hAnsi="Arial" w:cs="Arial"/>
        </w:rPr>
        <w:tab/>
      </w:r>
    </w:p>
    <w:p w:rsidR="00F11300" w:rsidRPr="003933A2" w:rsidRDefault="00F11300" w:rsidP="00E253AC">
      <w:pPr>
        <w:jc w:val="both"/>
        <w:rPr>
          <w:rFonts w:ascii="Arial" w:hAnsi="Arial" w:cs="Arial"/>
        </w:rPr>
      </w:pPr>
      <w:r w:rsidRPr="003933A2">
        <w:rPr>
          <w:rFonts w:ascii="Arial" w:hAnsi="Arial" w:cs="Arial"/>
        </w:rPr>
        <w:t>Žák obohacuje cviky vlastní reakcí na hudební doprovod i improvizačně. V hudební průpravě</w:t>
      </w:r>
    </w:p>
    <w:p w:rsidR="00F11300" w:rsidRPr="003933A2" w:rsidRDefault="00F11300" w:rsidP="00E253AC">
      <w:pPr>
        <w:jc w:val="both"/>
        <w:rPr>
          <w:rFonts w:ascii="Arial" w:hAnsi="Arial" w:cs="Arial"/>
        </w:rPr>
      </w:pPr>
      <w:r w:rsidRPr="003933A2">
        <w:rPr>
          <w:rFonts w:ascii="Arial" w:hAnsi="Arial" w:cs="Arial"/>
        </w:rPr>
        <w:t>posoudí synkopy, tečkovaný rytmus a trioly. Rytmus procvičuje tleskem, dupem nebo hudebními nástroji.</w:t>
      </w:r>
    </w:p>
    <w:p w:rsidR="00F11300" w:rsidRPr="003933A2" w:rsidRDefault="00F11300" w:rsidP="00E253AC">
      <w:pPr>
        <w:jc w:val="both"/>
        <w:rPr>
          <w:rFonts w:ascii="Arial" w:hAnsi="Arial" w:cs="Arial"/>
        </w:rPr>
      </w:pPr>
      <w:r w:rsidRPr="003933A2">
        <w:rPr>
          <w:rFonts w:ascii="Arial" w:hAnsi="Arial" w:cs="Arial"/>
        </w:rPr>
        <w:t>Žák reaguje</w:t>
      </w:r>
      <w:r w:rsidR="00E253AC">
        <w:rPr>
          <w:rFonts w:ascii="Arial" w:hAnsi="Arial" w:cs="Arial"/>
        </w:rPr>
        <w:t xml:space="preserve"> pohybem na dynamiku v hudbě (p, </w:t>
      </w:r>
      <w:r w:rsidRPr="003933A2">
        <w:rPr>
          <w:rFonts w:ascii="Arial" w:hAnsi="Arial" w:cs="Arial"/>
        </w:rPr>
        <w:t>p, mf, f, ff ).</w:t>
      </w:r>
    </w:p>
    <w:p w:rsidR="00F11300" w:rsidRPr="003933A2" w:rsidRDefault="00E253AC" w:rsidP="00E253AC">
      <w:pPr>
        <w:jc w:val="both"/>
        <w:rPr>
          <w:rFonts w:ascii="Arial" w:hAnsi="Arial" w:cs="Arial"/>
        </w:rPr>
      </w:pPr>
      <w:r>
        <w:rPr>
          <w:rFonts w:ascii="Arial" w:hAnsi="Arial" w:cs="Arial"/>
        </w:rPr>
        <w:t xml:space="preserve">Žák </w:t>
      </w:r>
      <w:r w:rsidR="00F11300" w:rsidRPr="003933A2">
        <w:rPr>
          <w:rFonts w:ascii="Arial" w:hAnsi="Arial" w:cs="Arial"/>
        </w:rPr>
        <w:t>tanečně vyjádří dané skladby s použitím probrané látky a sestaví kratší etudy.</w:t>
      </w:r>
    </w:p>
    <w:p w:rsidR="00F11300" w:rsidRPr="003933A2" w:rsidRDefault="00F11300" w:rsidP="00E253AC">
      <w:pPr>
        <w:jc w:val="both"/>
        <w:rPr>
          <w:rFonts w:ascii="Arial" w:hAnsi="Arial" w:cs="Arial"/>
        </w:rPr>
      </w:pPr>
      <w:r w:rsidRPr="003933A2">
        <w:rPr>
          <w:rFonts w:ascii="Arial" w:hAnsi="Arial" w:cs="Arial"/>
        </w:rPr>
        <w:tab/>
        <w:t xml:space="preserve"> </w:t>
      </w:r>
      <w:r w:rsidRPr="003933A2">
        <w:rPr>
          <w:rFonts w:ascii="Arial" w:hAnsi="Arial" w:cs="Arial"/>
          <w:b/>
          <w:bCs/>
          <w:sz w:val="28"/>
          <w:szCs w:val="28"/>
        </w:rPr>
        <w:tab/>
      </w:r>
      <w:r w:rsidRPr="003933A2">
        <w:rPr>
          <w:rFonts w:ascii="Arial" w:hAnsi="Arial" w:cs="Arial"/>
          <w:b/>
          <w:bCs/>
          <w:sz w:val="28"/>
          <w:szCs w:val="28"/>
        </w:rPr>
        <w:tab/>
      </w:r>
      <w:r w:rsidRPr="003933A2">
        <w:rPr>
          <w:rFonts w:ascii="Arial" w:hAnsi="Arial" w:cs="Arial"/>
          <w:b/>
          <w:bCs/>
          <w:sz w:val="28"/>
          <w:szCs w:val="28"/>
        </w:rPr>
        <w:tab/>
      </w:r>
      <w:r w:rsidRPr="003933A2">
        <w:rPr>
          <w:rFonts w:ascii="Arial" w:hAnsi="Arial" w:cs="Arial"/>
          <w:b/>
          <w:bCs/>
          <w:sz w:val="28"/>
          <w:szCs w:val="28"/>
        </w:rPr>
        <w:tab/>
      </w:r>
      <w:r w:rsidRPr="003933A2">
        <w:rPr>
          <w:rFonts w:ascii="Arial" w:hAnsi="Arial" w:cs="Arial"/>
          <w:b/>
          <w:bCs/>
          <w:sz w:val="28"/>
          <w:szCs w:val="28"/>
        </w:rPr>
        <w:tab/>
      </w:r>
      <w:r w:rsidRPr="003933A2">
        <w:rPr>
          <w:rFonts w:ascii="Arial" w:hAnsi="Arial" w:cs="Arial"/>
          <w:b/>
          <w:bCs/>
          <w:sz w:val="28"/>
          <w:szCs w:val="28"/>
        </w:rPr>
        <w:tab/>
      </w:r>
      <w:r w:rsidRPr="003933A2">
        <w:rPr>
          <w:rFonts w:ascii="Arial" w:hAnsi="Arial" w:cs="Arial"/>
          <w:b/>
          <w:bCs/>
          <w:sz w:val="28"/>
          <w:szCs w:val="28"/>
        </w:rPr>
        <w:tab/>
      </w:r>
      <w:r w:rsidRPr="003933A2">
        <w:rPr>
          <w:rFonts w:ascii="Arial" w:hAnsi="Arial" w:cs="Arial"/>
          <w:b/>
          <w:bCs/>
          <w:sz w:val="28"/>
          <w:szCs w:val="28"/>
        </w:rPr>
        <w:tab/>
        <w:t xml:space="preserve">        </w:t>
      </w:r>
    </w:p>
    <w:p w:rsidR="00F11300" w:rsidRPr="003933A2" w:rsidRDefault="00F11300" w:rsidP="00E253AC">
      <w:pPr>
        <w:jc w:val="both"/>
        <w:rPr>
          <w:rFonts w:ascii="Arial" w:hAnsi="Arial" w:cs="Arial"/>
          <w:b/>
          <w:bCs/>
        </w:rPr>
      </w:pPr>
      <w:r w:rsidRPr="003933A2">
        <w:rPr>
          <w:rFonts w:ascii="Arial" w:hAnsi="Arial" w:cs="Arial"/>
          <w:b/>
          <w:bCs/>
        </w:rPr>
        <w:t>1. ročník - Technika klasického tance</w:t>
      </w:r>
    </w:p>
    <w:p w:rsidR="00F11300" w:rsidRPr="003933A2" w:rsidRDefault="00F11300" w:rsidP="00E253AC">
      <w:pPr>
        <w:jc w:val="both"/>
        <w:rPr>
          <w:rFonts w:ascii="Arial" w:hAnsi="Arial" w:cs="Arial"/>
        </w:rPr>
      </w:pPr>
      <w:r w:rsidRPr="003933A2">
        <w:rPr>
          <w:rFonts w:ascii="Arial" w:hAnsi="Arial" w:cs="Arial"/>
        </w:rPr>
        <w:t>Žák ukáže</w:t>
      </w:r>
    </w:p>
    <w:p w:rsidR="00F11300" w:rsidRPr="003933A2" w:rsidRDefault="00F11300" w:rsidP="00E253AC">
      <w:pPr>
        <w:jc w:val="both"/>
        <w:rPr>
          <w:rFonts w:ascii="Arial" w:hAnsi="Arial" w:cs="Arial"/>
        </w:rPr>
      </w:pPr>
      <w:r w:rsidRPr="003933A2">
        <w:rPr>
          <w:rFonts w:ascii="Arial" w:hAnsi="Arial" w:cs="Arial"/>
        </w:rPr>
        <w:t xml:space="preserve"> u tyče: I. a II. pozici,  demi – plié v I. a II. poz., relevé v I. a II. poz., battement tendu str. vpř. a vz. – z I. poz., battement tendu  jeté str.</w:t>
      </w:r>
    </w:p>
    <w:p w:rsidR="00F11300" w:rsidRPr="003933A2" w:rsidRDefault="00E253AC" w:rsidP="00E253AC">
      <w:pPr>
        <w:jc w:val="both"/>
        <w:rPr>
          <w:rFonts w:ascii="Arial" w:hAnsi="Arial" w:cs="Arial"/>
        </w:rPr>
      </w:pPr>
      <w:r>
        <w:rPr>
          <w:rFonts w:ascii="Arial" w:hAnsi="Arial" w:cs="Arial"/>
        </w:rPr>
        <w:t xml:space="preserve">bokem k tyči: pozice paží, </w:t>
      </w:r>
      <w:r w:rsidR="00F11300" w:rsidRPr="003933A2">
        <w:rPr>
          <w:rFonts w:ascii="Arial" w:hAnsi="Arial" w:cs="Arial"/>
        </w:rPr>
        <w:t>paže v bok – švihy nohou vpřed a vzad</w:t>
      </w:r>
    </w:p>
    <w:p w:rsidR="00F11300" w:rsidRPr="003933A2" w:rsidRDefault="00E253AC" w:rsidP="00E253AC">
      <w:pPr>
        <w:jc w:val="both"/>
        <w:rPr>
          <w:rFonts w:ascii="Arial" w:hAnsi="Arial" w:cs="Arial"/>
        </w:rPr>
      </w:pPr>
      <w:r>
        <w:rPr>
          <w:rFonts w:ascii="Arial" w:hAnsi="Arial" w:cs="Arial"/>
        </w:rPr>
        <w:t>na volnosti: stoj spatný – pozice paží,</w:t>
      </w:r>
      <w:r w:rsidR="00F11300" w:rsidRPr="003933A2">
        <w:rPr>
          <w:rFonts w:ascii="Arial" w:hAnsi="Arial" w:cs="Arial"/>
        </w:rPr>
        <w:t xml:space="preserve"> porte de bras – vedení paží </w:t>
      </w:r>
    </w:p>
    <w:p w:rsidR="00F11300" w:rsidRPr="003933A2" w:rsidRDefault="00E253AC" w:rsidP="00E253AC">
      <w:pPr>
        <w:jc w:val="both"/>
        <w:rPr>
          <w:rFonts w:ascii="Arial" w:hAnsi="Arial" w:cs="Arial"/>
        </w:rPr>
      </w:pPr>
      <w:r>
        <w:rPr>
          <w:rFonts w:ascii="Arial" w:hAnsi="Arial" w:cs="Arial"/>
        </w:rPr>
        <w:t xml:space="preserve">ve stoji spatném – plié a </w:t>
      </w:r>
      <w:r w:rsidR="00F11300" w:rsidRPr="003933A2">
        <w:rPr>
          <w:rFonts w:ascii="Arial" w:hAnsi="Arial" w:cs="Arial"/>
        </w:rPr>
        <w:t>výskoky</w:t>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r w:rsidR="00F11300" w:rsidRPr="003933A2">
        <w:rPr>
          <w:rFonts w:ascii="Arial" w:hAnsi="Arial" w:cs="Arial"/>
        </w:rPr>
        <w:tab/>
      </w:r>
    </w:p>
    <w:p w:rsidR="00F11300" w:rsidRPr="003933A2" w:rsidRDefault="00F11300" w:rsidP="00E253AC">
      <w:pPr>
        <w:jc w:val="both"/>
        <w:rPr>
          <w:rFonts w:ascii="Arial" w:hAnsi="Arial" w:cs="Arial"/>
          <w:b/>
          <w:bCs/>
        </w:rPr>
      </w:pPr>
      <w:r w:rsidRPr="003933A2">
        <w:rPr>
          <w:rFonts w:ascii="Arial" w:hAnsi="Arial" w:cs="Arial"/>
          <w:b/>
          <w:bCs/>
        </w:rPr>
        <w:t>2. a 3. ročník - Technika klasického tance</w:t>
      </w:r>
    </w:p>
    <w:p w:rsidR="00F11300" w:rsidRPr="003933A2" w:rsidRDefault="00F11300" w:rsidP="00E253AC">
      <w:pPr>
        <w:jc w:val="both"/>
        <w:rPr>
          <w:rFonts w:ascii="Arial" w:hAnsi="Arial" w:cs="Arial"/>
        </w:rPr>
      </w:pPr>
      <w:r w:rsidRPr="003933A2">
        <w:rPr>
          <w:rFonts w:ascii="Arial" w:hAnsi="Arial" w:cs="Arial"/>
        </w:rPr>
        <w:t xml:space="preserve">Žák provede čelem k tyči: </w:t>
      </w:r>
    </w:p>
    <w:p w:rsidR="00F11300" w:rsidRPr="003933A2" w:rsidRDefault="00E253AC" w:rsidP="00E253AC">
      <w:pPr>
        <w:jc w:val="both"/>
        <w:rPr>
          <w:rFonts w:ascii="Arial" w:hAnsi="Arial" w:cs="Arial"/>
        </w:rPr>
      </w:pPr>
      <w:r>
        <w:rPr>
          <w:rFonts w:ascii="Arial" w:hAnsi="Arial" w:cs="Arial"/>
        </w:rPr>
        <w:t xml:space="preserve"> I.</w:t>
      </w:r>
      <w:r w:rsidR="00F11300" w:rsidRPr="003933A2">
        <w:rPr>
          <w:rFonts w:ascii="Arial" w:hAnsi="Arial" w:cs="Arial"/>
        </w:rPr>
        <w:t xml:space="preserve"> II.  III.  IV.  V. pozice,  demi – plié ve všech pozicích,</w:t>
      </w:r>
    </w:p>
    <w:p w:rsidR="00F11300" w:rsidRPr="003933A2" w:rsidRDefault="00F11300" w:rsidP="00E253AC">
      <w:pPr>
        <w:jc w:val="both"/>
        <w:rPr>
          <w:rFonts w:ascii="Arial" w:hAnsi="Arial" w:cs="Arial"/>
        </w:rPr>
      </w:pPr>
      <w:r w:rsidRPr="003933A2">
        <w:rPr>
          <w:rFonts w:ascii="Arial" w:hAnsi="Arial" w:cs="Arial"/>
        </w:rPr>
        <w:t xml:space="preserve"> relevé v I. V. a II. pozici, battement  tendu z I. poz. všemi směry, battement  tendu  z V. poz. </w:t>
      </w:r>
    </w:p>
    <w:p w:rsidR="00F11300" w:rsidRPr="003933A2" w:rsidRDefault="00F11300" w:rsidP="00E253AC">
      <w:pPr>
        <w:jc w:val="both"/>
        <w:rPr>
          <w:rFonts w:ascii="Arial" w:hAnsi="Arial" w:cs="Arial"/>
        </w:rPr>
      </w:pPr>
      <w:r w:rsidRPr="003933A2">
        <w:rPr>
          <w:rFonts w:ascii="Arial" w:hAnsi="Arial" w:cs="Arial"/>
        </w:rPr>
        <w:t>battement  tendu  jeté   z I. poz. ,  rond de jambe par terre – en dehors , en dedans</w:t>
      </w:r>
    </w:p>
    <w:p w:rsidR="00F11300" w:rsidRPr="003933A2" w:rsidRDefault="00F11300" w:rsidP="00E253AC">
      <w:pPr>
        <w:jc w:val="both"/>
        <w:rPr>
          <w:rFonts w:ascii="Arial" w:hAnsi="Arial" w:cs="Arial"/>
        </w:rPr>
      </w:pPr>
      <w:r w:rsidRPr="003933A2">
        <w:rPr>
          <w:rFonts w:ascii="Arial" w:hAnsi="Arial" w:cs="Arial"/>
        </w:rPr>
        <w:t>battement frappé str., battement  fondu str., battement  relevé  lent – str.  vz., švihy nohy vzad</w:t>
      </w:r>
    </w:p>
    <w:p w:rsidR="00F11300" w:rsidRPr="003933A2" w:rsidRDefault="00E253AC" w:rsidP="00E253AC">
      <w:pPr>
        <w:jc w:val="both"/>
        <w:rPr>
          <w:rFonts w:ascii="Arial" w:hAnsi="Arial" w:cs="Arial"/>
        </w:rPr>
      </w:pPr>
      <w:r>
        <w:rPr>
          <w:rFonts w:ascii="Arial" w:hAnsi="Arial" w:cs="Arial"/>
        </w:rPr>
        <w:t xml:space="preserve">sauté v I. a II. poz., </w:t>
      </w:r>
      <w:r w:rsidR="00F11300" w:rsidRPr="003933A2">
        <w:rPr>
          <w:rFonts w:ascii="Arial" w:hAnsi="Arial" w:cs="Arial"/>
        </w:rPr>
        <w:t>záklony a úklony s paží ve 3. poz.</w:t>
      </w:r>
    </w:p>
    <w:p w:rsidR="00F11300" w:rsidRPr="003933A2" w:rsidRDefault="00F11300" w:rsidP="00E253AC">
      <w:pPr>
        <w:jc w:val="both"/>
        <w:rPr>
          <w:rFonts w:ascii="Arial" w:hAnsi="Arial" w:cs="Arial"/>
        </w:rPr>
      </w:pPr>
      <w:r w:rsidRPr="003933A2">
        <w:rPr>
          <w:rFonts w:ascii="Arial" w:hAnsi="Arial" w:cs="Arial"/>
        </w:rPr>
        <w:t>a bokem k tyči grand battement a porte de bras</w:t>
      </w:r>
    </w:p>
    <w:p w:rsidR="00F11300" w:rsidRPr="003933A2" w:rsidRDefault="00F11300" w:rsidP="00E253AC">
      <w:pPr>
        <w:jc w:val="both"/>
        <w:rPr>
          <w:rFonts w:ascii="Arial" w:hAnsi="Arial" w:cs="Arial"/>
        </w:rPr>
      </w:pPr>
      <w:r w:rsidRPr="003933A2">
        <w:rPr>
          <w:rFonts w:ascii="Arial" w:hAnsi="Arial" w:cs="Arial"/>
        </w:rPr>
        <w:lastRenderedPageBreak/>
        <w:t xml:space="preserve">Žák zvládá na volnosti </w:t>
      </w:r>
    </w:p>
    <w:p w:rsidR="00F11300" w:rsidRPr="003933A2" w:rsidRDefault="00F11300" w:rsidP="00E253AC">
      <w:pPr>
        <w:jc w:val="both"/>
        <w:rPr>
          <w:rFonts w:ascii="Arial" w:hAnsi="Arial" w:cs="Arial"/>
        </w:rPr>
      </w:pPr>
      <w:r w:rsidRPr="003933A2">
        <w:rPr>
          <w:rFonts w:ascii="Arial" w:hAnsi="Arial" w:cs="Arial"/>
        </w:rPr>
        <w:t>temps levé sauté v I. a II. poz. v V. poz., changement,</w:t>
      </w:r>
    </w:p>
    <w:p w:rsidR="00F11300" w:rsidRPr="003933A2" w:rsidRDefault="00F11300" w:rsidP="00E253AC">
      <w:pPr>
        <w:jc w:val="both"/>
        <w:rPr>
          <w:rFonts w:ascii="Arial" w:hAnsi="Arial" w:cs="Arial"/>
          <w:i/>
          <w:iCs/>
        </w:rPr>
      </w:pPr>
      <w:r w:rsidRPr="003933A2">
        <w:rPr>
          <w:rFonts w:ascii="Arial" w:hAnsi="Arial" w:cs="Arial"/>
        </w:rPr>
        <w:t>échappé z I. do II.poz11., pas de bourré  simple, glissade , pas balancé</w:t>
      </w:r>
      <w:r w:rsidRPr="003933A2">
        <w:rPr>
          <w:rFonts w:ascii="Arial" w:hAnsi="Arial" w:cs="Arial"/>
          <w:i/>
          <w:iCs/>
        </w:rPr>
        <w:t xml:space="preserve"> </w:t>
      </w:r>
      <w:r w:rsidRPr="003933A2">
        <w:rPr>
          <w:rFonts w:ascii="Arial" w:hAnsi="Arial" w:cs="Arial"/>
        </w:rPr>
        <w:t>str.</w:t>
      </w:r>
    </w:p>
    <w:p w:rsidR="00F11300" w:rsidRPr="003933A2" w:rsidRDefault="00F11300" w:rsidP="00E253AC">
      <w:pPr>
        <w:jc w:val="both"/>
        <w:rPr>
          <w:rFonts w:ascii="Arial" w:hAnsi="Arial" w:cs="Arial"/>
          <w:b/>
          <w:bCs/>
        </w:rPr>
      </w:pPr>
      <w:r w:rsidRPr="003933A2">
        <w:rPr>
          <w:rFonts w:ascii="Arial" w:hAnsi="Arial" w:cs="Arial"/>
          <w:b/>
          <w:bCs/>
        </w:rPr>
        <w:t>4. 5. 6. 7. ročník – Technika Klasického tance</w:t>
      </w:r>
    </w:p>
    <w:p w:rsidR="00F11300" w:rsidRPr="003933A2" w:rsidRDefault="00F11300" w:rsidP="00E253AC">
      <w:pPr>
        <w:jc w:val="both"/>
        <w:rPr>
          <w:rFonts w:ascii="Arial" w:hAnsi="Arial" w:cs="Arial"/>
        </w:rPr>
      </w:pPr>
      <w:r w:rsidRPr="003933A2">
        <w:rPr>
          <w:rFonts w:ascii="Arial" w:hAnsi="Arial" w:cs="Arial"/>
        </w:rPr>
        <w:t xml:space="preserve">Žák zvládá ve cvičení u tyče </w:t>
      </w:r>
    </w:p>
    <w:p w:rsidR="00F11300" w:rsidRPr="003933A2" w:rsidRDefault="00F11300" w:rsidP="00E253AC">
      <w:pPr>
        <w:jc w:val="both"/>
        <w:rPr>
          <w:rFonts w:ascii="Arial" w:hAnsi="Arial" w:cs="Arial"/>
        </w:rPr>
      </w:pPr>
      <w:r w:rsidRPr="003933A2">
        <w:rPr>
          <w:rFonts w:ascii="Arial" w:hAnsi="Arial" w:cs="Arial"/>
        </w:rPr>
        <w:t xml:space="preserve"> I. poz. plié , relevé , II. IV. V.poz.</w:t>
      </w:r>
    </w:p>
    <w:p w:rsidR="00F11300" w:rsidRPr="003933A2" w:rsidRDefault="00F11300" w:rsidP="00E253AC">
      <w:pPr>
        <w:jc w:val="both"/>
        <w:rPr>
          <w:rFonts w:ascii="Arial" w:hAnsi="Arial" w:cs="Arial"/>
        </w:rPr>
      </w:pPr>
      <w:r w:rsidRPr="003933A2">
        <w:rPr>
          <w:rFonts w:ascii="Arial" w:hAnsi="Arial" w:cs="Arial"/>
        </w:rPr>
        <w:t>battement tendu do demi plié z I. a V</w:t>
      </w:r>
      <w:r w:rsidR="00E253AC">
        <w:rPr>
          <w:rFonts w:ascii="Arial" w:hAnsi="Arial" w:cs="Arial"/>
        </w:rPr>
        <w:t xml:space="preserve">. poz., battement soutenu str.a </w:t>
      </w:r>
      <w:r w:rsidRPr="003933A2">
        <w:rPr>
          <w:rFonts w:ascii="Arial" w:hAnsi="Arial" w:cs="Arial"/>
        </w:rPr>
        <w:t>vzad z I. a V. poz.</w:t>
      </w:r>
    </w:p>
    <w:p w:rsidR="00F11300" w:rsidRPr="003933A2" w:rsidRDefault="00E253AC" w:rsidP="00E253AC">
      <w:pPr>
        <w:jc w:val="both"/>
        <w:rPr>
          <w:rFonts w:ascii="Arial" w:hAnsi="Arial" w:cs="Arial"/>
        </w:rPr>
      </w:pPr>
      <w:r>
        <w:rPr>
          <w:rFonts w:ascii="Arial" w:hAnsi="Arial" w:cs="Arial"/>
        </w:rPr>
        <w:t xml:space="preserve">záklony – noha piqué  vz., </w:t>
      </w:r>
      <w:r w:rsidR="00F11300" w:rsidRPr="003933A2">
        <w:rPr>
          <w:rFonts w:ascii="Arial" w:hAnsi="Arial" w:cs="Arial"/>
        </w:rPr>
        <w:t>3. poz., úklony – noha piqué  str. 3. poz.</w:t>
      </w:r>
    </w:p>
    <w:p w:rsidR="00F11300" w:rsidRPr="003933A2" w:rsidRDefault="00F11300" w:rsidP="00E253AC">
      <w:pPr>
        <w:jc w:val="both"/>
        <w:rPr>
          <w:rFonts w:ascii="Arial" w:hAnsi="Arial" w:cs="Arial"/>
        </w:rPr>
      </w:pPr>
      <w:r w:rsidRPr="003933A2">
        <w:rPr>
          <w:rFonts w:ascii="Arial" w:hAnsi="Arial" w:cs="Arial"/>
        </w:rPr>
        <w:t xml:space="preserve">švihy nohy vzad, grand  </w:t>
      </w:r>
      <w:r w:rsidR="00E253AC">
        <w:rPr>
          <w:rFonts w:ascii="Arial" w:hAnsi="Arial" w:cs="Arial"/>
        </w:rPr>
        <w:t xml:space="preserve">plié v I. II. a V. poz., passé </w:t>
      </w:r>
      <w:r w:rsidRPr="003933A2">
        <w:rPr>
          <w:rFonts w:ascii="Arial" w:hAnsi="Arial" w:cs="Arial"/>
        </w:rPr>
        <w:t>z V. poz. vpř. a vz.</w:t>
      </w:r>
    </w:p>
    <w:p w:rsidR="00F11300" w:rsidRPr="003933A2" w:rsidRDefault="00F11300" w:rsidP="00E253AC">
      <w:pPr>
        <w:jc w:val="both"/>
        <w:rPr>
          <w:rFonts w:ascii="Arial" w:hAnsi="Arial" w:cs="Arial"/>
        </w:rPr>
      </w:pPr>
      <w:r w:rsidRPr="003933A2">
        <w:rPr>
          <w:rFonts w:ascii="Arial" w:hAnsi="Arial" w:cs="Arial"/>
        </w:rPr>
        <w:t>sur le cou</w:t>
      </w:r>
      <w:r w:rsidR="00E253AC">
        <w:rPr>
          <w:rFonts w:ascii="Arial" w:hAnsi="Arial" w:cs="Arial"/>
        </w:rPr>
        <w:t xml:space="preserve">p de pied vzad a attitude vzad </w:t>
      </w:r>
      <w:r w:rsidRPr="003933A2">
        <w:rPr>
          <w:rFonts w:ascii="Arial" w:hAnsi="Arial" w:cs="Arial"/>
        </w:rPr>
        <w:t>45‘, 90‘</w:t>
      </w:r>
    </w:p>
    <w:p w:rsidR="00F11300" w:rsidRPr="003933A2" w:rsidRDefault="00F11300" w:rsidP="00E253AC">
      <w:pPr>
        <w:jc w:val="both"/>
        <w:rPr>
          <w:rFonts w:ascii="Arial" w:hAnsi="Arial" w:cs="Arial"/>
        </w:rPr>
      </w:pPr>
      <w:r w:rsidRPr="003933A2">
        <w:rPr>
          <w:rFonts w:ascii="Arial" w:hAnsi="Arial" w:cs="Arial"/>
        </w:rPr>
        <w:t xml:space="preserve">dégagé a demi- dégagé   rond de jambe par terre – en dehors a en dedans, petit battement </w:t>
      </w:r>
    </w:p>
    <w:p w:rsidR="00F11300" w:rsidRPr="003933A2" w:rsidRDefault="00F11300" w:rsidP="00E253AC">
      <w:pPr>
        <w:jc w:val="both"/>
        <w:rPr>
          <w:rFonts w:ascii="Arial" w:hAnsi="Arial" w:cs="Arial"/>
        </w:rPr>
      </w:pPr>
      <w:r w:rsidRPr="003933A2">
        <w:rPr>
          <w:rFonts w:ascii="Arial" w:hAnsi="Arial" w:cs="Arial"/>
        </w:rPr>
        <w:t>battement développé – z V. poz.,  attitude vpř. a vz., battement relevé lent, grand battemen</w:t>
      </w:r>
      <w:r w:rsidRPr="003933A2">
        <w:rPr>
          <w:rFonts w:ascii="Arial" w:hAnsi="Arial" w:cs="Arial"/>
        </w:rPr>
        <w:tab/>
      </w:r>
      <w:r w:rsidRPr="003933A2">
        <w:rPr>
          <w:rFonts w:ascii="Arial" w:hAnsi="Arial" w:cs="Arial"/>
        </w:rPr>
        <w:tab/>
        <w:t xml:space="preserve">                   </w:t>
      </w:r>
    </w:p>
    <w:p w:rsidR="00F11300" w:rsidRPr="003933A2" w:rsidRDefault="00F11300" w:rsidP="00E253AC">
      <w:pPr>
        <w:jc w:val="both"/>
        <w:rPr>
          <w:rFonts w:ascii="Arial" w:hAnsi="Arial" w:cs="Arial"/>
        </w:rPr>
      </w:pPr>
      <w:r w:rsidRPr="003933A2">
        <w:rPr>
          <w:rFonts w:ascii="Arial" w:hAnsi="Arial" w:cs="Arial"/>
        </w:rPr>
        <w:t>Žák provede na volnosti</w:t>
      </w:r>
    </w:p>
    <w:p w:rsidR="00F11300" w:rsidRPr="003933A2" w:rsidRDefault="00F11300" w:rsidP="00E253AC">
      <w:pPr>
        <w:jc w:val="both"/>
        <w:rPr>
          <w:rFonts w:ascii="Arial" w:hAnsi="Arial" w:cs="Arial"/>
        </w:rPr>
      </w:pPr>
      <w:r w:rsidRPr="003933A2">
        <w:rPr>
          <w:rFonts w:ascii="Arial" w:hAnsi="Arial" w:cs="Arial"/>
        </w:rPr>
        <w:t>V. poz. croisé ( 5. poz.) s battement tendu vpř. a vz., écarté vpř. a vz.</w:t>
      </w:r>
    </w:p>
    <w:p w:rsidR="00F11300" w:rsidRPr="003933A2" w:rsidRDefault="00F11300" w:rsidP="00E253AC">
      <w:pPr>
        <w:jc w:val="both"/>
        <w:rPr>
          <w:rFonts w:ascii="Arial" w:hAnsi="Arial" w:cs="Arial"/>
        </w:rPr>
      </w:pPr>
      <w:r w:rsidRPr="003933A2">
        <w:rPr>
          <w:rFonts w:ascii="Arial" w:hAnsi="Arial" w:cs="Arial"/>
        </w:rPr>
        <w:t>1.2.3.4. arabesque, temps</w:t>
      </w:r>
      <w:r w:rsidR="00FB6898">
        <w:rPr>
          <w:rFonts w:ascii="Arial" w:hAnsi="Arial" w:cs="Arial"/>
        </w:rPr>
        <w:t xml:space="preserve"> – lié,  battement relevé lent </w:t>
      </w:r>
      <w:r w:rsidRPr="003933A2">
        <w:rPr>
          <w:rFonts w:ascii="Arial" w:hAnsi="Arial" w:cs="Arial"/>
        </w:rPr>
        <w:t>v épaulement i v 1. 2. 3. a4. arabesque</w:t>
      </w:r>
    </w:p>
    <w:p w:rsidR="00F11300" w:rsidRPr="003933A2" w:rsidRDefault="00F11300" w:rsidP="00E253AC">
      <w:pPr>
        <w:jc w:val="both"/>
        <w:rPr>
          <w:rFonts w:ascii="Arial" w:hAnsi="Arial" w:cs="Arial"/>
        </w:rPr>
      </w:pPr>
      <w:r w:rsidRPr="003933A2">
        <w:rPr>
          <w:rFonts w:ascii="Arial" w:hAnsi="Arial" w:cs="Arial"/>
        </w:rPr>
        <w:t>attitude croisé devant</w:t>
      </w:r>
      <w:r w:rsidR="00FB6898">
        <w:rPr>
          <w:rFonts w:ascii="Arial" w:hAnsi="Arial" w:cs="Arial"/>
        </w:rPr>
        <w:t xml:space="preserve">, effacée devant,  derriére, </w:t>
      </w:r>
      <w:r w:rsidRPr="003933A2">
        <w:rPr>
          <w:rFonts w:ascii="Arial" w:hAnsi="Arial" w:cs="Arial"/>
        </w:rPr>
        <w:t>grand battement  v épaulement,</w:t>
      </w:r>
    </w:p>
    <w:p w:rsidR="00F11300" w:rsidRPr="003933A2" w:rsidRDefault="00F11300" w:rsidP="00E253AC">
      <w:pPr>
        <w:jc w:val="both"/>
        <w:rPr>
          <w:rFonts w:ascii="Arial" w:hAnsi="Arial" w:cs="Arial"/>
        </w:rPr>
      </w:pPr>
      <w:r w:rsidRPr="003933A2">
        <w:rPr>
          <w:rFonts w:ascii="Arial" w:hAnsi="Arial" w:cs="Arial"/>
        </w:rPr>
        <w:t xml:space="preserve">battement soutenu </w:t>
      </w:r>
      <w:r w:rsidR="00FB6898">
        <w:rPr>
          <w:rFonts w:ascii="Arial" w:hAnsi="Arial" w:cs="Arial"/>
        </w:rPr>
        <w:t>(</w:t>
      </w:r>
      <w:r w:rsidRPr="003933A2">
        <w:rPr>
          <w:rFonts w:ascii="Arial" w:hAnsi="Arial" w:cs="Arial"/>
        </w:rPr>
        <w:t>malé a velké paže) – en face, 1. 2. 3. a 4. arabesque – v croisé,  écarté,</w:t>
      </w:r>
    </w:p>
    <w:p w:rsidR="00F11300" w:rsidRPr="003933A2" w:rsidRDefault="00FB6898" w:rsidP="00E253AC">
      <w:pPr>
        <w:jc w:val="both"/>
        <w:rPr>
          <w:rFonts w:ascii="Arial" w:hAnsi="Arial" w:cs="Arial"/>
        </w:rPr>
      </w:pPr>
      <w:r>
        <w:rPr>
          <w:rFonts w:ascii="Arial" w:hAnsi="Arial" w:cs="Arial"/>
        </w:rPr>
        <w:t xml:space="preserve">effacé, </w:t>
      </w:r>
      <w:r w:rsidR="00F11300" w:rsidRPr="003933A2">
        <w:rPr>
          <w:rFonts w:ascii="Arial" w:hAnsi="Arial" w:cs="Arial"/>
        </w:rPr>
        <w:t>pas de bourré  si</w:t>
      </w:r>
      <w:r>
        <w:rPr>
          <w:rFonts w:ascii="Arial" w:hAnsi="Arial" w:cs="Arial"/>
        </w:rPr>
        <w:t xml:space="preserve">mple , pas de bourré  balloté, pas balancé, </w:t>
      </w:r>
      <w:r w:rsidR="00F11300" w:rsidRPr="003933A2">
        <w:rPr>
          <w:rFonts w:ascii="Arial" w:hAnsi="Arial" w:cs="Arial"/>
        </w:rPr>
        <w:t>pas glissade,</w:t>
      </w:r>
    </w:p>
    <w:p w:rsidR="00F11300" w:rsidRPr="003933A2" w:rsidRDefault="00F11300" w:rsidP="00E253AC">
      <w:pPr>
        <w:jc w:val="both"/>
        <w:rPr>
          <w:rFonts w:ascii="Arial" w:hAnsi="Arial" w:cs="Arial"/>
        </w:rPr>
      </w:pPr>
      <w:r w:rsidRPr="003933A2">
        <w:rPr>
          <w:rFonts w:ascii="Arial" w:hAnsi="Arial" w:cs="Arial"/>
        </w:rPr>
        <w:t>pas de bourré  dessus – dessous</w:t>
      </w:r>
    </w:p>
    <w:p w:rsidR="00F11300" w:rsidRPr="003933A2" w:rsidRDefault="00F11300" w:rsidP="00E253AC">
      <w:pPr>
        <w:jc w:val="both"/>
        <w:rPr>
          <w:rFonts w:ascii="Arial" w:hAnsi="Arial" w:cs="Arial"/>
        </w:rPr>
      </w:pPr>
      <w:r w:rsidRPr="003933A2">
        <w:rPr>
          <w:rFonts w:ascii="Arial" w:hAnsi="Arial" w:cs="Arial"/>
        </w:rPr>
        <w:t>Žák vykoná ve skocích assemblé, sissonne simple v V. pos + assemblé,</w:t>
      </w:r>
      <w:r w:rsidRPr="003933A2">
        <w:rPr>
          <w:rFonts w:ascii="Arial" w:hAnsi="Arial" w:cs="Arial"/>
        </w:rPr>
        <w:tab/>
      </w:r>
    </w:p>
    <w:p w:rsidR="00F11300" w:rsidRPr="003933A2" w:rsidRDefault="00F11300" w:rsidP="00E253AC">
      <w:pPr>
        <w:jc w:val="both"/>
        <w:rPr>
          <w:rFonts w:ascii="Arial" w:hAnsi="Arial" w:cs="Arial"/>
        </w:rPr>
      </w:pPr>
      <w:r w:rsidRPr="003933A2">
        <w:rPr>
          <w:rFonts w:ascii="Arial" w:hAnsi="Arial" w:cs="Arial"/>
        </w:rPr>
        <w:t>sissonne  fermé str. vpř. a vz.,sissonne  ouverte str. vpř. a vz., balonné  sauté  v éffacé,</w:t>
      </w:r>
    </w:p>
    <w:p w:rsidR="00F11300" w:rsidRPr="003933A2" w:rsidRDefault="00FB6898" w:rsidP="00E253AC">
      <w:pPr>
        <w:jc w:val="both"/>
        <w:rPr>
          <w:rFonts w:ascii="Arial" w:hAnsi="Arial" w:cs="Arial"/>
        </w:rPr>
      </w:pPr>
      <w:r>
        <w:rPr>
          <w:rFonts w:ascii="Arial" w:hAnsi="Arial" w:cs="Arial"/>
        </w:rPr>
        <w:t xml:space="preserve">entrelacé  (1. ar., </w:t>
      </w:r>
      <w:r w:rsidR="00F11300" w:rsidRPr="003933A2">
        <w:rPr>
          <w:rFonts w:ascii="Arial" w:hAnsi="Arial" w:cs="Arial"/>
        </w:rPr>
        <w:t xml:space="preserve">chassé, entrelacé), chassé vpř. croisé, chainné po diagonále </w:t>
      </w: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1. 2. 3. ročník -</w:t>
      </w:r>
      <w:r w:rsidRPr="003933A2">
        <w:rPr>
          <w:rFonts w:ascii="Arial" w:hAnsi="Arial" w:cs="Arial"/>
        </w:rPr>
        <w:t xml:space="preserve"> </w:t>
      </w:r>
      <w:r w:rsidR="00FB6898">
        <w:rPr>
          <w:rFonts w:ascii="Arial" w:hAnsi="Arial" w:cs="Arial"/>
          <w:b/>
          <w:bCs/>
        </w:rPr>
        <w:t xml:space="preserve">Technika  lidového </w:t>
      </w:r>
      <w:r w:rsidRPr="003933A2">
        <w:rPr>
          <w:rFonts w:ascii="Arial" w:hAnsi="Arial" w:cs="Arial"/>
          <w:b/>
          <w:bCs/>
        </w:rPr>
        <w:t>tance</w:t>
      </w:r>
    </w:p>
    <w:p w:rsidR="00F11300" w:rsidRPr="003933A2" w:rsidRDefault="00F11300" w:rsidP="00E253AC">
      <w:pPr>
        <w:jc w:val="both"/>
        <w:rPr>
          <w:rFonts w:ascii="Arial" w:hAnsi="Arial" w:cs="Arial"/>
        </w:rPr>
      </w:pPr>
      <w:r w:rsidRPr="003933A2">
        <w:rPr>
          <w:rFonts w:ascii="Arial" w:hAnsi="Arial" w:cs="Arial"/>
        </w:rPr>
        <w:t xml:space="preserve">Žák ukáže taneční kroky: </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chůzi s měkkým pérováním vahou</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přísunný krok, přísunný krok vzad</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přísunný krok 2 dobý a 3 dobý</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cval bočně, ve vazbě s přísunným krokem bočně</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 xml:space="preserve">přeměnný krok bočně a vpřed </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řezankový krok</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polkový krok vpřed a vzad</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 xml:space="preserve">krok sousedské </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 xml:space="preserve">krok poskočný a dvojposkočný </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mazurkový krok</w:t>
      </w:r>
    </w:p>
    <w:p w:rsidR="00F11300" w:rsidRPr="003933A2" w:rsidRDefault="00F11300" w:rsidP="0065325C">
      <w:pPr>
        <w:numPr>
          <w:ilvl w:val="0"/>
          <w:numId w:val="19"/>
        </w:numPr>
        <w:spacing w:after="0" w:line="240" w:lineRule="auto"/>
        <w:jc w:val="both"/>
        <w:rPr>
          <w:rFonts w:ascii="Arial" w:hAnsi="Arial" w:cs="Arial"/>
        </w:rPr>
      </w:pPr>
      <w:r w:rsidRPr="003933A2">
        <w:rPr>
          <w:rFonts w:ascii="Arial" w:hAnsi="Arial" w:cs="Arial"/>
        </w:rPr>
        <w:t>kalamajkové příklepy</w:t>
      </w:r>
    </w:p>
    <w:p w:rsidR="00F11300" w:rsidRPr="003933A2" w:rsidRDefault="00FB6898" w:rsidP="00E253AC">
      <w:pPr>
        <w:jc w:val="both"/>
        <w:rPr>
          <w:rFonts w:ascii="Arial" w:hAnsi="Arial" w:cs="Arial"/>
        </w:rPr>
      </w:pPr>
      <w:r>
        <w:rPr>
          <w:rFonts w:ascii="Arial" w:hAnsi="Arial" w:cs="Arial"/>
        </w:rPr>
        <w:lastRenderedPageBreak/>
        <w:t>Žák se podílí</w:t>
      </w:r>
      <w:r w:rsidR="00F11300" w:rsidRPr="003933A2">
        <w:rPr>
          <w:rFonts w:ascii="Arial" w:hAnsi="Arial" w:cs="Arial"/>
        </w:rPr>
        <w:t xml:space="preserve"> na tanečních hrá</w:t>
      </w:r>
      <w:r>
        <w:rPr>
          <w:rFonts w:ascii="Arial" w:hAnsi="Arial" w:cs="Arial"/>
        </w:rPr>
        <w:t xml:space="preserve">ch a </w:t>
      </w:r>
      <w:r w:rsidR="00F11300" w:rsidRPr="003933A2">
        <w:rPr>
          <w:rFonts w:ascii="Arial" w:hAnsi="Arial" w:cs="Arial"/>
        </w:rPr>
        <w:t>tanečně a p</w:t>
      </w:r>
      <w:r w:rsidR="00E253AC">
        <w:rPr>
          <w:rFonts w:ascii="Arial" w:hAnsi="Arial" w:cs="Arial"/>
        </w:rPr>
        <w:t xml:space="preserve">ohybově vyjádří drobné hudební </w:t>
      </w:r>
      <w:r w:rsidR="00F11300" w:rsidRPr="003933A2">
        <w:rPr>
          <w:rFonts w:ascii="Arial" w:hAnsi="Arial" w:cs="Arial"/>
        </w:rPr>
        <w:t>skladby pro děti. Může také použít náčiní, rekvizity a drobné hudební nástroje.</w:t>
      </w:r>
    </w:p>
    <w:p w:rsidR="00F11300" w:rsidRPr="003933A2" w:rsidRDefault="00F11300" w:rsidP="00E253AC">
      <w:pPr>
        <w:jc w:val="both"/>
        <w:rPr>
          <w:rFonts w:ascii="Arial" w:hAnsi="Arial" w:cs="Arial"/>
          <w:b/>
          <w:bCs/>
        </w:rPr>
      </w:pPr>
      <w:r w:rsidRPr="003933A2">
        <w:rPr>
          <w:rFonts w:ascii="Arial" w:hAnsi="Arial" w:cs="Arial"/>
          <w:b/>
          <w:bCs/>
        </w:rPr>
        <w:t>4. 5. 6. 7. ročník-</w:t>
      </w:r>
      <w:r w:rsidRPr="003933A2">
        <w:rPr>
          <w:rFonts w:ascii="Arial" w:hAnsi="Arial" w:cs="Arial"/>
        </w:rPr>
        <w:t xml:space="preserve"> </w:t>
      </w:r>
      <w:r w:rsidR="00FB6898">
        <w:rPr>
          <w:rFonts w:ascii="Arial" w:hAnsi="Arial" w:cs="Arial"/>
          <w:b/>
          <w:bCs/>
        </w:rPr>
        <w:t xml:space="preserve">Technika  lidového </w:t>
      </w:r>
      <w:r w:rsidRPr="003933A2">
        <w:rPr>
          <w:rFonts w:ascii="Arial" w:hAnsi="Arial" w:cs="Arial"/>
          <w:b/>
          <w:bCs/>
        </w:rPr>
        <w:t>tance</w:t>
      </w:r>
    </w:p>
    <w:p w:rsidR="00F11300" w:rsidRPr="003933A2" w:rsidRDefault="00F11300" w:rsidP="00E253AC">
      <w:pPr>
        <w:jc w:val="both"/>
        <w:rPr>
          <w:rFonts w:ascii="Arial" w:hAnsi="Arial" w:cs="Arial"/>
        </w:rPr>
      </w:pPr>
      <w:r w:rsidRPr="003933A2">
        <w:rPr>
          <w:rFonts w:ascii="Arial" w:hAnsi="Arial" w:cs="Arial"/>
        </w:rPr>
        <w:t xml:space="preserve">Žák zvládá průpravu u tyče např. jednoduché pérování vahou. </w:t>
      </w:r>
    </w:p>
    <w:p w:rsidR="00F11300" w:rsidRPr="003933A2" w:rsidRDefault="00F11300" w:rsidP="00E253AC">
      <w:pPr>
        <w:jc w:val="both"/>
        <w:rPr>
          <w:rFonts w:ascii="Arial" w:hAnsi="Arial" w:cs="Arial"/>
        </w:rPr>
      </w:pPr>
      <w:r w:rsidRPr="003933A2">
        <w:rPr>
          <w:rFonts w:ascii="Arial" w:hAnsi="Arial" w:cs="Arial"/>
        </w:rPr>
        <w:tab/>
        <w:t xml:space="preserve">                                             dvojité pérování vahou.</w:t>
      </w:r>
    </w:p>
    <w:p w:rsidR="00F11300" w:rsidRPr="003933A2" w:rsidRDefault="00F11300" w:rsidP="00E253AC">
      <w:pPr>
        <w:jc w:val="both"/>
        <w:rPr>
          <w:rFonts w:ascii="Arial" w:hAnsi="Arial" w:cs="Arial"/>
        </w:rPr>
      </w:pPr>
      <w:r w:rsidRPr="003933A2">
        <w:rPr>
          <w:rFonts w:ascii="Arial" w:hAnsi="Arial" w:cs="Arial"/>
        </w:rPr>
        <w:t xml:space="preserve">                                                         zdvihy dolní konč.</w:t>
      </w:r>
      <w:r w:rsidRPr="003933A2">
        <w:rPr>
          <w:rFonts w:ascii="Arial" w:hAnsi="Arial" w:cs="Arial"/>
        </w:rPr>
        <w:tab/>
      </w:r>
      <w:r w:rsidRPr="003933A2">
        <w:rPr>
          <w:rFonts w:ascii="Arial" w:hAnsi="Arial" w:cs="Arial"/>
        </w:rPr>
        <w:tab/>
      </w:r>
      <w:r w:rsidRPr="003933A2">
        <w:rPr>
          <w:rFonts w:ascii="Arial" w:hAnsi="Arial" w:cs="Arial"/>
        </w:rPr>
        <w:tab/>
      </w:r>
    </w:p>
    <w:p w:rsidR="00F11300" w:rsidRPr="003933A2" w:rsidRDefault="00FB6898" w:rsidP="00E253AC">
      <w:pPr>
        <w:jc w:val="both"/>
        <w:rPr>
          <w:rFonts w:ascii="Arial" w:hAnsi="Arial" w:cs="Arial"/>
        </w:rPr>
      </w:pPr>
      <w:r>
        <w:rPr>
          <w:rFonts w:ascii="Arial" w:hAnsi="Arial" w:cs="Arial"/>
        </w:rPr>
        <w:t>podřepy, dřepy a výpony nízké</w:t>
      </w:r>
      <w:r w:rsidR="00F11300" w:rsidRPr="003933A2">
        <w:rPr>
          <w:rFonts w:ascii="Arial" w:hAnsi="Arial" w:cs="Arial"/>
        </w:rPr>
        <w:t xml:space="preserve"> v přednožení,</w:t>
      </w:r>
      <w:r>
        <w:rPr>
          <w:rFonts w:ascii="Arial" w:hAnsi="Arial" w:cs="Arial"/>
        </w:rPr>
        <w:t xml:space="preserve"> </w:t>
      </w:r>
      <w:r w:rsidR="00F11300" w:rsidRPr="003933A2">
        <w:rPr>
          <w:rFonts w:ascii="Arial" w:hAnsi="Arial" w:cs="Arial"/>
        </w:rPr>
        <w:t>zanožení,</w:t>
      </w:r>
      <w:r w:rsidR="00E253AC">
        <w:rPr>
          <w:rFonts w:ascii="Arial" w:hAnsi="Arial" w:cs="Arial"/>
        </w:rPr>
        <w:t xml:space="preserve"> </w:t>
      </w:r>
      <w:r w:rsidR="00F11300" w:rsidRPr="003933A2">
        <w:rPr>
          <w:rFonts w:ascii="Arial" w:hAnsi="Arial" w:cs="Arial"/>
        </w:rPr>
        <w:t>unožení</w:t>
      </w:r>
      <w:r w:rsidR="00F11300" w:rsidRPr="003933A2">
        <w:rPr>
          <w:rFonts w:ascii="Arial" w:hAnsi="Arial" w:cs="Arial"/>
        </w:rPr>
        <w:tab/>
        <w:t xml:space="preserve">                                                                                                          řezanku </w:t>
      </w:r>
    </w:p>
    <w:p w:rsidR="00F11300" w:rsidRPr="003933A2" w:rsidRDefault="00F11300" w:rsidP="00E253AC">
      <w:pPr>
        <w:jc w:val="both"/>
        <w:rPr>
          <w:rFonts w:ascii="Arial" w:hAnsi="Arial" w:cs="Arial"/>
        </w:rPr>
      </w:pPr>
      <w:r w:rsidRPr="003933A2">
        <w:rPr>
          <w:rFonts w:ascii="Arial" w:hAnsi="Arial" w:cs="Arial"/>
        </w:rPr>
        <w:t>Žák zvládá</w:t>
      </w:r>
      <w:r w:rsidRPr="003933A2">
        <w:rPr>
          <w:rFonts w:ascii="Arial" w:hAnsi="Arial" w:cs="Arial"/>
          <w:b/>
          <w:bCs/>
        </w:rPr>
        <w:t xml:space="preserve"> </w:t>
      </w:r>
      <w:r w:rsidR="00FB6898">
        <w:rPr>
          <w:rFonts w:ascii="Arial" w:hAnsi="Arial" w:cs="Arial"/>
        </w:rPr>
        <w:t xml:space="preserve">průpravu </w:t>
      </w:r>
      <w:r w:rsidRPr="003933A2">
        <w:rPr>
          <w:rFonts w:ascii="Arial" w:hAnsi="Arial" w:cs="Arial"/>
        </w:rPr>
        <w:t>na volnosti v chůzi – hladké, pérované, natřásané</w:t>
      </w:r>
    </w:p>
    <w:p w:rsidR="00F11300" w:rsidRPr="003933A2" w:rsidRDefault="00F11300" w:rsidP="00E253AC">
      <w:pPr>
        <w:jc w:val="both"/>
        <w:rPr>
          <w:rFonts w:ascii="Arial" w:hAnsi="Arial" w:cs="Arial"/>
        </w:rPr>
      </w:pPr>
      <w:r w:rsidRPr="003933A2">
        <w:rPr>
          <w:rFonts w:ascii="Arial" w:hAnsi="Arial" w:cs="Arial"/>
        </w:rPr>
        <w:tab/>
        <w:t xml:space="preserve">  v pomalém,</w:t>
      </w:r>
      <w:r w:rsidR="00FB6898">
        <w:rPr>
          <w:rFonts w:ascii="Arial" w:hAnsi="Arial" w:cs="Arial"/>
        </w:rPr>
        <w:t xml:space="preserve"> </w:t>
      </w:r>
      <w:r w:rsidRPr="003933A2">
        <w:rPr>
          <w:rFonts w:ascii="Arial" w:hAnsi="Arial" w:cs="Arial"/>
        </w:rPr>
        <w:t>a středním tempu</w:t>
      </w:r>
    </w:p>
    <w:p w:rsidR="00F11300" w:rsidRPr="003933A2" w:rsidRDefault="00F11300" w:rsidP="00E253AC">
      <w:pPr>
        <w:jc w:val="both"/>
        <w:rPr>
          <w:rFonts w:ascii="Arial" w:hAnsi="Arial" w:cs="Arial"/>
        </w:rPr>
      </w:pPr>
      <w:r w:rsidRPr="003933A2">
        <w:rPr>
          <w:rFonts w:ascii="Arial" w:hAnsi="Arial" w:cs="Arial"/>
        </w:rPr>
        <w:tab/>
        <w:t xml:space="preserve">  s podupy a potlesky</w:t>
      </w:r>
    </w:p>
    <w:p w:rsidR="00F11300" w:rsidRPr="003933A2" w:rsidRDefault="00FB6898" w:rsidP="00E253AC">
      <w:pPr>
        <w:jc w:val="both"/>
        <w:rPr>
          <w:rFonts w:ascii="Arial" w:hAnsi="Arial" w:cs="Arial"/>
        </w:rPr>
      </w:pPr>
      <w:r>
        <w:rPr>
          <w:rFonts w:ascii="Arial" w:hAnsi="Arial" w:cs="Arial"/>
        </w:rPr>
        <w:tab/>
        <w:t xml:space="preserve">  vpřed, vzad</w:t>
      </w:r>
      <w:r w:rsidR="00F11300" w:rsidRPr="003933A2">
        <w:rPr>
          <w:rFonts w:ascii="Arial" w:hAnsi="Arial" w:cs="Arial"/>
        </w:rPr>
        <w:t>, s obraty a otáčkami</w:t>
      </w:r>
    </w:p>
    <w:p w:rsidR="00F11300" w:rsidRPr="003933A2" w:rsidRDefault="00F11300" w:rsidP="00E253AC">
      <w:pPr>
        <w:jc w:val="both"/>
        <w:rPr>
          <w:rFonts w:ascii="Arial" w:hAnsi="Arial" w:cs="Arial"/>
        </w:rPr>
      </w:pPr>
      <w:r w:rsidRPr="003933A2">
        <w:rPr>
          <w:rFonts w:ascii="Arial" w:hAnsi="Arial" w:cs="Arial"/>
        </w:rPr>
        <w:t>Žák předvede  běh   -  hladký, skočný, ve středním a rychlém tempu, vpřed a vzad,poskočný krok - dvoudobý a třídobý,  dvoj</w:t>
      </w:r>
      <w:r w:rsidR="00E253AC">
        <w:rPr>
          <w:rFonts w:ascii="Arial" w:hAnsi="Arial" w:cs="Arial"/>
        </w:rPr>
        <w:t xml:space="preserve"> </w:t>
      </w:r>
      <w:r w:rsidRPr="003933A2">
        <w:rPr>
          <w:rFonts w:ascii="Arial" w:hAnsi="Arial" w:cs="Arial"/>
        </w:rPr>
        <w:t>poskočný krok -  vpřed, vzad, s obraty a otáčkami,</w:t>
      </w:r>
      <w:r w:rsidR="00E253AC">
        <w:rPr>
          <w:rFonts w:ascii="Arial" w:hAnsi="Arial" w:cs="Arial"/>
        </w:rPr>
        <w:t xml:space="preserve"> </w:t>
      </w:r>
      <w:r w:rsidRPr="003933A2">
        <w:rPr>
          <w:rFonts w:ascii="Arial" w:hAnsi="Arial" w:cs="Arial"/>
        </w:rPr>
        <w:t>přísunný krok   ve 2/4 T a  ¾ T,  přeměnný krok - vpřed, stranou a vzad, krok sousedské,mazurkový krok, polkový krok,valčíkový a polonézový a kalamajkové příklepy.</w:t>
      </w:r>
    </w:p>
    <w:p w:rsidR="00F11300" w:rsidRPr="003933A2" w:rsidRDefault="00F11300" w:rsidP="00E253AC">
      <w:pPr>
        <w:jc w:val="both"/>
        <w:rPr>
          <w:rFonts w:ascii="Arial" w:hAnsi="Arial" w:cs="Arial"/>
        </w:rPr>
      </w:pPr>
    </w:p>
    <w:p w:rsidR="00F11300" w:rsidRPr="003933A2" w:rsidRDefault="00F11300" w:rsidP="0065325C">
      <w:pPr>
        <w:numPr>
          <w:ilvl w:val="3"/>
          <w:numId w:val="17"/>
        </w:numPr>
        <w:jc w:val="both"/>
        <w:rPr>
          <w:rFonts w:ascii="Arial" w:hAnsi="Arial" w:cs="Arial"/>
          <w:b/>
          <w:bCs/>
          <w:sz w:val="28"/>
          <w:szCs w:val="28"/>
        </w:rPr>
      </w:pPr>
      <w:r w:rsidRPr="003933A2">
        <w:rPr>
          <w:rFonts w:ascii="Arial" w:hAnsi="Arial" w:cs="Arial"/>
          <w:b/>
          <w:bCs/>
          <w:sz w:val="28"/>
          <w:szCs w:val="28"/>
        </w:rPr>
        <w:t xml:space="preserve">ročník - Historický tanec </w:t>
      </w:r>
    </w:p>
    <w:p w:rsidR="00F11300" w:rsidRPr="003933A2" w:rsidRDefault="00F11300" w:rsidP="00E253AC">
      <w:pPr>
        <w:jc w:val="both"/>
        <w:rPr>
          <w:rFonts w:ascii="Arial" w:hAnsi="Arial" w:cs="Arial"/>
          <w:b/>
          <w:bCs/>
          <w:sz w:val="28"/>
          <w:szCs w:val="28"/>
        </w:rPr>
      </w:pPr>
    </w:p>
    <w:p w:rsidR="00F11300" w:rsidRPr="003933A2" w:rsidRDefault="00F11300" w:rsidP="00E253AC">
      <w:pPr>
        <w:jc w:val="both"/>
        <w:rPr>
          <w:rFonts w:ascii="Arial" w:hAnsi="Arial" w:cs="Arial"/>
        </w:rPr>
      </w:pPr>
      <w:r w:rsidRPr="003933A2">
        <w:rPr>
          <w:rFonts w:ascii="Arial" w:hAnsi="Arial" w:cs="Arial"/>
        </w:rPr>
        <w:t>Žá</w:t>
      </w:r>
      <w:r w:rsidR="00E253AC">
        <w:rPr>
          <w:rFonts w:ascii="Arial" w:hAnsi="Arial" w:cs="Arial"/>
        </w:rPr>
        <w:t>k se orientuje v době renesance</w:t>
      </w:r>
      <w:r w:rsidRPr="003933A2">
        <w:rPr>
          <w:rFonts w:ascii="Arial" w:hAnsi="Arial" w:cs="Arial"/>
        </w:rPr>
        <w:t>.</w:t>
      </w:r>
      <w:r w:rsidRPr="003933A2">
        <w:rPr>
          <w:rFonts w:ascii="Arial" w:hAnsi="Arial" w:cs="Arial"/>
        </w:rPr>
        <w:tab/>
      </w:r>
    </w:p>
    <w:p w:rsidR="00F11300" w:rsidRPr="003933A2" w:rsidRDefault="00E253AC" w:rsidP="00E253AC">
      <w:pPr>
        <w:jc w:val="both"/>
        <w:rPr>
          <w:rFonts w:ascii="Arial" w:hAnsi="Arial" w:cs="Arial"/>
          <w:b/>
          <w:bCs/>
        </w:rPr>
      </w:pPr>
      <w:r>
        <w:rPr>
          <w:rFonts w:ascii="Arial" w:hAnsi="Arial" w:cs="Arial"/>
        </w:rPr>
        <w:t>Žák zvládá</w:t>
      </w:r>
      <w:r w:rsidR="00F11300" w:rsidRPr="003933A2">
        <w:rPr>
          <w:rFonts w:ascii="Arial" w:hAnsi="Arial" w:cs="Arial"/>
        </w:rPr>
        <w:t xml:space="preserve"> </w:t>
      </w:r>
      <w:r w:rsidR="00F11300" w:rsidRPr="003933A2">
        <w:rPr>
          <w:rFonts w:ascii="Arial" w:hAnsi="Arial" w:cs="Arial"/>
          <w:b/>
          <w:bCs/>
        </w:rPr>
        <w:t>Italskou terminologiie renesančních tanců:</w:t>
      </w:r>
    </w:p>
    <w:p w:rsidR="00F11300" w:rsidRPr="003933A2" w:rsidRDefault="00F11300" w:rsidP="00E253AC">
      <w:pPr>
        <w:jc w:val="both"/>
        <w:rPr>
          <w:rFonts w:ascii="Arial" w:hAnsi="Arial" w:cs="Arial"/>
          <w:b/>
          <w:bCs/>
        </w:rPr>
      </w:pPr>
      <w:r w:rsidRPr="003933A2">
        <w:rPr>
          <w:rFonts w:ascii="Arial" w:hAnsi="Arial" w:cs="Arial"/>
          <w:b/>
          <w:bCs/>
        </w:rPr>
        <w:t>Taneční prvky a tance:</w:t>
      </w:r>
    </w:p>
    <w:p w:rsidR="00F11300" w:rsidRPr="003933A2" w:rsidRDefault="00F11300" w:rsidP="00E253AC">
      <w:pPr>
        <w:jc w:val="both"/>
        <w:rPr>
          <w:rFonts w:ascii="Arial" w:hAnsi="Arial" w:cs="Arial"/>
        </w:rPr>
      </w:pPr>
      <w:r w:rsidRPr="003933A2">
        <w:rPr>
          <w:rFonts w:ascii="Arial" w:hAnsi="Arial" w:cs="Arial"/>
        </w:rPr>
        <w:t>Např.</w:t>
      </w:r>
      <w:r w:rsidRPr="003933A2">
        <w:rPr>
          <w:rFonts w:ascii="Arial" w:hAnsi="Arial" w:cs="Arial"/>
          <w:b/>
          <w:bCs/>
        </w:rPr>
        <w:t xml:space="preserve">  </w:t>
      </w:r>
      <w:r w:rsidRPr="003933A2">
        <w:rPr>
          <w:rFonts w:ascii="Arial" w:hAnsi="Arial" w:cs="Arial"/>
        </w:rPr>
        <w:t>riverenza , continenza ( rotante)</w:t>
      </w:r>
    </w:p>
    <w:p w:rsidR="00F11300" w:rsidRPr="003933A2" w:rsidRDefault="00F11300" w:rsidP="00E253AC">
      <w:pPr>
        <w:jc w:val="both"/>
        <w:rPr>
          <w:rFonts w:ascii="Arial" w:hAnsi="Arial" w:cs="Arial"/>
        </w:rPr>
      </w:pPr>
      <w:r w:rsidRPr="003933A2">
        <w:rPr>
          <w:rFonts w:ascii="Arial" w:hAnsi="Arial" w:cs="Arial"/>
        </w:rPr>
        <w:t xml:space="preserve">           passo,</w:t>
      </w:r>
      <w:r w:rsidRPr="003933A2">
        <w:rPr>
          <w:rFonts w:ascii="Arial" w:hAnsi="Arial" w:cs="Arial"/>
        </w:rPr>
        <w:tab/>
        <w:t xml:space="preserve"> pavoneggiandosi ( pavoneggiare) </w:t>
      </w:r>
    </w:p>
    <w:p w:rsidR="00F11300" w:rsidRPr="003933A2" w:rsidRDefault="00F11300" w:rsidP="00E253AC">
      <w:pPr>
        <w:jc w:val="both"/>
        <w:rPr>
          <w:rFonts w:ascii="Arial" w:hAnsi="Arial" w:cs="Arial"/>
        </w:rPr>
      </w:pPr>
      <w:r w:rsidRPr="003933A2">
        <w:rPr>
          <w:rFonts w:ascii="Arial" w:hAnsi="Arial" w:cs="Arial"/>
        </w:rPr>
        <w:t xml:space="preserve">           gagliarda , passi brevi gagliardi </w:t>
      </w:r>
    </w:p>
    <w:p w:rsidR="00F11300" w:rsidRPr="003933A2" w:rsidRDefault="00F11300" w:rsidP="00E253AC">
      <w:pPr>
        <w:jc w:val="both"/>
        <w:rPr>
          <w:rFonts w:ascii="Arial" w:hAnsi="Arial" w:cs="Arial"/>
        </w:rPr>
      </w:pPr>
      <w:r w:rsidRPr="003933A2">
        <w:rPr>
          <w:rFonts w:ascii="Arial" w:hAnsi="Arial" w:cs="Arial"/>
        </w:rPr>
        <w:tab/>
        <w:t>cinque  passi</w:t>
      </w:r>
      <w:r w:rsidRPr="003933A2">
        <w:rPr>
          <w:rFonts w:ascii="Arial" w:hAnsi="Arial" w:cs="Arial"/>
        </w:rPr>
        <w:tab/>
        <w:t>,   cadenza ,   puntato,    cambiare</w:t>
      </w:r>
      <w:r w:rsidRPr="003933A2">
        <w:rPr>
          <w:rFonts w:ascii="Arial" w:hAnsi="Arial" w:cs="Arial"/>
        </w:rPr>
        <w:tab/>
        <w:t>,   ripresa,</w:t>
      </w:r>
    </w:p>
    <w:p w:rsidR="00F11300" w:rsidRPr="003933A2" w:rsidRDefault="00F11300" w:rsidP="00E253AC">
      <w:pPr>
        <w:jc w:val="both"/>
        <w:rPr>
          <w:rFonts w:ascii="Arial" w:hAnsi="Arial" w:cs="Arial"/>
        </w:rPr>
      </w:pPr>
      <w:r w:rsidRPr="003933A2">
        <w:rPr>
          <w:rFonts w:ascii="Arial" w:hAnsi="Arial" w:cs="Arial"/>
        </w:rPr>
        <w:t xml:space="preserve">           spezzato,  sequito,  trangato</w:t>
      </w:r>
      <w:r w:rsidRPr="003933A2">
        <w:rPr>
          <w:rFonts w:ascii="Arial" w:hAnsi="Arial" w:cs="Arial"/>
        </w:rPr>
        <w:tab/>
        <w:t>, fioretto, zoppetto , sottopied</w:t>
      </w:r>
    </w:p>
    <w:p w:rsidR="00F11300" w:rsidRPr="003933A2" w:rsidRDefault="00F11300" w:rsidP="00E253AC">
      <w:pPr>
        <w:jc w:val="both"/>
        <w:rPr>
          <w:rFonts w:ascii="Arial" w:hAnsi="Arial" w:cs="Arial"/>
        </w:rPr>
      </w:pPr>
      <w:r w:rsidRPr="003933A2">
        <w:rPr>
          <w:rFonts w:ascii="Arial" w:hAnsi="Arial" w:cs="Arial"/>
        </w:rPr>
        <w:t xml:space="preserve">      </w:t>
      </w:r>
      <w:r w:rsidR="005645E7">
        <w:rPr>
          <w:rFonts w:ascii="Arial" w:hAnsi="Arial" w:cs="Arial"/>
        </w:rPr>
        <w:t xml:space="preserve">     pirlotto , fiancheggiato,</w:t>
      </w:r>
      <w:r w:rsidRPr="003933A2">
        <w:rPr>
          <w:rFonts w:ascii="Arial" w:hAnsi="Arial" w:cs="Arial"/>
        </w:rPr>
        <w:t xml:space="preserve"> bota , balzetto</w:t>
      </w:r>
    </w:p>
    <w:p w:rsidR="00F11300" w:rsidRPr="003933A2" w:rsidRDefault="00F11300" w:rsidP="00E253AC">
      <w:pPr>
        <w:jc w:val="both"/>
        <w:rPr>
          <w:rFonts w:ascii="Arial" w:hAnsi="Arial" w:cs="Arial"/>
        </w:rPr>
      </w:pPr>
      <w:r w:rsidRPr="003933A2">
        <w:rPr>
          <w:rFonts w:ascii="Arial" w:hAnsi="Arial" w:cs="Arial"/>
        </w:rPr>
        <w:t xml:space="preserve">           estampida , saltarello- ( doppio, simple))</w:t>
      </w:r>
    </w:p>
    <w:p w:rsidR="00F11300" w:rsidRPr="003933A2" w:rsidRDefault="00F11300" w:rsidP="00E253AC">
      <w:pPr>
        <w:jc w:val="both"/>
        <w:rPr>
          <w:rFonts w:ascii="Arial" w:hAnsi="Arial" w:cs="Arial"/>
        </w:rPr>
      </w:pPr>
      <w:r w:rsidRPr="003933A2">
        <w:rPr>
          <w:rFonts w:ascii="Arial" w:hAnsi="Arial" w:cs="Arial"/>
        </w:rPr>
        <w:tab/>
        <w:t>canario,   spezzato schisciato , passi gravi,  battuti,  pestata,  passo schisciato</w:t>
      </w:r>
    </w:p>
    <w:p w:rsidR="00F11300" w:rsidRPr="003933A2" w:rsidRDefault="00F11300" w:rsidP="00E253AC">
      <w:pPr>
        <w:jc w:val="both"/>
        <w:rPr>
          <w:rFonts w:ascii="Arial" w:hAnsi="Arial" w:cs="Arial"/>
        </w:rPr>
      </w:pPr>
      <w:r w:rsidRPr="003933A2">
        <w:rPr>
          <w:rFonts w:ascii="Arial" w:hAnsi="Arial" w:cs="Arial"/>
        </w:rPr>
        <w:t>Žák se orientuje v renesanční taneční oblasti a odlišuje tance lidové a tance dvorní.</w:t>
      </w:r>
    </w:p>
    <w:p w:rsidR="00F11300" w:rsidRPr="003933A2" w:rsidRDefault="00F11300" w:rsidP="00E253AC">
      <w:pPr>
        <w:jc w:val="both"/>
        <w:rPr>
          <w:rFonts w:ascii="Arial" w:hAnsi="Arial" w:cs="Arial"/>
          <w:b/>
          <w:bCs/>
          <w:sz w:val="36"/>
          <w:szCs w:val="36"/>
          <w:u w:val="single"/>
        </w:rPr>
      </w:pPr>
    </w:p>
    <w:p w:rsidR="00F11300" w:rsidRPr="003933A2" w:rsidRDefault="00F11300" w:rsidP="00E253AC">
      <w:pPr>
        <w:jc w:val="both"/>
        <w:rPr>
          <w:rFonts w:ascii="Arial" w:hAnsi="Arial" w:cs="Arial"/>
          <w:b/>
          <w:bCs/>
        </w:rPr>
      </w:pPr>
    </w:p>
    <w:p w:rsidR="00F11300" w:rsidRPr="003933A2" w:rsidRDefault="00F11300" w:rsidP="00E253AC">
      <w:pPr>
        <w:jc w:val="both"/>
        <w:rPr>
          <w:rFonts w:ascii="Arial" w:hAnsi="Arial" w:cs="Arial"/>
          <w:b/>
          <w:bCs/>
        </w:rPr>
      </w:pPr>
      <w:r w:rsidRPr="003933A2">
        <w:rPr>
          <w:rFonts w:ascii="Arial" w:hAnsi="Arial" w:cs="Arial"/>
          <w:b/>
          <w:bCs/>
        </w:rPr>
        <w:t xml:space="preserve">II. stupeň </w:t>
      </w:r>
    </w:p>
    <w:p w:rsidR="00F11300" w:rsidRPr="003933A2" w:rsidRDefault="00F11300" w:rsidP="00E253AC">
      <w:pPr>
        <w:jc w:val="both"/>
        <w:rPr>
          <w:rFonts w:ascii="Arial" w:hAnsi="Arial" w:cs="Arial"/>
          <w:b/>
          <w:bCs/>
        </w:rPr>
      </w:pPr>
      <w:r w:rsidRPr="003933A2">
        <w:rPr>
          <w:rFonts w:ascii="Arial" w:hAnsi="Arial" w:cs="Arial"/>
          <w:b/>
          <w:bCs/>
        </w:rPr>
        <w:t>Ročníkové výstupy</w:t>
      </w:r>
    </w:p>
    <w:p w:rsidR="00F11300" w:rsidRPr="003933A2" w:rsidRDefault="00F11300" w:rsidP="00E253AC">
      <w:pPr>
        <w:jc w:val="both"/>
        <w:rPr>
          <w:rFonts w:ascii="Arial" w:hAnsi="Arial" w:cs="Arial"/>
          <w:b/>
          <w:bCs/>
        </w:rPr>
      </w:pPr>
      <w:r w:rsidRPr="003933A2">
        <w:rPr>
          <w:rFonts w:ascii="Arial" w:hAnsi="Arial" w:cs="Arial"/>
          <w:b/>
          <w:bCs/>
        </w:rPr>
        <w:t>Hudebně pohybová průprava</w:t>
      </w:r>
    </w:p>
    <w:p w:rsidR="00F11300" w:rsidRPr="003933A2" w:rsidRDefault="00F11300" w:rsidP="00E253AC">
      <w:pPr>
        <w:jc w:val="both"/>
        <w:rPr>
          <w:rFonts w:ascii="Arial" w:hAnsi="Arial" w:cs="Arial"/>
          <w:b/>
          <w:bCs/>
        </w:rPr>
      </w:pPr>
    </w:p>
    <w:p w:rsidR="00F11300" w:rsidRPr="003933A2" w:rsidRDefault="00F11300" w:rsidP="00E253AC">
      <w:pPr>
        <w:jc w:val="both"/>
        <w:rPr>
          <w:rFonts w:ascii="Arial" w:hAnsi="Arial" w:cs="Arial"/>
          <w:b/>
          <w:bCs/>
        </w:rPr>
      </w:pPr>
      <w:r w:rsidRPr="003933A2">
        <w:rPr>
          <w:rFonts w:ascii="Arial" w:hAnsi="Arial" w:cs="Arial"/>
          <w:b/>
          <w:bCs/>
        </w:rPr>
        <w:t>I. a II. ročník</w:t>
      </w:r>
    </w:p>
    <w:p w:rsidR="00F11300" w:rsidRPr="003933A2" w:rsidRDefault="00F11300" w:rsidP="00E253AC">
      <w:pPr>
        <w:jc w:val="both"/>
        <w:rPr>
          <w:rFonts w:ascii="Arial" w:hAnsi="Arial" w:cs="Arial"/>
        </w:rPr>
      </w:pPr>
      <w:r w:rsidRPr="003933A2">
        <w:rPr>
          <w:rFonts w:ascii="Arial" w:hAnsi="Arial" w:cs="Arial"/>
        </w:rPr>
        <w:t xml:space="preserve">Žák zvládá:pérování v I. a IV. pos. paralelní, </w:t>
      </w:r>
    </w:p>
    <w:p w:rsidR="00F11300" w:rsidRPr="003933A2" w:rsidRDefault="00FB6898" w:rsidP="00E253AC">
      <w:pPr>
        <w:jc w:val="both"/>
        <w:rPr>
          <w:rFonts w:ascii="Arial" w:hAnsi="Arial" w:cs="Arial"/>
        </w:rPr>
      </w:pPr>
      <w:r>
        <w:rPr>
          <w:rFonts w:ascii="Arial" w:hAnsi="Arial" w:cs="Arial"/>
        </w:rPr>
        <w:t xml:space="preserve">                   sunem pánve výpad vpřed, </w:t>
      </w:r>
      <w:r w:rsidR="00F11300" w:rsidRPr="003933A2">
        <w:rPr>
          <w:rFonts w:ascii="Arial" w:hAnsi="Arial" w:cs="Arial"/>
        </w:rPr>
        <w:t xml:space="preserve">půlobraty bočně z I. pos. mírně </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 vytočené přes demi- plié , ve II. pos., pérování – nízké přeskoky z jedné nohy na druhou</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vytáčení a vtáčení dolních</w:t>
      </w:r>
      <w:r w:rsidR="00E253AC">
        <w:rPr>
          <w:rFonts w:ascii="Arial" w:hAnsi="Arial" w:cs="Arial"/>
        </w:rPr>
        <w:t xml:space="preserve"> končetin z I. pos. paralelní, </w:t>
      </w:r>
      <w:r w:rsidR="00F11300" w:rsidRPr="003933A2">
        <w:rPr>
          <w:rFonts w:ascii="Arial" w:hAnsi="Arial" w:cs="Arial"/>
        </w:rPr>
        <w:t>poskoky s vys</w:t>
      </w:r>
      <w:r>
        <w:rPr>
          <w:rFonts w:ascii="Arial" w:hAnsi="Arial" w:cs="Arial"/>
        </w:rPr>
        <w:t xml:space="preserve">okým odrazem a co </w:t>
      </w:r>
      <w:r>
        <w:rPr>
          <w:rFonts w:ascii="Arial" w:hAnsi="Arial" w:cs="Arial"/>
        </w:rPr>
        <w:tab/>
      </w:r>
      <w:r>
        <w:rPr>
          <w:rFonts w:ascii="Arial" w:hAnsi="Arial" w:cs="Arial"/>
        </w:rPr>
        <w:tab/>
        <w:t xml:space="preserve">        </w:t>
      </w:r>
      <w:r w:rsidR="00F11300" w:rsidRPr="003933A2">
        <w:rPr>
          <w:rFonts w:ascii="Arial" w:hAnsi="Arial" w:cs="Arial"/>
        </w:rPr>
        <w:t>největším postupem vpřed</w:t>
      </w:r>
    </w:p>
    <w:p w:rsidR="00F11300" w:rsidRPr="003933A2" w:rsidRDefault="00F11300" w:rsidP="00E253AC">
      <w:pPr>
        <w:jc w:val="both"/>
        <w:rPr>
          <w:rFonts w:ascii="Arial" w:hAnsi="Arial" w:cs="Arial"/>
          <w:b/>
          <w:bCs/>
        </w:rPr>
      </w:pPr>
      <w:r w:rsidRPr="003933A2">
        <w:rPr>
          <w:rFonts w:ascii="Arial" w:hAnsi="Arial" w:cs="Arial"/>
          <w:b/>
          <w:bCs/>
        </w:rPr>
        <w:t>III. a IV. ročník</w:t>
      </w:r>
    </w:p>
    <w:p w:rsidR="00F11300" w:rsidRPr="003933A2" w:rsidRDefault="00FB6898" w:rsidP="00E253AC">
      <w:pPr>
        <w:jc w:val="both"/>
        <w:rPr>
          <w:rFonts w:ascii="Arial" w:hAnsi="Arial" w:cs="Arial"/>
        </w:rPr>
      </w:pPr>
      <w:r>
        <w:rPr>
          <w:rFonts w:ascii="Arial" w:hAnsi="Arial" w:cs="Arial"/>
        </w:rPr>
        <w:t xml:space="preserve">Žák </w:t>
      </w:r>
      <w:r w:rsidR="00F11300" w:rsidRPr="003933A2">
        <w:rPr>
          <w:rFonts w:ascii="Arial" w:hAnsi="Arial" w:cs="Arial"/>
        </w:rPr>
        <w:t xml:space="preserve">předvede: </w:t>
      </w:r>
    </w:p>
    <w:p w:rsidR="00F11300" w:rsidRPr="003933A2" w:rsidRDefault="00F11300" w:rsidP="00E253AC">
      <w:pPr>
        <w:jc w:val="both"/>
        <w:rPr>
          <w:rFonts w:ascii="Arial" w:hAnsi="Arial" w:cs="Arial"/>
        </w:rPr>
      </w:pPr>
      <w:r w:rsidRPr="003933A2">
        <w:rPr>
          <w:rFonts w:ascii="Arial" w:hAnsi="Arial" w:cs="Arial"/>
        </w:rPr>
        <w:t xml:space="preserve">                        </w:t>
      </w:r>
      <w:r w:rsidR="00E253AC">
        <w:rPr>
          <w:rFonts w:ascii="Arial" w:hAnsi="Arial" w:cs="Arial"/>
        </w:rPr>
        <w:t xml:space="preserve">švihy a točení, </w:t>
      </w:r>
      <w:r w:rsidR="00FB6898">
        <w:rPr>
          <w:rFonts w:ascii="Arial" w:hAnsi="Arial" w:cs="Arial"/>
        </w:rPr>
        <w:t>vazby pérování</w:t>
      </w:r>
      <w:r w:rsidRPr="003933A2">
        <w:rPr>
          <w:rFonts w:ascii="Arial" w:hAnsi="Arial" w:cs="Arial"/>
        </w:rPr>
        <w:t>, poskoků a přeskoků</w:t>
      </w:r>
    </w:p>
    <w:p w:rsidR="00F11300" w:rsidRPr="003933A2" w:rsidRDefault="00F11300" w:rsidP="00E253AC">
      <w:pPr>
        <w:jc w:val="both"/>
        <w:rPr>
          <w:rFonts w:ascii="Arial" w:hAnsi="Arial" w:cs="Arial"/>
        </w:rPr>
      </w:pPr>
      <w:r w:rsidRPr="003933A2">
        <w:rPr>
          <w:rFonts w:ascii="Arial" w:hAnsi="Arial" w:cs="Arial"/>
        </w:rPr>
        <w:t xml:space="preserve">                        improvizaci se zrychlováním a zpomalováním</w:t>
      </w:r>
    </w:p>
    <w:p w:rsidR="00F11300" w:rsidRPr="003933A2" w:rsidRDefault="00F11300" w:rsidP="00E253AC">
      <w:pPr>
        <w:jc w:val="both"/>
        <w:rPr>
          <w:rFonts w:ascii="Arial" w:hAnsi="Arial" w:cs="Arial"/>
        </w:rPr>
      </w:pPr>
      <w:r w:rsidRPr="003933A2">
        <w:rPr>
          <w:rFonts w:ascii="Arial" w:hAnsi="Arial" w:cs="Arial"/>
        </w:rPr>
        <w:t xml:space="preserve">                        přeskoky z I. pos. paralelní</w:t>
      </w: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Technika klasického tance</w:t>
      </w:r>
    </w:p>
    <w:p w:rsidR="00F11300" w:rsidRPr="003933A2" w:rsidRDefault="00F11300" w:rsidP="00E253AC">
      <w:pPr>
        <w:jc w:val="both"/>
        <w:rPr>
          <w:rFonts w:ascii="Arial" w:hAnsi="Arial" w:cs="Arial"/>
          <w:b/>
          <w:bCs/>
        </w:rPr>
      </w:pPr>
    </w:p>
    <w:p w:rsidR="00F11300" w:rsidRPr="003933A2" w:rsidRDefault="00F11300" w:rsidP="00E253AC">
      <w:pPr>
        <w:jc w:val="both"/>
        <w:rPr>
          <w:rFonts w:ascii="Arial" w:hAnsi="Arial" w:cs="Arial"/>
          <w:b/>
          <w:bCs/>
        </w:rPr>
      </w:pPr>
      <w:r w:rsidRPr="003933A2">
        <w:rPr>
          <w:rFonts w:ascii="Arial" w:hAnsi="Arial" w:cs="Arial"/>
          <w:b/>
          <w:bCs/>
        </w:rPr>
        <w:t>I. a II. ročník</w:t>
      </w:r>
    </w:p>
    <w:p w:rsidR="00F11300" w:rsidRPr="003933A2" w:rsidRDefault="00F11300" w:rsidP="00E253AC">
      <w:pPr>
        <w:jc w:val="both"/>
        <w:rPr>
          <w:rFonts w:ascii="Arial" w:hAnsi="Arial" w:cs="Arial"/>
        </w:rPr>
      </w:pPr>
      <w:r w:rsidRPr="003933A2">
        <w:rPr>
          <w:rFonts w:ascii="Arial" w:hAnsi="Arial" w:cs="Arial"/>
        </w:rPr>
        <w:t>Žák předvede:</w:t>
      </w:r>
      <w:r w:rsidRPr="003933A2">
        <w:rPr>
          <w:rFonts w:ascii="Arial" w:hAnsi="Arial" w:cs="Arial"/>
          <w:b/>
          <w:bCs/>
        </w:rPr>
        <w:t xml:space="preserve">  </w:t>
      </w:r>
      <w:r w:rsidRPr="003933A2">
        <w:rPr>
          <w:rFonts w:ascii="Arial" w:hAnsi="Arial" w:cs="Arial"/>
        </w:rPr>
        <w:t>battement frappé en l’air, battement fondu en l’air</w:t>
      </w:r>
    </w:p>
    <w:p w:rsidR="00F11300" w:rsidRPr="003933A2" w:rsidRDefault="00F11300" w:rsidP="00E253AC">
      <w:pPr>
        <w:jc w:val="both"/>
        <w:rPr>
          <w:rFonts w:ascii="Arial" w:hAnsi="Arial" w:cs="Arial"/>
        </w:rPr>
      </w:pPr>
      <w:r w:rsidRPr="003933A2">
        <w:rPr>
          <w:rFonts w:ascii="Arial" w:hAnsi="Arial" w:cs="Arial"/>
        </w:rPr>
        <w:t xml:space="preserve">                          petit rond de jambe en l’air,  battement développé passé</w:t>
      </w:r>
    </w:p>
    <w:p w:rsidR="00F11300" w:rsidRPr="003933A2" w:rsidRDefault="00F11300" w:rsidP="00E253AC">
      <w:pPr>
        <w:jc w:val="both"/>
        <w:rPr>
          <w:rFonts w:ascii="Arial" w:hAnsi="Arial" w:cs="Arial"/>
        </w:rPr>
      </w:pPr>
      <w:r w:rsidRPr="003933A2">
        <w:rPr>
          <w:rFonts w:ascii="Arial" w:hAnsi="Arial" w:cs="Arial"/>
        </w:rPr>
        <w:t xml:space="preserve">               </w:t>
      </w:r>
      <w:r w:rsidR="00FB6898">
        <w:rPr>
          <w:rFonts w:ascii="Arial" w:hAnsi="Arial" w:cs="Arial"/>
        </w:rPr>
        <w:t xml:space="preserve">           půlobraty détourné, </w:t>
      </w:r>
      <w:r w:rsidRPr="003933A2">
        <w:rPr>
          <w:rFonts w:ascii="Arial" w:hAnsi="Arial" w:cs="Arial"/>
        </w:rPr>
        <w:t>pas de basque</w:t>
      </w:r>
    </w:p>
    <w:p w:rsidR="00F11300" w:rsidRPr="003933A2" w:rsidRDefault="00F11300" w:rsidP="00E253AC">
      <w:pPr>
        <w:jc w:val="both"/>
        <w:rPr>
          <w:rFonts w:ascii="Arial" w:hAnsi="Arial" w:cs="Arial"/>
        </w:rPr>
      </w:pPr>
      <w:r w:rsidRPr="003933A2">
        <w:rPr>
          <w:rFonts w:ascii="Arial" w:hAnsi="Arial" w:cs="Arial"/>
        </w:rPr>
        <w:t xml:space="preserve">                          pas glissade de coté, devant, derriére</w:t>
      </w:r>
    </w:p>
    <w:p w:rsidR="00F11300" w:rsidRPr="003933A2" w:rsidRDefault="00F11300" w:rsidP="00E253AC">
      <w:pPr>
        <w:jc w:val="both"/>
        <w:rPr>
          <w:rFonts w:ascii="Arial" w:hAnsi="Arial" w:cs="Arial"/>
        </w:rPr>
      </w:pPr>
      <w:r w:rsidRPr="003933A2">
        <w:rPr>
          <w:rFonts w:ascii="Arial" w:hAnsi="Arial" w:cs="Arial"/>
        </w:rPr>
        <w:t xml:space="preserve">                         </w:t>
      </w:r>
      <w:r w:rsidR="00FB6898">
        <w:rPr>
          <w:rFonts w:ascii="Arial" w:hAnsi="Arial" w:cs="Arial"/>
        </w:rPr>
        <w:t xml:space="preserve"> assemblé en avant, en arriére,</w:t>
      </w:r>
      <w:r w:rsidRPr="003933A2">
        <w:rPr>
          <w:rFonts w:ascii="Arial" w:hAnsi="Arial" w:cs="Arial"/>
        </w:rPr>
        <w:t xml:space="preserve"> grand échappé do II. pos.</w:t>
      </w:r>
    </w:p>
    <w:p w:rsidR="00F11300" w:rsidRPr="003933A2" w:rsidRDefault="00F11300" w:rsidP="00E253AC">
      <w:pPr>
        <w:jc w:val="both"/>
        <w:rPr>
          <w:rFonts w:ascii="Arial" w:hAnsi="Arial" w:cs="Arial"/>
          <w:b/>
          <w:bCs/>
        </w:rPr>
      </w:pPr>
      <w:r w:rsidRPr="003933A2">
        <w:rPr>
          <w:rFonts w:ascii="Arial" w:hAnsi="Arial" w:cs="Arial"/>
          <w:b/>
          <w:bCs/>
        </w:rPr>
        <w:t>III. a IV. ročník</w:t>
      </w:r>
    </w:p>
    <w:p w:rsidR="00F11300" w:rsidRPr="003933A2" w:rsidRDefault="00F11300" w:rsidP="00E253AC">
      <w:pPr>
        <w:jc w:val="both"/>
        <w:rPr>
          <w:rFonts w:ascii="Arial" w:hAnsi="Arial" w:cs="Arial"/>
        </w:rPr>
      </w:pPr>
      <w:r w:rsidRPr="003933A2">
        <w:rPr>
          <w:rFonts w:ascii="Arial" w:hAnsi="Arial" w:cs="Arial"/>
        </w:rPr>
        <w:t>Žák vykoná:</w:t>
      </w:r>
      <w:r w:rsidRPr="003933A2">
        <w:rPr>
          <w:rFonts w:ascii="Arial" w:hAnsi="Arial" w:cs="Arial"/>
          <w:b/>
          <w:bCs/>
        </w:rPr>
        <w:t xml:space="preserve">      </w:t>
      </w:r>
      <w:r w:rsidR="00FB6898">
        <w:rPr>
          <w:rFonts w:ascii="Arial" w:hAnsi="Arial" w:cs="Arial"/>
        </w:rPr>
        <w:t>battement relevé lent</w:t>
      </w:r>
      <w:r w:rsidRPr="003933A2">
        <w:rPr>
          <w:rFonts w:ascii="Arial" w:hAnsi="Arial" w:cs="Arial"/>
        </w:rPr>
        <w:t xml:space="preserve"> na 90 st.</w:t>
      </w:r>
    </w:p>
    <w:p w:rsidR="00F11300" w:rsidRPr="003933A2" w:rsidRDefault="00F11300" w:rsidP="00E253AC">
      <w:pPr>
        <w:jc w:val="both"/>
        <w:rPr>
          <w:rFonts w:ascii="Arial" w:hAnsi="Arial" w:cs="Arial"/>
        </w:rPr>
      </w:pPr>
      <w:r w:rsidRPr="003933A2">
        <w:rPr>
          <w:rFonts w:ascii="Arial" w:hAnsi="Arial" w:cs="Arial"/>
        </w:rPr>
        <w:t xml:space="preserve">                          porté o ¼ kruhu na 45 st.</w:t>
      </w:r>
    </w:p>
    <w:p w:rsidR="00F11300" w:rsidRPr="003933A2" w:rsidRDefault="00F11300" w:rsidP="00E253AC">
      <w:pPr>
        <w:jc w:val="both"/>
        <w:rPr>
          <w:rFonts w:ascii="Arial" w:hAnsi="Arial" w:cs="Arial"/>
        </w:rPr>
      </w:pPr>
      <w:r w:rsidRPr="003933A2">
        <w:rPr>
          <w:rFonts w:ascii="Arial" w:hAnsi="Arial" w:cs="Arial"/>
        </w:rPr>
        <w:t xml:space="preserve">                          sissonne fermée,  temps levé sauté  v arabesque</w:t>
      </w:r>
    </w:p>
    <w:p w:rsidR="00F11300" w:rsidRPr="003933A2" w:rsidRDefault="00F11300" w:rsidP="00E253AC">
      <w:pPr>
        <w:jc w:val="both"/>
        <w:rPr>
          <w:rFonts w:ascii="Arial" w:hAnsi="Arial" w:cs="Arial"/>
        </w:rPr>
      </w:pPr>
      <w:r w:rsidRPr="003933A2">
        <w:rPr>
          <w:rFonts w:ascii="Arial" w:hAnsi="Arial" w:cs="Arial"/>
        </w:rPr>
        <w:t xml:space="preserve">                          pas de bourée dessus -  dessous</w:t>
      </w:r>
    </w:p>
    <w:p w:rsidR="00F11300" w:rsidRPr="003933A2" w:rsidRDefault="00F11300" w:rsidP="00E253AC">
      <w:pPr>
        <w:jc w:val="both"/>
        <w:rPr>
          <w:rFonts w:ascii="Arial" w:hAnsi="Arial" w:cs="Arial"/>
        </w:rPr>
      </w:pPr>
      <w:r w:rsidRPr="003933A2">
        <w:rPr>
          <w:rFonts w:ascii="Arial" w:hAnsi="Arial" w:cs="Arial"/>
        </w:rPr>
        <w:t xml:space="preserve">                          pas de bourée suivi, pas couru</w:t>
      </w:r>
    </w:p>
    <w:p w:rsidR="00F11300" w:rsidRPr="003933A2" w:rsidRDefault="00F11300" w:rsidP="00E253AC">
      <w:pPr>
        <w:jc w:val="both"/>
        <w:rPr>
          <w:rFonts w:ascii="Arial" w:hAnsi="Arial" w:cs="Arial"/>
        </w:rPr>
      </w:pPr>
      <w:r w:rsidRPr="003933A2">
        <w:rPr>
          <w:rFonts w:ascii="Arial" w:hAnsi="Arial" w:cs="Arial"/>
        </w:rPr>
        <w:t xml:space="preserve">                          rond de jambe par teere en tournant</w:t>
      </w: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Technika lidového tance:</w:t>
      </w:r>
    </w:p>
    <w:p w:rsidR="00F11300" w:rsidRPr="003933A2" w:rsidRDefault="00F11300" w:rsidP="00E253AC">
      <w:pPr>
        <w:jc w:val="both"/>
        <w:rPr>
          <w:rFonts w:ascii="Arial" w:hAnsi="Arial" w:cs="Arial"/>
          <w:b/>
          <w:bCs/>
        </w:rPr>
      </w:pPr>
    </w:p>
    <w:p w:rsidR="00F11300" w:rsidRPr="003933A2" w:rsidRDefault="00F11300" w:rsidP="00E253AC">
      <w:pPr>
        <w:jc w:val="both"/>
        <w:rPr>
          <w:rFonts w:ascii="Arial" w:hAnsi="Arial" w:cs="Arial"/>
          <w:b/>
          <w:bCs/>
        </w:rPr>
      </w:pPr>
      <w:r w:rsidRPr="003933A2">
        <w:rPr>
          <w:rFonts w:ascii="Arial" w:hAnsi="Arial" w:cs="Arial"/>
          <w:b/>
          <w:bCs/>
        </w:rPr>
        <w:t>I. a II. ročník</w:t>
      </w:r>
    </w:p>
    <w:p w:rsidR="00F11300" w:rsidRPr="003933A2" w:rsidRDefault="00F11300" w:rsidP="00E253AC">
      <w:pPr>
        <w:jc w:val="both"/>
        <w:rPr>
          <w:rFonts w:ascii="Arial" w:hAnsi="Arial" w:cs="Arial"/>
        </w:rPr>
      </w:pPr>
      <w:r w:rsidRPr="003933A2">
        <w:rPr>
          <w:rFonts w:ascii="Arial" w:hAnsi="Arial" w:cs="Arial"/>
        </w:rPr>
        <w:t>Žák umí:</w:t>
      </w:r>
      <w:r w:rsidRPr="003933A2">
        <w:rPr>
          <w:rFonts w:ascii="Arial" w:hAnsi="Arial" w:cs="Arial"/>
          <w:b/>
          <w:bCs/>
        </w:rPr>
        <w:t xml:space="preserve"> </w:t>
      </w:r>
      <w:r w:rsidRPr="003933A2">
        <w:rPr>
          <w:rFonts w:ascii="Arial" w:hAnsi="Arial" w:cs="Arial"/>
        </w:rPr>
        <w:t>podřepy, dřepy a výpony v I. pos. paralelní</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 nízké přednožení, zanožení a unožení</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 jednoduché a dvojité pérování vahou v rychlejším tempu</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mazurkový krok s přeskokem</w:t>
      </w:r>
    </w:p>
    <w:p w:rsidR="00F11300" w:rsidRPr="003933A2" w:rsidRDefault="00FB6898" w:rsidP="00E253AC">
      <w:pPr>
        <w:jc w:val="both"/>
        <w:rPr>
          <w:rFonts w:ascii="Arial" w:hAnsi="Arial" w:cs="Arial"/>
        </w:rPr>
      </w:pPr>
      <w:r>
        <w:rPr>
          <w:rFonts w:ascii="Arial" w:hAnsi="Arial" w:cs="Arial"/>
        </w:rPr>
        <w:t xml:space="preserve">                chůze v různých tempech (</w:t>
      </w:r>
      <w:r w:rsidR="00F11300" w:rsidRPr="003933A2">
        <w:rPr>
          <w:rFonts w:ascii="Arial" w:hAnsi="Arial" w:cs="Arial"/>
        </w:rPr>
        <w:t>pomalé, střední a rychlé)</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krok sousedské hladké a vyšlapávané</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  dvoj</w:t>
      </w:r>
      <w:r>
        <w:rPr>
          <w:rFonts w:ascii="Arial" w:hAnsi="Arial" w:cs="Arial"/>
        </w:rPr>
        <w:t xml:space="preserve"> </w:t>
      </w:r>
      <w:r w:rsidR="00F11300" w:rsidRPr="003933A2">
        <w:rPr>
          <w:rFonts w:ascii="Arial" w:hAnsi="Arial" w:cs="Arial"/>
        </w:rPr>
        <w:t>poskočný krok s obraty a otáčkami</w:t>
      </w:r>
    </w:p>
    <w:p w:rsidR="00F11300" w:rsidRPr="003933A2" w:rsidRDefault="00F11300" w:rsidP="00E253AC">
      <w:pPr>
        <w:jc w:val="both"/>
        <w:rPr>
          <w:rFonts w:ascii="Arial" w:hAnsi="Arial" w:cs="Arial"/>
          <w:b/>
          <w:bCs/>
        </w:rPr>
      </w:pPr>
      <w:r w:rsidRPr="003933A2">
        <w:rPr>
          <w:rFonts w:ascii="Arial" w:hAnsi="Arial" w:cs="Arial"/>
          <w:b/>
          <w:bCs/>
        </w:rPr>
        <w:t>III. a IV. ročník</w:t>
      </w:r>
    </w:p>
    <w:p w:rsidR="00F11300" w:rsidRPr="003933A2" w:rsidRDefault="00FB6898" w:rsidP="00E253AC">
      <w:pPr>
        <w:jc w:val="both"/>
        <w:rPr>
          <w:rFonts w:ascii="Arial" w:hAnsi="Arial" w:cs="Arial"/>
        </w:rPr>
      </w:pPr>
      <w:r>
        <w:rPr>
          <w:rFonts w:ascii="Arial" w:hAnsi="Arial" w:cs="Arial"/>
        </w:rPr>
        <w:t xml:space="preserve">Žák zvládá: </w:t>
      </w:r>
      <w:r w:rsidR="00F11300" w:rsidRPr="003933A2">
        <w:rPr>
          <w:rFonts w:ascii="Arial" w:hAnsi="Arial" w:cs="Arial"/>
        </w:rPr>
        <w:t>základní formy vybraných tanců ruských</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italské tarantelly s hrou na tamburínu</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 chůze s pérováním vahou i tahem, měkká a ostrá</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 xml:space="preserve"> dupy celým chodidlem patou a polo</w:t>
      </w:r>
      <w:r>
        <w:rPr>
          <w:rFonts w:ascii="Arial" w:hAnsi="Arial" w:cs="Arial"/>
        </w:rPr>
        <w:t xml:space="preserve"> </w:t>
      </w:r>
      <w:r w:rsidR="00F11300" w:rsidRPr="003933A2">
        <w:rPr>
          <w:rFonts w:ascii="Arial" w:hAnsi="Arial" w:cs="Arial"/>
        </w:rPr>
        <w:t>chodidlem</w:t>
      </w:r>
    </w:p>
    <w:p w:rsidR="00F11300" w:rsidRPr="003933A2" w:rsidRDefault="00FB6898" w:rsidP="00E253AC">
      <w:pPr>
        <w:jc w:val="both"/>
        <w:rPr>
          <w:rFonts w:ascii="Arial" w:hAnsi="Arial" w:cs="Arial"/>
        </w:rPr>
      </w:pPr>
      <w:r>
        <w:rPr>
          <w:rFonts w:ascii="Arial" w:hAnsi="Arial" w:cs="Arial"/>
        </w:rPr>
        <w:t xml:space="preserve">                   </w:t>
      </w:r>
      <w:r w:rsidR="00F11300" w:rsidRPr="003933A2">
        <w:rPr>
          <w:rFonts w:ascii="Arial" w:hAnsi="Arial" w:cs="Arial"/>
        </w:rPr>
        <w:t>pohyby horních končeti</w:t>
      </w:r>
      <w:r>
        <w:rPr>
          <w:rFonts w:ascii="Arial" w:hAnsi="Arial" w:cs="Arial"/>
        </w:rPr>
        <w:t xml:space="preserve">n – v bok, upažení, </w:t>
      </w:r>
      <w:r w:rsidR="00F11300" w:rsidRPr="003933A2">
        <w:rPr>
          <w:rFonts w:ascii="Arial" w:hAnsi="Arial" w:cs="Arial"/>
        </w:rPr>
        <w:t>točivé kroky</w:t>
      </w: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 xml:space="preserve">Technika historického tance          </w:t>
      </w:r>
    </w:p>
    <w:p w:rsidR="00F11300" w:rsidRPr="003933A2" w:rsidRDefault="00F11300" w:rsidP="00E253AC">
      <w:pPr>
        <w:jc w:val="both"/>
        <w:rPr>
          <w:rFonts w:ascii="Arial" w:hAnsi="Arial" w:cs="Arial"/>
          <w:b/>
          <w:bCs/>
        </w:rPr>
      </w:pPr>
      <w:r w:rsidRPr="003933A2">
        <w:rPr>
          <w:rFonts w:ascii="Arial" w:hAnsi="Arial" w:cs="Arial"/>
          <w:b/>
          <w:bCs/>
        </w:rPr>
        <w:t xml:space="preserve">                                </w:t>
      </w:r>
    </w:p>
    <w:p w:rsidR="00F11300" w:rsidRPr="003933A2" w:rsidRDefault="00F11300" w:rsidP="00E253AC">
      <w:pPr>
        <w:jc w:val="both"/>
        <w:rPr>
          <w:rFonts w:ascii="Arial" w:hAnsi="Arial" w:cs="Arial"/>
          <w:b/>
          <w:bCs/>
        </w:rPr>
      </w:pPr>
      <w:r w:rsidRPr="003933A2">
        <w:rPr>
          <w:rFonts w:ascii="Arial" w:hAnsi="Arial" w:cs="Arial"/>
          <w:b/>
          <w:bCs/>
        </w:rPr>
        <w:t>I. a II. ročník</w:t>
      </w:r>
    </w:p>
    <w:p w:rsidR="00F11300" w:rsidRPr="003933A2" w:rsidRDefault="00FB6898" w:rsidP="00E253AC">
      <w:pPr>
        <w:jc w:val="both"/>
        <w:rPr>
          <w:rFonts w:ascii="Arial" w:hAnsi="Arial" w:cs="Arial"/>
        </w:rPr>
      </w:pPr>
      <w:r>
        <w:rPr>
          <w:rFonts w:ascii="Arial" w:hAnsi="Arial" w:cs="Arial"/>
        </w:rPr>
        <w:t>Žák se orientuje v</w:t>
      </w:r>
      <w:r w:rsidR="00F11300" w:rsidRPr="003933A2">
        <w:rPr>
          <w:rFonts w:ascii="Arial" w:hAnsi="Arial" w:cs="Arial"/>
        </w:rPr>
        <w:t>:</w:t>
      </w:r>
      <w:r w:rsidR="00F11300" w:rsidRPr="003933A2">
        <w:rPr>
          <w:rFonts w:ascii="Arial" w:hAnsi="Arial" w:cs="Arial"/>
          <w:b/>
          <w:bCs/>
        </w:rPr>
        <w:t xml:space="preserve"> </w:t>
      </w:r>
      <w:r w:rsidR="00F11300" w:rsidRPr="003933A2">
        <w:rPr>
          <w:rFonts w:ascii="Arial" w:hAnsi="Arial" w:cs="Arial"/>
        </w:rPr>
        <w:t>terminologii tance renesančního</w:t>
      </w:r>
    </w:p>
    <w:p w:rsidR="00F11300" w:rsidRPr="003933A2" w:rsidRDefault="00F11300" w:rsidP="00E253AC">
      <w:pPr>
        <w:jc w:val="both"/>
        <w:rPr>
          <w:rFonts w:ascii="Arial" w:hAnsi="Arial" w:cs="Arial"/>
        </w:rPr>
      </w:pPr>
      <w:r w:rsidRPr="003933A2">
        <w:rPr>
          <w:rFonts w:ascii="Arial" w:hAnsi="Arial" w:cs="Arial"/>
        </w:rPr>
        <w:t xml:space="preserve">                        v tanci s renesančními prvky</w:t>
      </w:r>
    </w:p>
    <w:p w:rsidR="00F11300" w:rsidRPr="003933A2" w:rsidRDefault="00F11300" w:rsidP="00E253AC">
      <w:pPr>
        <w:jc w:val="both"/>
        <w:rPr>
          <w:rFonts w:ascii="Arial" w:hAnsi="Arial" w:cs="Arial"/>
        </w:rPr>
      </w:pPr>
      <w:r w:rsidRPr="003933A2">
        <w:rPr>
          <w:rFonts w:ascii="Arial" w:hAnsi="Arial" w:cs="Arial"/>
        </w:rPr>
        <w:t xml:space="preserve">                        tane</w:t>
      </w:r>
      <w:r w:rsidR="00FB6898">
        <w:rPr>
          <w:rFonts w:ascii="Arial" w:hAnsi="Arial" w:cs="Arial"/>
        </w:rPr>
        <w:t>c pavanne, gaillarde, allemande</w:t>
      </w:r>
      <w:r w:rsidRPr="003933A2">
        <w:rPr>
          <w:rFonts w:ascii="Arial" w:hAnsi="Arial" w:cs="Arial"/>
        </w:rPr>
        <w:t>, v tan</w:t>
      </w:r>
      <w:r w:rsidR="00FB6898">
        <w:rPr>
          <w:rFonts w:ascii="Arial" w:hAnsi="Arial" w:cs="Arial"/>
        </w:rPr>
        <w:t>ci s barokními prvky – pas menu</w:t>
      </w:r>
      <w:r w:rsidRPr="003933A2">
        <w:rPr>
          <w:rFonts w:ascii="Arial" w:hAnsi="Arial" w:cs="Arial"/>
        </w:rPr>
        <w:t xml:space="preserve">, </w:t>
      </w:r>
    </w:p>
    <w:p w:rsidR="00F11300" w:rsidRPr="003933A2" w:rsidRDefault="00F11300" w:rsidP="00E253AC">
      <w:pPr>
        <w:jc w:val="both"/>
        <w:rPr>
          <w:rFonts w:ascii="Arial" w:hAnsi="Arial" w:cs="Arial"/>
        </w:rPr>
      </w:pPr>
      <w:r w:rsidRPr="003933A2">
        <w:rPr>
          <w:rFonts w:ascii="Arial" w:hAnsi="Arial" w:cs="Arial"/>
        </w:rPr>
        <w:t xml:space="preserve">                         coupé,  demi coupé, pas de bourée,  marché</w:t>
      </w:r>
    </w:p>
    <w:p w:rsidR="00F11300" w:rsidRPr="003933A2" w:rsidRDefault="00F11300" w:rsidP="00E253AC">
      <w:pPr>
        <w:jc w:val="both"/>
        <w:rPr>
          <w:rFonts w:ascii="Arial" w:hAnsi="Arial" w:cs="Arial"/>
          <w:b/>
          <w:bCs/>
        </w:rPr>
      </w:pPr>
      <w:r w:rsidRPr="003933A2">
        <w:rPr>
          <w:rFonts w:ascii="Arial" w:hAnsi="Arial" w:cs="Arial"/>
          <w:b/>
          <w:bCs/>
        </w:rPr>
        <w:t>III. a IV. ročník</w:t>
      </w:r>
    </w:p>
    <w:p w:rsidR="00F11300" w:rsidRPr="003933A2" w:rsidRDefault="00F11300" w:rsidP="00E253AC">
      <w:pPr>
        <w:jc w:val="both"/>
        <w:rPr>
          <w:rFonts w:ascii="Arial" w:hAnsi="Arial" w:cs="Arial"/>
        </w:rPr>
      </w:pPr>
      <w:r w:rsidRPr="003933A2">
        <w:rPr>
          <w:rFonts w:ascii="Arial" w:hAnsi="Arial" w:cs="Arial"/>
        </w:rPr>
        <w:t>Žák umí:</w:t>
      </w:r>
      <w:r w:rsidRPr="003933A2">
        <w:rPr>
          <w:rFonts w:ascii="Arial" w:hAnsi="Arial" w:cs="Arial"/>
          <w:b/>
          <w:bCs/>
        </w:rPr>
        <w:t xml:space="preserve"> </w:t>
      </w:r>
      <w:r w:rsidRPr="003933A2">
        <w:rPr>
          <w:rFonts w:ascii="Arial" w:hAnsi="Arial" w:cs="Arial"/>
        </w:rPr>
        <w:t>prvky barokního tance</w:t>
      </w:r>
    </w:p>
    <w:p w:rsidR="00F11300" w:rsidRPr="003933A2" w:rsidRDefault="00F11300" w:rsidP="00E253AC">
      <w:pPr>
        <w:jc w:val="both"/>
        <w:rPr>
          <w:rFonts w:ascii="Arial" w:hAnsi="Arial" w:cs="Arial"/>
        </w:rPr>
      </w:pPr>
      <w:r w:rsidRPr="003933A2">
        <w:rPr>
          <w:rFonts w:ascii="Arial" w:hAnsi="Arial" w:cs="Arial"/>
        </w:rPr>
        <w:t xml:space="preserve">                </w:t>
      </w:r>
      <w:r w:rsidR="00FB6898">
        <w:rPr>
          <w:rFonts w:ascii="Arial" w:hAnsi="Arial" w:cs="Arial"/>
        </w:rPr>
        <w:t xml:space="preserve">         barokní tanec – menuet</w:t>
      </w:r>
      <w:r w:rsidRPr="003933A2">
        <w:rPr>
          <w:rFonts w:ascii="Arial" w:hAnsi="Arial" w:cs="Arial"/>
        </w:rPr>
        <w:t>, passepied</w:t>
      </w:r>
    </w:p>
    <w:p w:rsidR="00F11300" w:rsidRPr="003933A2" w:rsidRDefault="00F11300" w:rsidP="00E253AC">
      <w:pPr>
        <w:jc w:val="both"/>
        <w:rPr>
          <w:rFonts w:ascii="Arial" w:hAnsi="Arial" w:cs="Arial"/>
        </w:rPr>
      </w:pPr>
      <w:r w:rsidRPr="003933A2">
        <w:rPr>
          <w:rFonts w:ascii="Arial" w:hAnsi="Arial" w:cs="Arial"/>
        </w:rPr>
        <w:t xml:space="preserve">                         terminologii ba</w:t>
      </w:r>
      <w:r w:rsidR="00FB6898">
        <w:rPr>
          <w:rFonts w:ascii="Arial" w:hAnsi="Arial" w:cs="Arial"/>
        </w:rPr>
        <w:t xml:space="preserve">rokního tance, která souvisí s </w:t>
      </w:r>
      <w:r w:rsidRPr="003933A2">
        <w:rPr>
          <w:rFonts w:ascii="Arial" w:hAnsi="Arial" w:cs="Arial"/>
        </w:rPr>
        <w:t>klasickou taneční terminologií</w:t>
      </w: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b/>
          <w:bCs/>
        </w:rPr>
      </w:pPr>
      <w:r w:rsidRPr="003933A2">
        <w:rPr>
          <w:rFonts w:ascii="Arial" w:hAnsi="Arial" w:cs="Arial"/>
          <w:b/>
          <w:bCs/>
        </w:rPr>
        <w:t>Taneční scénická praxe</w:t>
      </w:r>
    </w:p>
    <w:p w:rsidR="00F11300" w:rsidRPr="003933A2" w:rsidRDefault="00F11300" w:rsidP="00E253AC">
      <w:pPr>
        <w:jc w:val="both"/>
        <w:rPr>
          <w:rFonts w:ascii="Arial" w:hAnsi="Arial" w:cs="Arial"/>
          <w:b/>
          <w:bCs/>
        </w:rPr>
      </w:pPr>
    </w:p>
    <w:p w:rsidR="00F11300" w:rsidRPr="003933A2" w:rsidRDefault="00F11300" w:rsidP="00E253AC">
      <w:pPr>
        <w:jc w:val="both"/>
        <w:rPr>
          <w:rFonts w:ascii="Arial" w:hAnsi="Arial" w:cs="Arial"/>
          <w:b/>
          <w:bCs/>
        </w:rPr>
      </w:pPr>
      <w:r w:rsidRPr="003933A2">
        <w:rPr>
          <w:rFonts w:ascii="Arial" w:hAnsi="Arial" w:cs="Arial"/>
          <w:b/>
          <w:bCs/>
        </w:rPr>
        <w:t>I. a II. ročník</w:t>
      </w:r>
    </w:p>
    <w:p w:rsidR="00F11300" w:rsidRPr="003933A2" w:rsidRDefault="00FB6898" w:rsidP="00E253AC">
      <w:pPr>
        <w:jc w:val="both"/>
        <w:rPr>
          <w:rFonts w:ascii="Arial" w:hAnsi="Arial" w:cs="Arial"/>
        </w:rPr>
      </w:pPr>
      <w:r>
        <w:rPr>
          <w:rFonts w:ascii="Arial" w:hAnsi="Arial" w:cs="Arial"/>
        </w:rPr>
        <w:t xml:space="preserve">Žák předvede: </w:t>
      </w:r>
      <w:r w:rsidR="00F11300" w:rsidRPr="003933A2">
        <w:rPr>
          <w:rFonts w:ascii="Arial" w:hAnsi="Arial" w:cs="Arial"/>
        </w:rPr>
        <w:t>všechny své dovednos</w:t>
      </w:r>
      <w:r>
        <w:rPr>
          <w:rFonts w:ascii="Arial" w:hAnsi="Arial" w:cs="Arial"/>
        </w:rPr>
        <w:t xml:space="preserve">ti ze všech oborů jednotlivých </w:t>
      </w:r>
      <w:r w:rsidR="00F11300" w:rsidRPr="003933A2">
        <w:rPr>
          <w:rFonts w:ascii="Arial" w:hAnsi="Arial" w:cs="Arial"/>
        </w:rPr>
        <w:t>vyučovacích předmětů</w:t>
      </w:r>
    </w:p>
    <w:p w:rsidR="00F11300" w:rsidRPr="003933A2" w:rsidRDefault="00F11300" w:rsidP="00E253AC">
      <w:pPr>
        <w:jc w:val="both"/>
        <w:rPr>
          <w:rFonts w:ascii="Arial" w:hAnsi="Arial" w:cs="Arial"/>
        </w:rPr>
      </w:pPr>
      <w:r w:rsidRPr="003933A2">
        <w:rPr>
          <w:rFonts w:ascii="Arial" w:hAnsi="Arial" w:cs="Arial"/>
        </w:rPr>
        <w:t xml:space="preserve">                           samostatně se podílí na připravovaných choreografiích tanců a  sklateb</w:t>
      </w:r>
    </w:p>
    <w:p w:rsidR="00F11300" w:rsidRPr="003933A2" w:rsidRDefault="00F11300" w:rsidP="00E253AC">
      <w:pPr>
        <w:jc w:val="both"/>
        <w:rPr>
          <w:rFonts w:ascii="Arial" w:hAnsi="Arial" w:cs="Arial"/>
        </w:rPr>
      </w:pPr>
      <w:r w:rsidRPr="003933A2">
        <w:rPr>
          <w:rFonts w:ascii="Arial" w:hAnsi="Arial" w:cs="Arial"/>
        </w:rPr>
        <w:t xml:space="preserve">                           sám navrhuje náměty, které by ho interpretačně zajímaly</w:t>
      </w:r>
    </w:p>
    <w:p w:rsidR="00F11300" w:rsidRPr="00FB6898" w:rsidRDefault="00F11300" w:rsidP="00E253AC">
      <w:pPr>
        <w:jc w:val="both"/>
        <w:rPr>
          <w:rFonts w:ascii="Arial" w:hAnsi="Arial" w:cs="Arial"/>
        </w:rPr>
      </w:pPr>
      <w:r w:rsidRPr="003933A2">
        <w:rPr>
          <w:rFonts w:ascii="Arial" w:hAnsi="Arial" w:cs="Arial"/>
        </w:rPr>
        <w:t xml:space="preserve"> </w:t>
      </w:r>
    </w:p>
    <w:p w:rsidR="00F11300" w:rsidRPr="00FB6898" w:rsidRDefault="00F11300" w:rsidP="00E253AC">
      <w:pPr>
        <w:jc w:val="both"/>
        <w:rPr>
          <w:rFonts w:ascii="Arial" w:hAnsi="Arial" w:cs="Arial"/>
          <w:b/>
          <w:bCs/>
        </w:rPr>
      </w:pPr>
      <w:r w:rsidRPr="00FB6898">
        <w:rPr>
          <w:rFonts w:ascii="Arial" w:hAnsi="Arial" w:cs="Arial"/>
          <w:b/>
          <w:bCs/>
        </w:rPr>
        <w:t>III. a IV. ročník</w:t>
      </w:r>
    </w:p>
    <w:p w:rsidR="00F11300" w:rsidRPr="00FB6898" w:rsidRDefault="00FB6898" w:rsidP="00E253AC">
      <w:pPr>
        <w:jc w:val="both"/>
        <w:rPr>
          <w:rFonts w:ascii="Arial" w:hAnsi="Arial" w:cs="Arial"/>
        </w:rPr>
      </w:pPr>
      <w:r w:rsidRPr="00FB6898">
        <w:rPr>
          <w:rFonts w:ascii="Arial" w:hAnsi="Arial" w:cs="Arial"/>
        </w:rPr>
        <w:t xml:space="preserve">Žák zvládá: </w:t>
      </w:r>
      <w:r w:rsidR="00F11300" w:rsidRPr="00FB6898">
        <w:rPr>
          <w:rFonts w:ascii="Arial" w:hAnsi="Arial" w:cs="Arial"/>
        </w:rPr>
        <w:t>tanců, sklateb  i baletních výstupů</w:t>
      </w:r>
    </w:p>
    <w:p w:rsidR="00F11300" w:rsidRPr="00FB6898" w:rsidRDefault="00FB6898" w:rsidP="00E253AC">
      <w:pPr>
        <w:jc w:val="both"/>
        <w:rPr>
          <w:rFonts w:ascii="Arial" w:hAnsi="Arial" w:cs="Arial"/>
        </w:rPr>
      </w:pPr>
      <w:r w:rsidRPr="00FB6898">
        <w:rPr>
          <w:rFonts w:ascii="Arial" w:hAnsi="Arial" w:cs="Arial"/>
        </w:rPr>
        <w:t xml:space="preserve">                   </w:t>
      </w:r>
      <w:r w:rsidR="00F11300" w:rsidRPr="00FB6898">
        <w:rPr>
          <w:rFonts w:ascii="Arial" w:hAnsi="Arial" w:cs="Arial"/>
        </w:rPr>
        <w:t>herecké a výrazové možno</w:t>
      </w:r>
      <w:r w:rsidR="005645E7">
        <w:rPr>
          <w:rFonts w:ascii="Arial" w:hAnsi="Arial" w:cs="Arial"/>
        </w:rPr>
        <w:t xml:space="preserve">sti v souvislosti na dané téma </w:t>
      </w:r>
      <w:r w:rsidR="00F11300" w:rsidRPr="00FB6898">
        <w:rPr>
          <w:rFonts w:ascii="Arial" w:hAnsi="Arial" w:cs="Arial"/>
        </w:rPr>
        <w:t>ve spojení s hudbou</w:t>
      </w:r>
    </w:p>
    <w:p w:rsidR="00F11300" w:rsidRPr="00FB6898" w:rsidRDefault="00F11300" w:rsidP="00E253AC">
      <w:pPr>
        <w:jc w:val="both"/>
        <w:rPr>
          <w:rFonts w:ascii="Arial" w:hAnsi="Arial" w:cs="Arial"/>
        </w:rPr>
      </w:pPr>
      <w:r w:rsidRPr="00FB6898">
        <w:rPr>
          <w:rFonts w:ascii="Arial" w:hAnsi="Arial" w:cs="Arial"/>
        </w:rPr>
        <w:t xml:space="preserve">                                 </w:t>
      </w:r>
    </w:p>
    <w:p w:rsidR="00F11300" w:rsidRPr="00FB6898" w:rsidRDefault="00F11300" w:rsidP="00E253AC">
      <w:pPr>
        <w:jc w:val="both"/>
        <w:rPr>
          <w:rFonts w:ascii="Arial" w:hAnsi="Arial" w:cs="Arial"/>
          <w:b/>
          <w:bCs/>
          <w:u w:val="single"/>
        </w:rPr>
      </w:pPr>
      <w:r w:rsidRPr="00FB6898">
        <w:rPr>
          <w:rFonts w:ascii="Arial" w:hAnsi="Arial" w:cs="Arial"/>
          <w:b/>
          <w:bCs/>
          <w:u w:val="single"/>
        </w:rPr>
        <w:t xml:space="preserve">  Baby Balet</w:t>
      </w:r>
    </w:p>
    <w:p w:rsidR="00F11300" w:rsidRPr="00FB6898" w:rsidRDefault="00F11300" w:rsidP="00E253AC">
      <w:pPr>
        <w:jc w:val="both"/>
        <w:rPr>
          <w:rFonts w:ascii="Arial" w:hAnsi="Arial" w:cs="Arial"/>
        </w:rPr>
      </w:pPr>
      <w:r w:rsidRPr="00FB6898">
        <w:rPr>
          <w:rFonts w:ascii="Arial" w:hAnsi="Arial" w:cs="Arial"/>
        </w:rPr>
        <w:t xml:space="preserve"> Výuka zahrnuje zpracování významných baletních děl a tvorbu nových baletních představení, která jsou ztvárněná dětskými tanečníky od PTV až po 1. ročník. Prioritou tohoto souboru je nejen dobrá technická průprava, ale především radost a nadšení dětských baletních interpretů. Žáci se zde seznámí s taneční gymnastikou, hereckou výchovou, současným tancem, ale i lidovým tancem.</w:t>
      </w:r>
    </w:p>
    <w:p w:rsidR="00F11300" w:rsidRPr="00FB6898" w:rsidRDefault="00F11300" w:rsidP="00E253AC">
      <w:pPr>
        <w:pStyle w:val="Normlnweb"/>
        <w:jc w:val="both"/>
        <w:rPr>
          <w:rFonts w:ascii="Arial" w:hAnsi="Arial" w:cs="Arial"/>
          <w:b/>
          <w:bCs/>
          <w:color w:val="000000"/>
          <w:sz w:val="22"/>
          <w:szCs w:val="22"/>
          <w:u w:val="single"/>
        </w:rPr>
      </w:pPr>
      <w:r w:rsidRPr="00FB6898">
        <w:rPr>
          <w:rFonts w:ascii="Arial" w:hAnsi="Arial" w:cs="Arial"/>
          <w:b/>
          <w:bCs/>
          <w:color w:val="000000"/>
          <w:sz w:val="22"/>
          <w:szCs w:val="22"/>
          <w:u w:val="single"/>
        </w:rPr>
        <w:t>V jevištní pohybové průpravě se žáci učí uvědomit si vnitřní koncept svého těla.</w:t>
      </w:r>
    </w:p>
    <w:p w:rsidR="00F11300" w:rsidRPr="00FB6898" w:rsidRDefault="00F11300" w:rsidP="00E253AC">
      <w:pPr>
        <w:pStyle w:val="Normlnweb"/>
        <w:jc w:val="both"/>
        <w:rPr>
          <w:rFonts w:ascii="Arial" w:hAnsi="Arial" w:cs="Arial"/>
          <w:color w:val="000000"/>
          <w:sz w:val="22"/>
          <w:szCs w:val="22"/>
        </w:rPr>
      </w:pPr>
      <w:r w:rsidRPr="00FB6898">
        <w:rPr>
          <w:rFonts w:ascii="Arial" w:hAnsi="Arial" w:cs="Arial"/>
          <w:color w:val="000000"/>
          <w:sz w:val="22"/>
          <w:szCs w:val="22"/>
        </w:rPr>
        <w:t>Tento předmět rozvíjí pohybové myšlení, nonverbál</w:t>
      </w:r>
      <w:r w:rsidR="00FB6898">
        <w:rPr>
          <w:rFonts w:ascii="Arial" w:hAnsi="Arial" w:cs="Arial"/>
          <w:color w:val="000000"/>
          <w:sz w:val="22"/>
          <w:szCs w:val="22"/>
        </w:rPr>
        <w:t>ní komunikaci</w:t>
      </w:r>
      <w:r w:rsidRPr="00FB6898">
        <w:rPr>
          <w:rFonts w:ascii="Arial" w:hAnsi="Arial" w:cs="Arial"/>
          <w:color w:val="000000"/>
          <w:sz w:val="22"/>
          <w:szCs w:val="22"/>
        </w:rPr>
        <w:t>,</w:t>
      </w:r>
      <w:r w:rsidR="00FB6898">
        <w:rPr>
          <w:rFonts w:ascii="Arial" w:hAnsi="Arial" w:cs="Arial"/>
          <w:color w:val="000000"/>
          <w:sz w:val="22"/>
          <w:szCs w:val="22"/>
        </w:rPr>
        <w:t xml:space="preserve"> </w:t>
      </w:r>
      <w:r w:rsidRPr="00FB6898">
        <w:rPr>
          <w:rFonts w:ascii="Arial" w:hAnsi="Arial" w:cs="Arial"/>
          <w:color w:val="000000"/>
          <w:sz w:val="22"/>
          <w:szCs w:val="22"/>
        </w:rPr>
        <w:t>samostatnou tvůrčí aktivitu, fantazii a týmovou spolupráci. Dále napomáhá pochopení zákonitostí jevištní prezentace.</w:t>
      </w:r>
    </w:p>
    <w:p w:rsidR="00F11300" w:rsidRPr="00FB6898" w:rsidRDefault="00F11300" w:rsidP="00E253AC">
      <w:pPr>
        <w:ind w:firstLine="708"/>
        <w:jc w:val="both"/>
        <w:rPr>
          <w:rFonts w:ascii="Arial" w:hAnsi="Arial" w:cs="Arial"/>
        </w:rPr>
      </w:pPr>
    </w:p>
    <w:p w:rsidR="00F11300" w:rsidRPr="0043048B" w:rsidRDefault="00F11300" w:rsidP="00E253AC">
      <w:pPr>
        <w:jc w:val="both"/>
        <w:rPr>
          <w:rFonts w:ascii="Arial" w:hAnsi="Arial" w:cs="Arial"/>
          <w:b/>
          <w:bCs/>
        </w:rPr>
      </w:pPr>
      <w:r w:rsidRPr="0043048B">
        <w:rPr>
          <w:rFonts w:ascii="Arial" w:hAnsi="Arial" w:cs="Arial"/>
          <w:b/>
          <w:bCs/>
          <w:i/>
          <w:iCs/>
          <w:u w:val="single"/>
        </w:rPr>
        <w:t>Soubor historického tance  - obsahová náplň</w:t>
      </w:r>
      <w:r w:rsidRPr="0043048B">
        <w:rPr>
          <w:rFonts w:ascii="Arial" w:hAnsi="Arial" w:cs="Arial"/>
          <w:b/>
          <w:bCs/>
        </w:rPr>
        <w:t xml:space="preserve"> </w:t>
      </w:r>
    </w:p>
    <w:p w:rsidR="00F11300" w:rsidRPr="0043048B" w:rsidRDefault="00F11300" w:rsidP="00E253AC">
      <w:pPr>
        <w:jc w:val="both"/>
        <w:rPr>
          <w:rFonts w:ascii="Arial" w:hAnsi="Arial" w:cs="Arial"/>
          <w:i/>
          <w:iCs/>
        </w:rPr>
      </w:pPr>
      <w:r w:rsidRPr="0043048B">
        <w:rPr>
          <w:rFonts w:ascii="Arial" w:hAnsi="Arial" w:cs="Arial"/>
        </w:rPr>
        <w:t xml:space="preserve">Ve šk. r. 2014/2015 je otevřena výuka historického tance pro žáky 2. – 7. roč. Obsahem této výuky, </w:t>
      </w:r>
      <w:r w:rsidR="00FB6898">
        <w:rPr>
          <w:rFonts w:ascii="Arial" w:hAnsi="Arial" w:cs="Arial"/>
        </w:rPr>
        <w:t>která je v rozsahu 2 hod. vyuč.</w:t>
      </w:r>
      <w:r w:rsidR="005645E7">
        <w:rPr>
          <w:rFonts w:ascii="Arial" w:hAnsi="Arial" w:cs="Arial"/>
        </w:rPr>
        <w:t xml:space="preserve"> </w:t>
      </w:r>
      <w:r w:rsidRPr="0043048B">
        <w:rPr>
          <w:rFonts w:ascii="Arial" w:hAnsi="Arial" w:cs="Arial"/>
        </w:rPr>
        <w:t>týdně, obohacuje řadovou výuku. Seznamuje žáky s historickým obdobím nejen v taneční oblasti, ale též v ostatních uměleckých směrech  - architektuře, malířství, sochařství, hudbě.</w:t>
      </w:r>
      <w:r w:rsidRPr="0043048B">
        <w:rPr>
          <w:rFonts w:ascii="Arial" w:hAnsi="Arial" w:cs="Arial"/>
          <w:i/>
          <w:iCs/>
        </w:rPr>
        <w:t xml:space="preserve"> </w:t>
      </w:r>
      <w:r w:rsidRPr="0043048B">
        <w:rPr>
          <w:rFonts w:ascii="Arial" w:hAnsi="Arial" w:cs="Arial"/>
        </w:rPr>
        <w:t>Prvořadá však je výuka tanců, s použitím dobových záznamů.</w:t>
      </w:r>
    </w:p>
    <w:p w:rsidR="00F11300" w:rsidRPr="0043048B" w:rsidRDefault="00F11300" w:rsidP="00E253AC">
      <w:pPr>
        <w:jc w:val="both"/>
        <w:rPr>
          <w:rFonts w:ascii="Arial" w:hAnsi="Arial" w:cs="Arial"/>
        </w:rPr>
      </w:pPr>
      <w:r w:rsidRPr="0043048B">
        <w:rPr>
          <w:rFonts w:ascii="Arial" w:hAnsi="Arial" w:cs="Arial"/>
        </w:rPr>
        <w:t>Na programu prvního pololetí je období gotiky. Na programu druhého pololetí bude období renesance.</w:t>
      </w:r>
    </w:p>
    <w:p w:rsidR="00F11300" w:rsidRPr="0043048B" w:rsidRDefault="00F11300" w:rsidP="00E253AC">
      <w:pPr>
        <w:jc w:val="both"/>
        <w:rPr>
          <w:rFonts w:ascii="Arial" w:hAnsi="Arial" w:cs="Arial"/>
        </w:rPr>
      </w:pPr>
      <w:r w:rsidRPr="0043048B">
        <w:rPr>
          <w:rFonts w:ascii="Arial" w:hAnsi="Arial" w:cs="Arial"/>
        </w:rPr>
        <w:t>Tance jsou vyučovány v původní italské terminologii, která se plně rozvinula hlavně v období renesance.</w:t>
      </w:r>
    </w:p>
    <w:p w:rsidR="00F11300" w:rsidRPr="0043048B" w:rsidRDefault="00F11300" w:rsidP="00E253AC">
      <w:pPr>
        <w:jc w:val="both"/>
        <w:rPr>
          <w:rFonts w:ascii="Arial" w:hAnsi="Arial" w:cs="Arial"/>
        </w:rPr>
      </w:pPr>
      <w:r w:rsidRPr="0043048B">
        <w:rPr>
          <w:rFonts w:ascii="Arial" w:hAnsi="Arial" w:cs="Arial"/>
        </w:rPr>
        <w:t>Italské názvosloví vyučovaných tanců je uvedeno v ŠVP tanečního oboru.</w:t>
      </w:r>
    </w:p>
    <w:p w:rsidR="00F11300" w:rsidRPr="0043048B" w:rsidRDefault="00F11300" w:rsidP="00E253AC">
      <w:pPr>
        <w:jc w:val="both"/>
        <w:rPr>
          <w:rFonts w:ascii="Arial" w:hAnsi="Arial" w:cs="Arial"/>
        </w:rPr>
      </w:pPr>
      <w:r w:rsidRPr="0043048B">
        <w:rPr>
          <w:rFonts w:ascii="Arial" w:hAnsi="Arial" w:cs="Arial"/>
        </w:rPr>
        <w:t xml:space="preserve"> Také doprovodná hudba plně odpovídá danému období a s tancem je v těsné souvislosti. Žáci se tak seznamují s hudebními poklady a charakterem hudebního výrazu.</w:t>
      </w:r>
    </w:p>
    <w:p w:rsidR="00FB6898" w:rsidRDefault="00F11300" w:rsidP="00E253AC">
      <w:pPr>
        <w:jc w:val="both"/>
        <w:rPr>
          <w:rFonts w:ascii="Times New Roman" w:hAnsi="Times New Roman" w:cs="Times New Roman"/>
        </w:rPr>
      </w:pPr>
      <w:r w:rsidRPr="00065BCB">
        <w:rPr>
          <w:rFonts w:ascii="Times New Roman" w:hAnsi="Times New Roman" w:cs="Times New Roman"/>
        </w:rPr>
        <w:t xml:space="preserve">                             </w:t>
      </w:r>
    </w:p>
    <w:p w:rsidR="00FB6898" w:rsidRDefault="00FB6898" w:rsidP="00E253AC">
      <w:pPr>
        <w:jc w:val="both"/>
        <w:rPr>
          <w:rFonts w:ascii="Times New Roman" w:hAnsi="Times New Roman" w:cs="Times New Roman"/>
        </w:rPr>
      </w:pPr>
    </w:p>
    <w:p w:rsidR="00FB6898" w:rsidRDefault="00FB6898" w:rsidP="00E253AC">
      <w:pPr>
        <w:jc w:val="both"/>
        <w:rPr>
          <w:rFonts w:ascii="Times New Roman" w:hAnsi="Times New Roman" w:cs="Times New Roman"/>
        </w:rPr>
      </w:pPr>
    </w:p>
    <w:p w:rsidR="00F11300" w:rsidRPr="00FB6898" w:rsidRDefault="00F11300" w:rsidP="00E253AC">
      <w:pPr>
        <w:jc w:val="both"/>
        <w:rPr>
          <w:rFonts w:ascii="Arial" w:hAnsi="Arial" w:cs="Arial"/>
          <w:b/>
        </w:rPr>
      </w:pPr>
      <w:r w:rsidRPr="00FB6898">
        <w:rPr>
          <w:rFonts w:ascii="Arial" w:hAnsi="Arial" w:cs="Arial"/>
          <w:b/>
          <w:sz w:val="28"/>
          <w:szCs w:val="28"/>
        </w:rPr>
        <w:lastRenderedPageBreak/>
        <w:t xml:space="preserve"> 8</w:t>
      </w:r>
      <w:r w:rsidR="00FB6898" w:rsidRPr="00FB6898">
        <w:rPr>
          <w:rFonts w:ascii="Arial" w:hAnsi="Arial" w:cs="Arial"/>
          <w:b/>
          <w:sz w:val="28"/>
          <w:szCs w:val="28"/>
        </w:rPr>
        <w:t>.</w:t>
      </w:r>
      <w:r w:rsidR="00FB6898">
        <w:rPr>
          <w:rFonts w:ascii="Arial" w:hAnsi="Arial" w:cs="Arial"/>
          <w:b/>
          <w:sz w:val="28"/>
          <w:szCs w:val="28"/>
        </w:rPr>
        <w:t xml:space="preserve"> </w:t>
      </w:r>
      <w:r w:rsidRPr="00FB6898">
        <w:rPr>
          <w:rFonts w:ascii="Arial" w:hAnsi="Arial" w:cs="Arial"/>
          <w:b/>
          <w:sz w:val="28"/>
          <w:szCs w:val="28"/>
        </w:rPr>
        <w:t>ZABEZPEČENÍ VÝUKY ŽÁ</w:t>
      </w:r>
      <w:r w:rsidR="00FB6898" w:rsidRPr="00FB6898">
        <w:rPr>
          <w:rFonts w:ascii="Arial" w:hAnsi="Arial" w:cs="Arial"/>
          <w:b/>
          <w:sz w:val="28"/>
          <w:szCs w:val="28"/>
        </w:rPr>
        <w:t xml:space="preserve">KŮ SE SPECIÁLNÍMI VZDĚLÁVACÍMI </w:t>
      </w:r>
      <w:r w:rsidRPr="00FB6898">
        <w:rPr>
          <w:rFonts w:ascii="Arial" w:hAnsi="Arial" w:cs="Arial"/>
          <w:b/>
          <w:sz w:val="28"/>
          <w:szCs w:val="28"/>
        </w:rPr>
        <w:t>POTŘEBAMI</w:t>
      </w:r>
    </w:p>
    <w:p w:rsidR="00F11300" w:rsidRPr="00FB6898" w:rsidRDefault="00F11300" w:rsidP="00E253AC">
      <w:pPr>
        <w:jc w:val="both"/>
        <w:rPr>
          <w:rFonts w:ascii="Arial" w:hAnsi="Arial" w:cs="Arial"/>
        </w:rPr>
      </w:pPr>
      <w:r w:rsidRPr="00FB6898">
        <w:rPr>
          <w:rFonts w:ascii="Arial" w:hAnsi="Arial" w:cs="Arial"/>
        </w:rPr>
        <w:t>Základní umělecká škola V.</w:t>
      </w:r>
      <w:r w:rsidR="00422001">
        <w:rPr>
          <w:rFonts w:ascii="Arial" w:hAnsi="Arial" w:cs="Arial"/>
        </w:rPr>
        <w:t xml:space="preserve"> </w:t>
      </w:r>
      <w:r w:rsidRPr="00FB6898">
        <w:rPr>
          <w:rFonts w:ascii="Arial" w:hAnsi="Arial" w:cs="Arial"/>
        </w:rPr>
        <w:t>Talicha Beroun vytvoří pro tyto žáky podnětné a vstřícné školní prostředí s vhodným materiálním a technickým vybavením. Využití didaktických a kompenzačních pomůc</w:t>
      </w:r>
      <w:r w:rsidR="00FB6898" w:rsidRPr="00FB6898">
        <w:rPr>
          <w:rFonts w:ascii="Arial" w:hAnsi="Arial" w:cs="Arial"/>
        </w:rPr>
        <w:t>ek, včetně všech</w:t>
      </w:r>
      <w:r w:rsidRPr="00FB6898">
        <w:rPr>
          <w:rFonts w:ascii="Arial" w:hAnsi="Arial" w:cs="Arial"/>
        </w:rPr>
        <w:t xml:space="preserve"> podpůrných opatření, umožní žákům rozvíjet jejich vnitřní potenciál, směřovat ke klíčovým kompetencím, k celoživotnímu učení, k možnému pracovnímu uplatnění, čímž podpoří jejich sociální integraci. Škola zvolí také vhodnou spolupráci s o</w:t>
      </w:r>
      <w:r w:rsidR="00FB6898">
        <w:rPr>
          <w:rFonts w:ascii="Arial" w:hAnsi="Arial" w:cs="Arial"/>
        </w:rPr>
        <w:t>dbornými pracovišti (</w:t>
      </w:r>
      <w:r w:rsidRPr="00FB6898">
        <w:rPr>
          <w:rFonts w:ascii="Arial" w:hAnsi="Arial" w:cs="Arial"/>
        </w:rPr>
        <w:t>PPP,</w:t>
      </w:r>
      <w:r w:rsidR="00FB6898">
        <w:rPr>
          <w:rFonts w:ascii="Arial" w:hAnsi="Arial" w:cs="Arial"/>
        </w:rPr>
        <w:t xml:space="preserve"> SPC</w:t>
      </w:r>
      <w:r w:rsidRPr="00FB6898">
        <w:rPr>
          <w:rFonts w:ascii="Arial" w:hAnsi="Arial" w:cs="Arial"/>
        </w:rPr>
        <w:t>), s rodiči nebo zákonnými zástupci žáka.</w:t>
      </w:r>
      <w:r w:rsidR="00422001">
        <w:rPr>
          <w:rFonts w:ascii="Arial" w:hAnsi="Arial" w:cs="Arial"/>
        </w:rPr>
        <w:t xml:space="preserve"> </w:t>
      </w:r>
      <w:r w:rsidRPr="00FB6898">
        <w:rPr>
          <w:rFonts w:ascii="Arial" w:hAnsi="Arial" w:cs="Arial"/>
        </w:rPr>
        <w:t>Obsah výuky jednotlivých předmětů pro žáky se speciálními vzdělávacími potřebami každý pedagog i škola individuálně upraví v souladu se vzdělávacími požadavky formulovanými v očekávaných výstupech v jednotlivých vzdělávacích a studijních zaměření oborů školy a se skutečnými možnostmi těchto žáků.</w:t>
      </w:r>
    </w:p>
    <w:p w:rsidR="00F11300" w:rsidRPr="003933A2" w:rsidRDefault="00F11300" w:rsidP="00E253AC">
      <w:pPr>
        <w:jc w:val="both"/>
        <w:rPr>
          <w:rFonts w:ascii="Arial" w:hAnsi="Arial" w:cs="Arial"/>
        </w:rPr>
      </w:pPr>
    </w:p>
    <w:p w:rsidR="00F11300" w:rsidRPr="003933A2" w:rsidRDefault="00FB6898" w:rsidP="00E253AC">
      <w:pPr>
        <w:pStyle w:val="Nadpis1"/>
        <w:jc w:val="both"/>
        <w:rPr>
          <w:rFonts w:ascii="Arial" w:hAnsi="Arial" w:cs="Arial"/>
          <w:color w:val="auto"/>
        </w:rPr>
      </w:pPr>
      <w:bookmarkStart w:id="18" w:name="_Toc290574965"/>
      <w:r>
        <w:rPr>
          <w:rFonts w:ascii="Arial" w:hAnsi="Arial" w:cs="Arial"/>
          <w:color w:val="auto"/>
        </w:rPr>
        <w:t xml:space="preserve">9. </w:t>
      </w:r>
      <w:r w:rsidR="00F11300" w:rsidRPr="003933A2">
        <w:rPr>
          <w:rFonts w:ascii="Arial" w:hAnsi="Arial" w:cs="Arial"/>
          <w:color w:val="auto"/>
        </w:rPr>
        <w:t>ŽÁKŮ MIMOŘÁDNĚ NADANÝCH</w:t>
      </w:r>
      <w:bookmarkEnd w:id="18"/>
      <w:r w:rsidR="008361C9">
        <w:rPr>
          <w:rFonts w:ascii="Arial" w:hAnsi="Arial" w:cs="Arial"/>
          <w:color w:val="auto"/>
        </w:rPr>
        <w:t xml:space="preserve"> </w:t>
      </w:r>
      <w:r w:rsidR="0045457D">
        <w:rPr>
          <w:rFonts w:ascii="Arial" w:hAnsi="Arial" w:cs="Arial"/>
          <w:color w:val="auto"/>
        </w:rPr>
        <w:t>(</w:t>
      </w:r>
      <w:bookmarkStart w:id="19" w:name="_GoBack"/>
      <w:bookmarkEnd w:id="19"/>
      <w:r w:rsidR="008361C9">
        <w:rPr>
          <w:rFonts w:ascii="Arial" w:hAnsi="Arial" w:cs="Arial"/>
          <w:color w:val="auto"/>
        </w:rPr>
        <w:t>S MIMOŘÁDNÝMI SCHOPNOSTMI A ZÁJMEM)</w:t>
      </w:r>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r w:rsidRPr="003933A2">
        <w:rPr>
          <w:rFonts w:ascii="Arial" w:hAnsi="Arial" w:cs="Arial"/>
        </w:rPr>
        <w:t>Pro žáky mimořádně nadané</w:t>
      </w:r>
      <w:r w:rsidR="008361C9">
        <w:rPr>
          <w:rFonts w:ascii="Arial" w:hAnsi="Arial" w:cs="Arial"/>
        </w:rPr>
        <w:t>, s mimořádnými schopnostmi a zájmem,</w:t>
      </w:r>
      <w:r w:rsidRPr="003933A2">
        <w:rPr>
          <w:rFonts w:ascii="Arial" w:hAnsi="Arial" w:cs="Arial"/>
        </w:rPr>
        <w:t xml:space="preserve"> zajistí škola individuální studijní podmínky pro </w:t>
      </w:r>
      <w:r w:rsidR="008361C9">
        <w:rPr>
          <w:rFonts w:ascii="Arial" w:hAnsi="Arial" w:cs="Arial"/>
        </w:rPr>
        <w:t>maximální rozvoj jejich talentu (na doporučení pedagoga lze zvýšit hodinovou dotaci).</w:t>
      </w:r>
      <w:r w:rsidRPr="003933A2">
        <w:rPr>
          <w:rFonts w:ascii="Arial" w:hAnsi="Arial" w:cs="Arial"/>
        </w:rPr>
        <w:t xml:space="preserve"> Cílem studia žáka s mimořádným talentem by měla být přijímací zkouška na konzervatoř nebo na jinou střední či vysokou školu s uměleckým zaměřením.</w:t>
      </w:r>
      <w:r w:rsidR="00FB6898">
        <w:rPr>
          <w:rFonts w:ascii="Arial" w:hAnsi="Arial" w:cs="Arial"/>
        </w:rPr>
        <w:t xml:space="preserve"> </w:t>
      </w:r>
      <w:r w:rsidRPr="003933A2">
        <w:rPr>
          <w:rFonts w:ascii="Arial" w:hAnsi="Arial" w:cs="Arial"/>
        </w:rPr>
        <w:t xml:space="preserve">Učební plán a obsah </w:t>
      </w:r>
      <w:r w:rsidR="008361C9">
        <w:rPr>
          <w:rFonts w:ascii="Arial" w:hAnsi="Arial" w:cs="Arial"/>
        </w:rPr>
        <w:t xml:space="preserve">i </w:t>
      </w:r>
      <w:r w:rsidRPr="003933A2">
        <w:rPr>
          <w:rFonts w:ascii="Arial" w:hAnsi="Arial" w:cs="Arial"/>
        </w:rPr>
        <w:t>studia bude stanoven na základě návrhu třídního učitele příslušného vzdělávacího a studijního zaměření v příslušném oboru a po projednání uměleckou (pedagogickou) radou školy navrž</w:t>
      </w:r>
      <w:bookmarkStart w:id="20" w:name="_Toc290574966"/>
      <w:r w:rsidRPr="003933A2">
        <w:rPr>
          <w:rFonts w:ascii="Arial" w:hAnsi="Arial" w:cs="Arial"/>
        </w:rPr>
        <w:t>en řediteli školy ke schválení.</w:t>
      </w:r>
      <w:r w:rsidR="008361C9">
        <w:rPr>
          <w:rFonts w:ascii="Arial" w:hAnsi="Arial" w:cs="Arial"/>
        </w:rPr>
        <w:t xml:space="preserve"> </w:t>
      </w:r>
    </w:p>
    <w:p w:rsidR="00F11300" w:rsidRPr="003933A2" w:rsidRDefault="00F11300" w:rsidP="00E253AC">
      <w:pPr>
        <w:pStyle w:val="Nadpis1"/>
        <w:jc w:val="both"/>
        <w:rPr>
          <w:rFonts w:ascii="Arial" w:hAnsi="Arial" w:cs="Arial"/>
          <w:color w:val="auto"/>
        </w:rPr>
      </w:pPr>
      <w:r w:rsidRPr="003933A2">
        <w:rPr>
          <w:rFonts w:ascii="Arial" w:hAnsi="Arial" w:cs="Arial"/>
          <w:color w:val="auto"/>
          <w:sz w:val="32"/>
          <w:szCs w:val="32"/>
        </w:rPr>
        <w:t>10</w:t>
      </w:r>
      <w:r w:rsidR="00FB6898">
        <w:rPr>
          <w:rFonts w:ascii="Arial" w:hAnsi="Arial" w:cs="Arial"/>
          <w:color w:val="auto"/>
          <w:sz w:val="32"/>
          <w:szCs w:val="32"/>
        </w:rPr>
        <w:t>.</w:t>
      </w:r>
      <w:r w:rsidR="00422001">
        <w:rPr>
          <w:rFonts w:ascii="Arial" w:hAnsi="Arial" w:cs="Arial"/>
          <w:color w:val="auto"/>
          <w:sz w:val="32"/>
          <w:szCs w:val="32"/>
        </w:rPr>
        <w:t xml:space="preserve"> </w:t>
      </w:r>
      <w:r w:rsidR="00422001">
        <w:rPr>
          <w:rFonts w:ascii="Arial" w:hAnsi="Arial" w:cs="Arial"/>
          <w:color w:val="auto"/>
        </w:rPr>
        <w:t xml:space="preserve">ŽÁKŮ A VLASTNÍ HODNOCENÍ </w:t>
      </w:r>
      <w:r w:rsidRPr="003933A2">
        <w:rPr>
          <w:rFonts w:ascii="Arial" w:hAnsi="Arial" w:cs="Arial"/>
          <w:color w:val="auto"/>
        </w:rPr>
        <w:t>ŠKOLY</w:t>
      </w:r>
      <w:bookmarkEnd w:id="20"/>
    </w:p>
    <w:p w:rsidR="00F11300" w:rsidRPr="003933A2" w:rsidRDefault="00F11300" w:rsidP="00E253AC">
      <w:pPr>
        <w:jc w:val="both"/>
        <w:rPr>
          <w:rFonts w:ascii="Arial" w:hAnsi="Arial" w:cs="Arial"/>
        </w:rPr>
      </w:pPr>
    </w:p>
    <w:p w:rsidR="00F11300" w:rsidRPr="003933A2" w:rsidRDefault="00F11300" w:rsidP="00E253AC">
      <w:pPr>
        <w:jc w:val="both"/>
        <w:rPr>
          <w:rFonts w:ascii="Arial" w:hAnsi="Arial" w:cs="Arial"/>
        </w:rPr>
      </w:pPr>
    </w:p>
    <w:p w:rsidR="00F11300" w:rsidRPr="003933A2" w:rsidRDefault="00422001" w:rsidP="00E253AC">
      <w:pPr>
        <w:pStyle w:val="Nadpis2"/>
        <w:tabs>
          <w:tab w:val="clear" w:pos="906"/>
        </w:tabs>
        <w:ind w:left="0" w:firstLine="0"/>
        <w:jc w:val="both"/>
        <w:rPr>
          <w:rFonts w:ascii="Arial" w:hAnsi="Arial" w:cs="Arial"/>
          <w:color w:val="auto"/>
        </w:rPr>
      </w:pPr>
      <w:bookmarkStart w:id="21" w:name="_Toc290574967"/>
      <w:r>
        <w:rPr>
          <w:rFonts w:ascii="Arial" w:hAnsi="Arial" w:cs="Arial"/>
          <w:color w:val="auto"/>
        </w:rPr>
        <w:t xml:space="preserve">10. 1. </w:t>
      </w:r>
      <w:r w:rsidR="00F11300" w:rsidRPr="003933A2">
        <w:rPr>
          <w:rFonts w:ascii="Arial" w:hAnsi="Arial" w:cs="Arial"/>
          <w:color w:val="auto"/>
        </w:rPr>
        <w:t>Zásady a způsob hodnocení žáků</w:t>
      </w:r>
      <w:bookmarkEnd w:id="21"/>
    </w:p>
    <w:p w:rsidR="00F11300" w:rsidRPr="003933A2" w:rsidRDefault="00F11300" w:rsidP="00E253AC">
      <w:p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 </w:t>
      </w:r>
    </w:p>
    <w:p w:rsidR="00F11300" w:rsidRPr="003933A2" w:rsidRDefault="00F11300" w:rsidP="00E253AC">
      <w:pPr>
        <w:spacing w:after="0" w:line="240" w:lineRule="auto"/>
        <w:ind w:left="360"/>
        <w:jc w:val="both"/>
        <w:rPr>
          <w:rFonts w:ascii="Arial" w:hAnsi="Arial" w:cs="Arial"/>
          <w:shd w:val="clear" w:color="auto" w:fill="FFFFFF"/>
          <w:lang w:eastAsia="cs-CZ"/>
        </w:rPr>
      </w:pPr>
    </w:p>
    <w:p w:rsidR="00F11300" w:rsidRPr="003933A2" w:rsidRDefault="00F11300" w:rsidP="00E253AC">
      <w:pPr>
        <w:spacing w:after="0" w:line="240" w:lineRule="auto"/>
        <w:ind w:firstLine="360"/>
        <w:jc w:val="both"/>
        <w:rPr>
          <w:rFonts w:ascii="Arial" w:hAnsi="Arial" w:cs="Arial"/>
        </w:rPr>
      </w:pPr>
      <w:r w:rsidRPr="003933A2">
        <w:rPr>
          <w:rFonts w:ascii="Arial" w:hAnsi="Arial" w:cs="Arial"/>
          <w:b/>
          <w:bCs/>
          <w:shd w:val="clear" w:color="auto" w:fill="FFFFFF"/>
          <w:lang w:eastAsia="cs-CZ"/>
        </w:rPr>
        <w:t>Cílem</w:t>
      </w:r>
      <w:r w:rsidRPr="003933A2">
        <w:rPr>
          <w:rFonts w:ascii="Arial" w:hAnsi="Arial" w:cs="Arial"/>
          <w:shd w:val="clear" w:color="auto" w:fill="FFFFFF"/>
          <w:lang w:eastAsia="cs-CZ"/>
        </w:rPr>
        <w:t xml:space="preserve"> a základem každého hodnocení je motivace žáka a zpětná vazba.</w:t>
      </w:r>
    </w:p>
    <w:p w:rsidR="00F11300" w:rsidRPr="003933A2" w:rsidRDefault="00F11300" w:rsidP="00E253AC">
      <w:pPr>
        <w:spacing w:after="0" w:line="240" w:lineRule="auto"/>
        <w:ind w:left="360"/>
        <w:jc w:val="both"/>
        <w:rPr>
          <w:rFonts w:ascii="Arial" w:hAnsi="Arial" w:cs="Arial"/>
          <w:shd w:val="clear" w:color="auto" w:fill="FFFFFF"/>
          <w:lang w:eastAsia="cs-CZ"/>
        </w:rPr>
      </w:pPr>
    </w:p>
    <w:p w:rsidR="00F11300" w:rsidRPr="003933A2" w:rsidRDefault="00F11300" w:rsidP="00E253AC">
      <w:pPr>
        <w:spacing w:after="0" w:line="240" w:lineRule="auto"/>
        <w:ind w:left="360"/>
        <w:jc w:val="both"/>
        <w:rPr>
          <w:rFonts w:ascii="Arial" w:hAnsi="Arial" w:cs="Arial"/>
          <w:shd w:val="clear" w:color="auto" w:fill="FFFFFF"/>
          <w:lang w:eastAsia="cs-CZ"/>
        </w:rPr>
      </w:pPr>
      <w:r w:rsidRPr="003933A2">
        <w:rPr>
          <w:rFonts w:ascii="Arial" w:hAnsi="Arial" w:cs="Arial"/>
          <w:b/>
          <w:bCs/>
          <w:shd w:val="clear" w:color="auto" w:fill="FFFFFF"/>
          <w:lang w:eastAsia="cs-CZ"/>
        </w:rPr>
        <w:t xml:space="preserve">Zásady </w:t>
      </w:r>
    </w:p>
    <w:p w:rsidR="00F11300" w:rsidRPr="003933A2" w:rsidRDefault="00422001" w:rsidP="0065325C">
      <w:pPr>
        <w:numPr>
          <w:ilvl w:val="0"/>
          <w:numId w:val="20"/>
        </w:numPr>
        <w:spacing w:after="0" w:line="240" w:lineRule="auto"/>
        <w:jc w:val="both"/>
        <w:rPr>
          <w:rFonts w:ascii="Arial" w:hAnsi="Arial" w:cs="Arial"/>
          <w:shd w:val="clear" w:color="auto" w:fill="FFFFFF"/>
          <w:lang w:eastAsia="cs-CZ"/>
        </w:rPr>
      </w:pPr>
      <w:r>
        <w:rPr>
          <w:rFonts w:ascii="Arial" w:hAnsi="Arial" w:cs="Arial"/>
          <w:shd w:val="clear" w:color="auto" w:fill="FFFFFF"/>
          <w:lang w:eastAsia="cs-CZ"/>
        </w:rPr>
        <w:t>míra znalostí a dovedností žáka</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zvládnutí výstupů jednotlivých vyučovacích předmětů</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 xml:space="preserve">množství a kvalita vykonané práce s ohledem na míru talentu </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snaha a celkový přístup ke studiu</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spolupráce s učitelem v hodinách jednotlivých vyučovacích předmětů</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domácí příprava (hudební obor)</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veřejná vystoupení, účast na školních akcích</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výstavy, vernisáže a soutěže (výtvarný obor)</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ústní zkoušení, písemné práce, testy, referáty, cvičení (hudební nauka)</w:t>
      </w:r>
    </w:p>
    <w:p w:rsidR="00F11300" w:rsidRPr="003933A2" w:rsidRDefault="00F11300" w:rsidP="0065325C">
      <w:pPr>
        <w:numPr>
          <w:ilvl w:val="0"/>
          <w:numId w:val="20"/>
        </w:numPr>
        <w:spacing w:after="0" w:line="240" w:lineRule="auto"/>
        <w:jc w:val="both"/>
        <w:rPr>
          <w:rFonts w:ascii="Arial" w:hAnsi="Arial" w:cs="Arial"/>
          <w:shd w:val="clear" w:color="auto" w:fill="FFFFFF"/>
          <w:lang w:eastAsia="cs-CZ"/>
        </w:rPr>
      </w:pPr>
      <w:r w:rsidRPr="003933A2">
        <w:rPr>
          <w:rFonts w:ascii="Arial" w:hAnsi="Arial" w:cs="Arial"/>
          <w:shd w:val="clear" w:color="auto" w:fill="FFFFFF"/>
          <w:lang w:eastAsia="cs-CZ"/>
        </w:rPr>
        <w:t>postupové a závěrečné zkoušky (hudební obor)</w:t>
      </w:r>
    </w:p>
    <w:p w:rsidR="00F11300" w:rsidRPr="003933A2" w:rsidRDefault="00F11300" w:rsidP="00E253AC">
      <w:pPr>
        <w:spacing w:after="0" w:line="240" w:lineRule="auto"/>
        <w:ind w:left="360"/>
        <w:jc w:val="both"/>
        <w:rPr>
          <w:rFonts w:ascii="Arial" w:hAnsi="Arial" w:cs="Arial"/>
          <w:shd w:val="clear" w:color="auto" w:fill="FFFFFF"/>
          <w:lang w:eastAsia="cs-CZ"/>
        </w:rPr>
      </w:pPr>
    </w:p>
    <w:p w:rsidR="00F11300" w:rsidRPr="003933A2" w:rsidRDefault="00F11300" w:rsidP="00E253AC">
      <w:pPr>
        <w:spacing w:after="0" w:line="240" w:lineRule="auto"/>
        <w:ind w:firstLine="360"/>
        <w:jc w:val="both"/>
        <w:rPr>
          <w:rFonts w:ascii="Arial" w:hAnsi="Arial" w:cs="Arial"/>
          <w:shd w:val="clear" w:color="auto" w:fill="FFFFFF"/>
          <w:lang w:eastAsia="cs-CZ"/>
        </w:rPr>
      </w:pPr>
    </w:p>
    <w:p w:rsidR="00F11300" w:rsidRPr="003933A2" w:rsidRDefault="00F11300" w:rsidP="00E253AC">
      <w:pPr>
        <w:jc w:val="both"/>
        <w:rPr>
          <w:rFonts w:ascii="Arial" w:hAnsi="Arial" w:cs="Arial"/>
          <w:b/>
          <w:bCs/>
          <w:shd w:val="clear" w:color="auto" w:fill="FFFFFF"/>
          <w:lang w:eastAsia="cs-CZ"/>
        </w:rPr>
      </w:pPr>
      <w:r w:rsidRPr="003933A2">
        <w:rPr>
          <w:rFonts w:ascii="Arial" w:hAnsi="Arial" w:cs="Arial"/>
          <w:b/>
          <w:bCs/>
          <w:shd w:val="clear" w:color="auto" w:fill="FFFFFF"/>
          <w:lang w:eastAsia="cs-CZ"/>
        </w:rPr>
        <w:t>Kritéria a způsoby hodnocení</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b/>
          <w:bCs/>
          <w:lang w:eastAsia="cs-CZ"/>
        </w:rPr>
        <w:lastRenderedPageBreak/>
        <w:t>1- výborný:</w:t>
      </w:r>
      <w:r w:rsidRPr="003933A2">
        <w:rPr>
          <w:rFonts w:ascii="Arial" w:hAnsi="Arial" w:cs="Arial"/>
          <w:lang w:eastAsia="cs-CZ"/>
        </w:rPr>
        <w:t xml:space="preserve"> žák splňuje ročníkové výstupy, samostatně a tvořivě uplatňuje získané vědomosti a dovednosti, projevuje snahu v hodinách, spolupracuje s učitelem. Zapojuje se do školních a mimoškolních aktivit.</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b/>
          <w:bCs/>
          <w:lang w:eastAsia="cs-CZ"/>
        </w:rPr>
        <w:t>2- chvalitebný:</w:t>
      </w:r>
      <w:r w:rsidRPr="003933A2">
        <w:rPr>
          <w:rFonts w:ascii="Arial" w:hAnsi="Arial" w:cs="Arial"/>
          <w:lang w:eastAsia="cs-CZ"/>
        </w:rPr>
        <w:t xml:space="preserve"> žák splňuje ročníkové výstupy, na základě menších podnětů učitele je schopen uplatňovat osvojené vědomosti a dovednosti, projevuje snahu v hodinách.</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b/>
          <w:bCs/>
          <w:lang w:eastAsia="cs-CZ"/>
        </w:rPr>
        <w:t>3- uspokojivý:</w:t>
      </w:r>
      <w:r w:rsidRPr="003933A2">
        <w:rPr>
          <w:rFonts w:ascii="Arial" w:hAnsi="Arial" w:cs="Arial"/>
          <w:lang w:eastAsia="cs-CZ"/>
        </w:rPr>
        <w:t xml:space="preserve"> žák má ve splnění ročníkových výstupů závažnější nedostatky, které je schopen splnit s intenzivní pomocí učitele, spolupráce v hodinách a příprava na hodiny vykazují značné výkyvy. </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b/>
          <w:bCs/>
          <w:lang w:eastAsia="cs-CZ"/>
        </w:rPr>
        <w:t>4- neuspokojivý:</w:t>
      </w:r>
      <w:r w:rsidRPr="003933A2">
        <w:rPr>
          <w:rFonts w:ascii="Arial" w:hAnsi="Arial" w:cs="Arial"/>
          <w:lang w:eastAsia="cs-CZ"/>
        </w:rPr>
        <w:t xml:space="preserve"> žák nesplňuje ročníkové výstupy, nedbá rad učitele, nesnaží se tyto nedostatky řešit soustavnou domácí přípravou.</w:t>
      </w:r>
    </w:p>
    <w:p w:rsidR="00F11300" w:rsidRPr="003933A2" w:rsidRDefault="00F11300" w:rsidP="00E253AC">
      <w:pPr>
        <w:jc w:val="both"/>
        <w:rPr>
          <w:rFonts w:ascii="Arial" w:hAnsi="Arial" w:cs="Arial"/>
          <w:b/>
          <w:bCs/>
          <w:u w:val="single"/>
          <w:shd w:val="clear" w:color="auto" w:fill="FFFFFF"/>
        </w:rPr>
      </w:pP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Žáci školy jsou hodnoceni systematicky, průběžně a v předem stanovených termínech.</w:t>
      </w:r>
    </w:p>
    <w:p w:rsidR="00F11300" w:rsidRPr="003933A2" w:rsidRDefault="00F11300" w:rsidP="00E253AC">
      <w:pPr>
        <w:jc w:val="both"/>
        <w:rPr>
          <w:rFonts w:ascii="Arial" w:hAnsi="Arial" w:cs="Arial"/>
          <w:shd w:val="clear" w:color="auto" w:fill="FFFFFF"/>
        </w:rPr>
      </w:pPr>
      <w:r w:rsidRPr="003933A2">
        <w:rPr>
          <w:rFonts w:ascii="Arial" w:hAnsi="Arial" w:cs="Arial"/>
          <w:b/>
          <w:bCs/>
          <w:shd w:val="clear" w:color="auto" w:fill="FFFFFF"/>
          <w:lang w:eastAsia="cs-CZ"/>
        </w:rPr>
        <w:t>Výstupní pololetní hodnocení</w:t>
      </w:r>
      <w:r w:rsidRPr="003933A2">
        <w:rPr>
          <w:rFonts w:ascii="Arial" w:hAnsi="Arial" w:cs="Arial"/>
          <w:shd w:val="clear" w:color="auto" w:fill="FFFFFF"/>
          <w:lang w:eastAsia="cs-CZ"/>
        </w:rPr>
        <w:t xml:space="preserve"> všech žáků je prováděno formou klasifikace.</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lang w:eastAsia="cs-CZ"/>
        </w:rPr>
        <w:t>Při průběžné i celkové klasifikaci učitel používá patřičnou náročnost a pedagogický takt vůči žákovi dle jeho fyzických a psychických možností.</w:t>
      </w:r>
      <w:r w:rsidR="00422001">
        <w:rPr>
          <w:rFonts w:ascii="Arial" w:hAnsi="Arial" w:cs="Arial"/>
          <w:shd w:val="clear" w:color="auto" w:fill="FFFFFF"/>
        </w:rPr>
        <w:t xml:space="preserve"> </w:t>
      </w:r>
      <w:r w:rsidRPr="003933A2">
        <w:rPr>
          <w:rFonts w:ascii="Arial" w:hAnsi="Arial" w:cs="Arial"/>
          <w:shd w:val="clear" w:color="auto" w:fill="FFFFFF"/>
          <w:lang w:eastAsia="cs-CZ"/>
        </w:rPr>
        <w:t>V případě výrazného zhoršení prospěchu žáka je daný problém konzultován s rodiči</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Zpětná vazba, jako základ motivace žáka, je uskutečňována vyučujícím ústní či písemnou formou hodnocení, průběžně (podle charakteru předmětů a pedagogických zásad pedagoga) po každé vyučující hodině, nebo v delším časovém úseku.</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Po ukončení každého čtvrtletí je písemnou formou zápisu do žákovského sešitu či docházkového listu informován rodič (zákonný zástupce) o výsledcích studia žáka, ale také o dalších kritériích, která s tímto studiem souvisí.</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Každý vyučující v hudebním oboru pořádá minimálně 1x ve školním roce třídní předehrávku svých žáků, která je aktivní formou zhodnocení výkonů žáků nejenom pro ně sa</w:t>
      </w:r>
      <w:r w:rsidR="00422001">
        <w:rPr>
          <w:rFonts w:ascii="Arial" w:hAnsi="Arial" w:cs="Arial"/>
          <w:shd w:val="clear" w:color="auto" w:fill="FFFFFF"/>
        </w:rPr>
        <w:t xml:space="preserve">motné, ale i pro jejich rodiče </w:t>
      </w:r>
      <w:r w:rsidRPr="003933A2">
        <w:rPr>
          <w:rFonts w:ascii="Arial" w:hAnsi="Arial" w:cs="Arial"/>
          <w:shd w:val="clear" w:color="auto" w:fill="FFFFFF"/>
        </w:rPr>
        <w:t>a příbuzné event. pro všechny další zájemce z řad odborné i laické veřejnosti.</w:t>
      </w:r>
    </w:p>
    <w:p w:rsidR="00F11300" w:rsidRPr="003933A2" w:rsidRDefault="00422001" w:rsidP="00E253AC">
      <w:pPr>
        <w:jc w:val="both"/>
        <w:rPr>
          <w:rFonts w:ascii="Arial" w:hAnsi="Arial" w:cs="Arial"/>
          <w:shd w:val="clear" w:color="auto" w:fill="FFFFFF"/>
        </w:rPr>
      </w:pPr>
      <w:r>
        <w:rPr>
          <w:rFonts w:ascii="Arial" w:hAnsi="Arial" w:cs="Arial"/>
          <w:shd w:val="clear" w:color="auto" w:fill="FFFFFF"/>
        </w:rPr>
        <w:t>Ke kvalitnímu, objektivnímu</w:t>
      </w:r>
      <w:r w:rsidR="00F11300" w:rsidRPr="003933A2">
        <w:rPr>
          <w:rFonts w:ascii="Arial" w:hAnsi="Arial" w:cs="Arial"/>
          <w:shd w:val="clear" w:color="auto" w:fill="FFFFFF"/>
        </w:rPr>
        <w:t xml:space="preserve"> zhodnocení žákových studijních výsledků jsou v hudebním oboru určeny tzv. postupové zkoušky, na základě jejichž výsledku je žákovi umožněno pokračovat ve studiu v dalším studijním ročníku. Interní zápis o výkonu žáka do zkouškových protokolů, je na požádání k nahlédnutí rodičům (zák.</w:t>
      </w:r>
      <w:r>
        <w:rPr>
          <w:rFonts w:ascii="Arial" w:hAnsi="Arial" w:cs="Arial"/>
          <w:shd w:val="clear" w:color="auto" w:fill="FFFFFF"/>
        </w:rPr>
        <w:t xml:space="preserve"> </w:t>
      </w:r>
      <w:r w:rsidR="00F11300" w:rsidRPr="003933A2">
        <w:rPr>
          <w:rFonts w:ascii="Arial" w:hAnsi="Arial" w:cs="Arial"/>
          <w:shd w:val="clear" w:color="auto" w:fill="FFFFFF"/>
        </w:rPr>
        <w:t>zástupci) žáka.</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V oboru výtvarn</w:t>
      </w:r>
      <w:r w:rsidR="00422001">
        <w:rPr>
          <w:rFonts w:ascii="Arial" w:hAnsi="Arial" w:cs="Arial"/>
          <w:shd w:val="clear" w:color="auto" w:fill="FFFFFF"/>
        </w:rPr>
        <w:t xml:space="preserve">ém je aktivní </w:t>
      </w:r>
      <w:r w:rsidRPr="003933A2">
        <w:rPr>
          <w:rFonts w:ascii="Arial" w:hAnsi="Arial" w:cs="Arial"/>
          <w:shd w:val="clear" w:color="auto" w:fill="FFFFFF"/>
        </w:rPr>
        <w:t>formou hod</w:t>
      </w:r>
      <w:r w:rsidR="00422001">
        <w:rPr>
          <w:rFonts w:ascii="Arial" w:hAnsi="Arial" w:cs="Arial"/>
          <w:shd w:val="clear" w:color="auto" w:fill="FFFFFF"/>
        </w:rPr>
        <w:t>nocení výsledků práce žáků preze</w:t>
      </w:r>
      <w:r w:rsidRPr="003933A2">
        <w:rPr>
          <w:rFonts w:ascii="Arial" w:hAnsi="Arial" w:cs="Arial"/>
          <w:shd w:val="clear" w:color="auto" w:fill="FFFFFF"/>
        </w:rPr>
        <w:t>ntace jejich prací na výstavách a také společné zhodnocení jednotlivých žákovských prací všemi vyučujícím výtvarného oboru.</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V oboru tanečním nahrazuje postupovou zkoušku závěrečné vystoupení tanečního oboru a zhodnocení žákovských výkonů vyučující tanečního oboru v oponentuře s některým z pedagogů školy.</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Vysvědčení jsou v souladu se Školským zákonem nejvyšší formou hodnocení žáků a jejich studijních výsledků. Písemnou formou tak získává žák, jeho rodiče (zák.</w:t>
      </w:r>
      <w:r w:rsidR="00422001">
        <w:rPr>
          <w:rFonts w:ascii="Arial" w:hAnsi="Arial" w:cs="Arial"/>
          <w:shd w:val="clear" w:color="auto" w:fill="FFFFFF"/>
        </w:rPr>
        <w:t xml:space="preserve"> zástupce)</w:t>
      </w:r>
      <w:r w:rsidRPr="003933A2">
        <w:rPr>
          <w:rFonts w:ascii="Arial" w:hAnsi="Arial" w:cs="Arial"/>
          <w:shd w:val="clear" w:color="auto" w:fill="FFFFFF"/>
        </w:rPr>
        <w:t xml:space="preserve"> hodnocení žákových schopností v příslušném vzdělávacím zaměření.</w:t>
      </w:r>
      <w:r w:rsidR="00422001">
        <w:rPr>
          <w:rFonts w:ascii="Arial" w:hAnsi="Arial" w:cs="Arial"/>
          <w:shd w:val="clear" w:color="auto" w:fill="FFFFFF"/>
        </w:rPr>
        <w:t xml:space="preserve"> Kvalifikační hodnocení </w:t>
      </w:r>
      <w:r w:rsidRPr="003933A2">
        <w:rPr>
          <w:rFonts w:ascii="Arial" w:hAnsi="Arial" w:cs="Arial"/>
          <w:shd w:val="clear" w:color="auto" w:fill="FFFFFF"/>
        </w:rPr>
        <w:t>na vysvědčeních je v souladu se zněním výše citované vyhlášky o základním uměleckém vzdělávání.</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 xml:space="preserve">Výsledek ohodnocení je spojením všech způsobů a forem hodnocení za sledovaná období (pololetně a celoročně), která jsou uvedena v bodech předešlých. </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Jako písemný doklad vydaný v souladu s právním řádem ČR umožňuje žákovi jeho využití v rámci legislativních možností naší republiky i EU.</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Vysvědčení za 1. pololetí dostávají žáci formou výpisu do žákovského sešitu, nebo docházkového listu</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lastRenderedPageBreak/>
        <w:t>Výroční vysvědčení, jako úřední listinu, za obě pololetí.</w:t>
      </w:r>
    </w:p>
    <w:p w:rsidR="00F11300" w:rsidRPr="003933A2" w:rsidRDefault="00F11300" w:rsidP="00E253AC">
      <w:pPr>
        <w:jc w:val="both"/>
        <w:rPr>
          <w:rFonts w:ascii="Arial" w:hAnsi="Arial" w:cs="Arial"/>
          <w:shd w:val="clear" w:color="auto" w:fill="FFFFFF"/>
        </w:rPr>
      </w:pPr>
      <w:r w:rsidRPr="003933A2">
        <w:rPr>
          <w:rFonts w:ascii="Arial" w:hAnsi="Arial" w:cs="Arial"/>
          <w:shd w:val="clear" w:color="auto" w:fill="FFFFFF"/>
        </w:rPr>
        <w:t xml:space="preserve">Žáci přípravných ročníků vysvědčení nedostávají – pouze potvrzení, že přípravný ročník navštěvovali. </w:t>
      </w:r>
    </w:p>
    <w:p w:rsidR="00F11300" w:rsidRPr="003933A2" w:rsidRDefault="00F11300" w:rsidP="00E253AC">
      <w:pPr>
        <w:spacing w:after="0" w:line="240" w:lineRule="auto"/>
        <w:ind w:left="360" w:firstLine="348"/>
        <w:jc w:val="both"/>
        <w:rPr>
          <w:rFonts w:ascii="Arial" w:hAnsi="Arial" w:cs="Arial"/>
          <w:shd w:val="clear" w:color="auto" w:fill="FFFFFF"/>
          <w:lang w:eastAsia="cs-CZ"/>
        </w:rPr>
      </w:pPr>
    </w:p>
    <w:p w:rsidR="00F11300" w:rsidRPr="003933A2" w:rsidRDefault="00F11300" w:rsidP="00E253AC">
      <w:pPr>
        <w:jc w:val="both"/>
        <w:rPr>
          <w:rFonts w:ascii="Arial" w:hAnsi="Arial" w:cs="Arial"/>
        </w:rPr>
      </w:pPr>
    </w:p>
    <w:p w:rsidR="00F11300" w:rsidRPr="003933A2" w:rsidRDefault="00422001" w:rsidP="00E253AC">
      <w:pPr>
        <w:pStyle w:val="Nadpis2"/>
        <w:tabs>
          <w:tab w:val="clear" w:pos="906"/>
        </w:tabs>
        <w:ind w:left="0" w:firstLine="0"/>
        <w:jc w:val="both"/>
        <w:rPr>
          <w:rFonts w:ascii="Arial" w:hAnsi="Arial" w:cs="Arial"/>
          <w:color w:val="auto"/>
        </w:rPr>
      </w:pPr>
      <w:bookmarkStart w:id="22" w:name="_Toc290574968"/>
      <w:r>
        <w:rPr>
          <w:rFonts w:ascii="Arial" w:hAnsi="Arial" w:cs="Arial"/>
          <w:color w:val="auto"/>
        </w:rPr>
        <w:t xml:space="preserve">10. 2. </w:t>
      </w:r>
      <w:r w:rsidR="00F11300" w:rsidRPr="003933A2">
        <w:rPr>
          <w:rFonts w:ascii="Arial" w:hAnsi="Arial" w:cs="Arial"/>
          <w:color w:val="auto"/>
        </w:rPr>
        <w:t>Oblasti vlastního hodnocení školy</w:t>
      </w:r>
      <w:bookmarkEnd w:id="22"/>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lang w:eastAsia="cs-CZ"/>
        </w:rPr>
        <w:t>Škola průběžně sleduje:</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lang w:eastAsia="cs-CZ"/>
        </w:rPr>
        <w:t>1. podmínky ke vzdělání</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lang w:eastAsia="cs-CZ"/>
        </w:rPr>
        <w:t>2. obsah a průběh vzdělávání</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lang w:eastAsia="cs-CZ"/>
        </w:rPr>
        <w:t>3. výsledky vzdělávání žáků</w:t>
      </w:r>
    </w:p>
    <w:p w:rsidR="00F11300" w:rsidRDefault="00F11300" w:rsidP="00E253AC">
      <w:pPr>
        <w:spacing w:before="100" w:beforeAutospacing="1" w:after="0" w:line="240" w:lineRule="auto"/>
        <w:jc w:val="both"/>
        <w:rPr>
          <w:rFonts w:ascii="Arial" w:hAnsi="Arial" w:cs="Arial"/>
          <w:lang w:eastAsia="cs-CZ"/>
        </w:rPr>
      </w:pPr>
      <w:r w:rsidRPr="003933A2">
        <w:rPr>
          <w:rFonts w:ascii="Arial" w:hAnsi="Arial" w:cs="Arial"/>
          <w:lang w:eastAsia="cs-CZ"/>
        </w:rPr>
        <w:t>4. vedení a řízení školy</w:t>
      </w:r>
    </w:p>
    <w:p w:rsidR="00F11300" w:rsidRPr="003933A2" w:rsidRDefault="00F11300" w:rsidP="00E253AC">
      <w:pPr>
        <w:spacing w:before="100" w:beforeAutospacing="1" w:after="0" w:line="240" w:lineRule="auto"/>
        <w:jc w:val="both"/>
        <w:rPr>
          <w:rFonts w:ascii="Arial" w:hAnsi="Arial" w:cs="Arial"/>
          <w:lang w:eastAsia="cs-CZ"/>
        </w:rPr>
      </w:pPr>
      <w:r w:rsidRPr="003933A2">
        <w:rPr>
          <w:rFonts w:ascii="Arial" w:hAnsi="Arial" w:cs="Arial"/>
          <w:lang w:eastAsia="cs-CZ"/>
        </w:rPr>
        <w:t>5. kvalita pedagogické práce</w:t>
      </w:r>
    </w:p>
    <w:p w:rsidR="00F11300" w:rsidRPr="003933A2" w:rsidRDefault="00F11300" w:rsidP="00E253AC">
      <w:pPr>
        <w:jc w:val="both"/>
        <w:rPr>
          <w:rFonts w:ascii="Arial" w:hAnsi="Arial" w:cs="Arial"/>
        </w:rPr>
      </w:pPr>
    </w:p>
    <w:sectPr w:rsidR="00F11300" w:rsidRPr="003933A2" w:rsidSect="005B4382">
      <w:footerReference w:type="default" r:id="rId10"/>
      <w:pgSz w:w="11906" w:h="16838"/>
      <w:pgMar w:top="720" w:right="720" w:bottom="720" w:left="720" w:header="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00B" w:rsidRDefault="0075600B" w:rsidP="005B4382">
      <w:pPr>
        <w:spacing w:after="0" w:line="240" w:lineRule="auto"/>
      </w:pPr>
      <w:r>
        <w:separator/>
      </w:r>
    </w:p>
  </w:endnote>
  <w:endnote w:type="continuationSeparator" w:id="0">
    <w:p w:rsidR="0075600B" w:rsidRDefault="0075600B" w:rsidP="005B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Luxi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50" w:rsidRDefault="00431550">
    <w:pPr>
      <w:pStyle w:val="Zpat"/>
      <w:jc w:val="center"/>
    </w:pPr>
    <w:r>
      <w:fldChar w:fldCharType="begin"/>
    </w:r>
    <w:r>
      <w:instrText xml:space="preserve"> PAGE   \* MERGEFORMAT </w:instrText>
    </w:r>
    <w:r>
      <w:fldChar w:fldCharType="separate"/>
    </w:r>
    <w:r w:rsidR="0045457D">
      <w:rPr>
        <w:noProof/>
      </w:rPr>
      <w:t>110</w:t>
    </w:r>
    <w:r>
      <w:rPr>
        <w:noProof/>
      </w:rPr>
      <w:fldChar w:fldCharType="end"/>
    </w:r>
  </w:p>
  <w:p w:rsidR="00431550" w:rsidRDefault="004315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00B" w:rsidRDefault="0075600B" w:rsidP="005B4382">
      <w:pPr>
        <w:spacing w:after="0" w:line="240" w:lineRule="auto"/>
      </w:pPr>
      <w:r>
        <w:separator/>
      </w:r>
    </w:p>
  </w:footnote>
  <w:footnote w:type="continuationSeparator" w:id="0">
    <w:p w:rsidR="0075600B" w:rsidRDefault="0075600B" w:rsidP="005B4382">
      <w:pPr>
        <w:spacing w:after="0" w:line="240" w:lineRule="auto"/>
      </w:pPr>
      <w:r>
        <w:continuationSeparator/>
      </w:r>
    </w:p>
  </w:footnote>
  <w:footnote w:id="1">
    <w:p w:rsidR="00431550" w:rsidRPr="00043474" w:rsidRDefault="00431550" w:rsidP="00767810">
      <w:pPr>
        <w:rPr>
          <w:rFonts w:ascii="Arial" w:hAnsi="Arial" w:cs="Arial"/>
          <w:sz w:val="20"/>
          <w:szCs w:val="20"/>
        </w:rPr>
      </w:pPr>
      <w:r w:rsidRPr="00043474">
        <w:rPr>
          <w:rStyle w:val="Znakapoznpodarou"/>
          <w:rFonts w:ascii="Arial" w:hAnsi="Arial" w:cs="Arial"/>
          <w:sz w:val="20"/>
          <w:szCs w:val="20"/>
        </w:rPr>
        <w:footnoteRef/>
      </w:r>
      <w:r w:rsidRPr="00043474">
        <w:rPr>
          <w:rFonts w:ascii="Arial" w:hAnsi="Arial" w:cs="Arial"/>
          <w:sz w:val="20"/>
          <w:szCs w:val="20"/>
        </w:rPr>
        <w:t xml:space="preserve"> Jednoleté přípravné studium je určeno pro zájemce o hudební obor, kteří dosáhli k 1. 9. 6 - ti roků a jsou natolik vyzrálí, že nastupují povinnou školní docházku v ZŠ. Výuka hry na nástroj je možná i v 1. pololetí a to místo 1 hodiny pěvecké výchovy.</w:t>
      </w:r>
    </w:p>
    <w:p w:rsidR="00431550" w:rsidRPr="00043474" w:rsidRDefault="00431550">
      <w:pPr>
        <w:pStyle w:val="Textpoznpodarou"/>
        <w:rPr>
          <w:rFonts w:ascii="Arial" w:hAnsi="Arial" w:cs="Arial"/>
        </w:rPr>
      </w:pPr>
    </w:p>
  </w:footnote>
  <w:footnote w:id="2">
    <w:p w:rsidR="00431550" w:rsidRPr="00043474" w:rsidRDefault="00431550">
      <w:pPr>
        <w:pStyle w:val="Textpoznpodarou"/>
        <w:rPr>
          <w:rFonts w:ascii="Arial" w:hAnsi="Arial" w:cs="Arial"/>
        </w:rPr>
      </w:pPr>
      <w:r w:rsidRPr="00043474">
        <w:rPr>
          <w:rStyle w:val="Znakapoznpodarou"/>
          <w:rFonts w:ascii="Arial" w:hAnsi="Arial" w:cs="Arial"/>
        </w:rPr>
        <w:footnoteRef/>
      </w:r>
      <w:r w:rsidRPr="00043474">
        <w:rPr>
          <w:rFonts w:ascii="Arial" w:hAnsi="Arial" w:cs="Arial"/>
        </w:rPr>
        <w:t xml:space="preserve"> Žák může být z hlediska motivace zařazen na základě svých schopností již ve 3. </w:t>
      </w:r>
      <w:r>
        <w:rPr>
          <w:rFonts w:ascii="Arial" w:hAnsi="Arial" w:cs="Arial"/>
        </w:rPr>
        <w:t>r</w:t>
      </w:r>
      <w:r w:rsidRPr="00043474">
        <w:rPr>
          <w:rFonts w:ascii="Arial" w:hAnsi="Arial" w:cs="Arial"/>
        </w:rPr>
        <w:t>očníku.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1" w15:restartNumberingAfterBreak="0">
    <w:nsid w:val="00000003"/>
    <w:multiLevelType w:val="multilevel"/>
    <w:tmpl w:val="00000003"/>
    <w:name w:val="WW8Num3"/>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2" w15:restartNumberingAfterBreak="0">
    <w:nsid w:val="00000004"/>
    <w:multiLevelType w:val="multilevel"/>
    <w:tmpl w:val="00000004"/>
    <w:name w:val="WW8Num4"/>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3" w15:restartNumberingAfterBreak="0">
    <w:nsid w:val="00000005"/>
    <w:multiLevelType w:val="multilevel"/>
    <w:tmpl w:val="00000005"/>
    <w:name w:val="WW8Num5"/>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4" w15:restartNumberingAfterBreak="0">
    <w:nsid w:val="00000006"/>
    <w:multiLevelType w:val="multilevel"/>
    <w:tmpl w:val="00000006"/>
    <w:name w:val="WW8Num6"/>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5" w15:restartNumberingAfterBreak="0">
    <w:nsid w:val="00000007"/>
    <w:multiLevelType w:val="multilevel"/>
    <w:tmpl w:val="00000007"/>
    <w:name w:val="WW8Num7"/>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6" w15:restartNumberingAfterBreak="0">
    <w:nsid w:val="00000008"/>
    <w:multiLevelType w:val="multilevel"/>
    <w:tmpl w:val="00000008"/>
    <w:name w:val="WW8Num8"/>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7" w15:restartNumberingAfterBreak="0">
    <w:nsid w:val="00000009"/>
    <w:multiLevelType w:val="multilevel"/>
    <w:tmpl w:val="00000009"/>
    <w:name w:val="WW8Num9"/>
    <w:lvl w:ilvl="0">
      <w:start w:val="1"/>
      <w:numFmt w:val="bullet"/>
      <w:lvlText w:val="-"/>
      <w:lvlJc w:val="left"/>
      <w:pPr>
        <w:tabs>
          <w:tab w:val="num" w:pos="149"/>
        </w:tabs>
      </w:pPr>
      <w:rPr>
        <w:rFonts w:ascii="Times New Roman" w:hAnsi="Times New Roman" w:cs="Times New Roman"/>
        <w:position w:val="0"/>
        <w:sz w:val="24"/>
        <w:szCs w:val="24"/>
        <w:vertAlign w:val="baseline"/>
      </w:rPr>
    </w:lvl>
    <w:lvl w:ilvl="1">
      <w:start w:val="1"/>
      <w:numFmt w:val="bullet"/>
      <w:lvlText w:val="-"/>
      <w:lvlJc w:val="left"/>
      <w:pPr>
        <w:tabs>
          <w:tab w:val="num" w:pos="149"/>
        </w:tabs>
      </w:pPr>
      <w:rPr>
        <w:rFonts w:ascii="Times New Roman" w:hAnsi="Times New Roman" w:cs="Times New Roman"/>
        <w:position w:val="0"/>
        <w:sz w:val="24"/>
        <w:szCs w:val="24"/>
        <w:vertAlign w:val="baseline"/>
      </w:rPr>
    </w:lvl>
    <w:lvl w:ilvl="2">
      <w:start w:val="1"/>
      <w:numFmt w:val="bullet"/>
      <w:lvlText w:val="-"/>
      <w:lvlJc w:val="left"/>
      <w:pPr>
        <w:tabs>
          <w:tab w:val="num" w:pos="149"/>
        </w:tabs>
      </w:pPr>
      <w:rPr>
        <w:rFonts w:ascii="Times New Roman" w:hAnsi="Times New Roman" w:cs="Times New Roman"/>
        <w:position w:val="0"/>
        <w:sz w:val="24"/>
        <w:szCs w:val="24"/>
        <w:vertAlign w:val="baseline"/>
      </w:rPr>
    </w:lvl>
    <w:lvl w:ilvl="3">
      <w:start w:val="1"/>
      <w:numFmt w:val="bullet"/>
      <w:lvlText w:val="-"/>
      <w:lvlJc w:val="left"/>
      <w:pPr>
        <w:tabs>
          <w:tab w:val="num" w:pos="149"/>
        </w:tabs>
      </w:pPr>
      <w:rPr>
        <w:rFonts w:ascii="Times New Roman" w:hAnsi="Times New Roman" w:cs="Times New Roman"/>
        <w:position w:val="0"/>
        <w:sz w:val="24"/>
        <w:szCs w:val="24"/>
        <w:vertAlign w:val="baseline"/>
      </w:rPr>
    </w:lvl>
    <w:lvl w:ilvl="4">
      <w:start w:val="1"/>
      <w:numFmt w:val="bullet"/>
      <w:lvlText w:val="-"/>
      <w:lvlJc w:val="left"/>
      <w:pPr>
        <w:tabs>
          <w:tab w:val="num" w:pos="149"/>
        </w:tabs>
      </w:pPr>
      <w:rPr>
        <w:rFonts w:ascii="Times New Roman" w:hAnsi="Times New Roman" w:cs="Times New Roman"/>
        <w:position w:val="0"/>
        <w:sz w:val="24"/>
        <w:szCs w:val="24"/>
        <w:vertAlign w:val="baseline"/>
      </w:rPr>
    </w:lvl>
    <w:lvl w:ilvl="5">
      <w:start w:val="1"/>
      <w:numFmt w:val="bullet"/>
      <w:lvlText w:val="-"/>
      <w:lvlJc w:val="left"/>
      <w:pPr>
        <w:tabs>
          <w:tab w:val="num" w:pos="149"/>
        </w:tabs>
      </w:pPr>
      <w:rPr>
        <w:rFonts w:ascii="Times New Roman" w:hAnsi="Times New Roman" w:cs="Times New Roman"/>
        <w:position w:val="0"/>
        <w:sz w:val="24"/>
        <w:szCs w:val="24"/>
        <w:vertAlign w:val="baseline"/>
      </w:rPr>
    </w:lvl>
    <w:lvl w:ilvl="6">
      <w:start w:val="1"/>
      <w:numFmt w:val="bullet"/>
      <w:lvlText w:val="-"/>
      <w:lvlJc w:val="left"/>
      <w:pPr>
        <w:tabs>
          <w:tab w:val="num" w:pos="149"/>
        </w:tabs>
      </w:pPr>
      <w:rPr>
        <w:rFonts w:ascii="Times New Roman" w:hAnsi="Times New Roman" w:cs="Times New Roman"/>
        <w:position w:val="0"/>
        <w:sz w:val="24"/>
        <w:szCs w:val="24"/>
        <w:vertAlign w:val="baseline"/>
      </w:rPr>
    </w:lvl>
    <w:lvl w:ilvl="7">
      <w:start w:val="1"/>
      <w:numFmt w:val="bullet"/>
      <w:lvlText w:val="-"/>
      <w:lvlJc w:val="left"/>
      <w:pPr>
        <w:tabs>
          <w:tab w:val="num" w:pos="149"/>
        </w:tabs>
      </w:pPr>
      <w:rPr>
        <w:rFonts w:ascii="Times New Roman" w:hAnsi="Times New Roman" w:cs="Times New Roman"/>
        <w:position w:val="0"/>
        <w:sz w:val="24"/>
        <w:szCs w:val="24"/>
        <w:vertAlign w:val="baseline"/>
      </w:rPr>
    </w:lvl>
    <w:lvl w:ilvl="8">
      <w:start w:val="1"/>
      <w:numFmt w:val="bullet"/>
      <w:lvlText w:val="-"/>
      <w:lvlJc w:val="left"/>
      <w:pPr>
        <w:tabs>
          <w:tab w:val="num" w:pos="149"/>
        </w:tabs>
      </w:pPr>
      <w:rPr>
        <w:rFonts w:ascii="Times New Roman" w:hAnsi="Times New Roman" w:cs="Times New Roman"/>
        <w:position w:val="0"/>
        <w:sz w:val="24"/>
        <w:szCs w:val="24"/>
        <w:vertAlign w:val="baseline"/>
      </w:rPr>
    </w:lvl>
  </w:abstractNum>
  <w:abstractNum w:abstractNumId="8" w15:restartNumberingAfterBreak="0">
    <w:nsid w:val="0000000A"/>
    <w:multiLevelType w:val="multilevel"/>
    <w:tmpl w:val="0000000A"/>
    <w:name w:val="WW8Num10"/>
    <w:lvl w:ilvl="0">
      <w:start w:val="1"/>
      <w:numFmt w:val="bullet"/>
      <w:lvlText w:val="-"/>
      <w:lvlJc w:val="left"/>
      <w:pPr>
        <w:tabs>
          <w:tab w:val="num" w:pos="149"/>
        </w:tabs>
      </w:pPr>
      <w:rPr>
        <w:rFonts w:ascii="Times New Roman" w:hAnsi="Times New Roman" w:cs="Times New Roman"/>
      </w:rPr>
    </w:lvl>
    <w:lvl w:ilvl="1">
      <w:start w:val="1"/>
      <w:numFmt w:val="bullet"/>
      <w:lvlText w:val="-"/>
      <w:lvlJc w:val="left"/>
      <w:pPr>
        <w:tabs>
          <w:tab w:val="num" w:pos="149"/>
        </w:tabs>
      </w:pPr>
      <w:rPr>
        <w:rFonts w:ascii="Times New Roman" w:hAnsi="Times New Roman" w:cs="Times New Roman"/>
      </w:rPr>
    </w:lvl>
    <w:lvl w:ilvl="2">
      <w:start w:val="1"/>
      <w:numFmt w:val="bullet"/>
      <w:lvlText w:val="-"/>
      <w:lvlJc w:val="left"/>
      <w:pPr>
        <w:tabs>
          <w:tab w:val="num" w:pos="149"/>
        </w:tabs>
      </w:pPr>
      <w:rPr>
        <w:rFonts w:ascii="Times New Roman" w:hAnsi="Times New Roman" w:cs="Times New Roman"/>
      </w:rPr>
    </w:lvl>
    <w:lvl w:ilvl="3">
      <w:start w:val="1"/>
      <w:numFmt w:val="bullet"/>
      <w:lvlText w:val="-"/>
      <w:lvlJc w:val="left"/>
      <w:pPr>
        <w:tabs>
          <w:tab w:val="num" w:pos="149"/>
        </w:tabs>
      </w:pPr>
      <w:rPr>
        <w:rFonts w:ascii="Times New Roman" w:hAnsi="Times New Roman" w:cs="Times New Roman"/>
      </w:rPr>
    </w:lvl>
    <w:lvl w:ilvl="4">
      <w:start w:val="1"/>
      <w:numFmt w:val="bullet"/>
      <w:lvlText w:val="-"/>
      <w:lvlJc w:val="left"/>
      <w:pPr>
        <w:tabs>
          <w:tab w:val="num" w:pos="149"/>
        </w:tabs>
      </w:pPr>
      <w:rPr>
        <w:rFonts w:ascii="Times New Roman" w:hAnsi="Times New Roman" w:cs="Times New Roman"/>
      </w:rPr>
    </w:lvl>
    <w:lvl w:ilvl="5">
      <w:start w:val="1"/>
      <w:numFmt w:val="bullet"/>
      <w:lvlText w:val="-"/>
      <w:lvlJc w:val="left"/>
      <w:pPr>
        <w:tabs>
          <w:tab w:val="num" w:pos="149"/>
        </w:tabs>
      </w:pPr>
      <w:rPr>
        <w:rFonts w:ascii="Times New Roman" w:hAnsi="Times New Roman" w:cs="Times New Roman"/>
      </w:rPr>
    </w:lvl>
    <w:lvl w:ilvl="6">
      <w:start w:val="1"/>
      <w:numFmt w:val="bullet"/>
      <w:lvlText w:val="-"/>
      <w:lvlJc w:val="left"/>
      <w:pPr>
        <w:tabs>
          <w:tab w:val="num" w:pos="149"/>
        </w:tabs>
      </w:pPr>
      <w:rPr>
        <w:rFonts w:ascii="Times New Roman" w:hAnsi="Times New Roman" w:cs="Times New Roman"/>
      </w:rPr>
    </w:lvl>
    <w:lvl w:ilvl="7">
      <w:start w:val="1"/>
      <w:numFmt w:val="bullet"/>
      <w:lvlText w:val="-"/>
      <w:lvlJc w:val="left"/>
      <w:pPr>
        <w:tabs>
          <w:tab w:val="num" w:pos="149"/>
        </w:tabs>
      </w:pPr>
      <w:rPr>
        <w:rFonts w:ascii="Times New Roman" w:hAnsi="Times New Roman" w:cs="Times New Roman"/>
      </w:rPr>
    </w:lvl>
    <w:lvl w:ilvl="8">
      <w:start w:val="1"/>
      <w:numFmt w:val="bullet"/>
      <w:lvlText w:val="-"/>
      <w:lvlJc w:val="left"/>
      <w:pPr>
        <w:tabs>
          <w:tab w:val="num" w:pos="149"/>
        </w:tabs>
      </w:pPr>
      <w:rPr>
        <w:rFonts w:ascii="Times New Roman" w:hAnsi="Times New Roman" w:cs="Times New Roman"/>
      </w:rPr>
    </w:lvl>
  </w:abstractNum>
  <w:abstractNum w:abstractNumId="9"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0" w15:restartNumberingAfterBreak="0">
    <w:nsid w:val="00000012"/>
    <w:multiLevelType w:val="singleLevel"/>
    <w:tmpl w:val="00000012"/>
    <w:name w:val="WW8Num18"/>
    <w:lvl w:ilvl="0">
      <w:numFmt w:val="bullet"/>
      <w:lvlText w:val="-"/>
      <w:lvlJc w:val="left"/>
      <w:pPr>
        <w:tabs>
          <w:tab w:val="num" w:pos="360"/>
        </w:tabs>
      </w:pPr>
      <w:rPr>
        <w:rFonts w:ascii="Arial" w:hAnsi="Arial" w:cs="Arial"/>
      </w:rPr>
    </w:lvl>
  </w:abstractNum>
  <w:abstractNum w:abstractNumId="11" w15:restartNumberingAfterBreak="0">
    <w:nsid w:val="00000015"/>
    <w:multiLevelType w:val="singleLevel"/>
    <w:tmpl w:val="00000015"/>
    <w:name w:val="WW8Num21"/>
    <w:lvl w:ilvl="0">
      <w:start w:val="1"/>
      <w:numFmt w:val="bullet"/>
      <w:lvlText w:val="-"/>
      <w:lvlJc w:val="left"/>
      <w:pPr>
        <w:tabs>
          <w:tab w:val="num" w:pos="780"/>
        </w:tabs>
      </w:pPr>
      <w:rPr>
        <w:rFonts w:ascii="Times New Roman" w:hAnsi="Times New Roman" w:cs="Times New Roman"/>
      </w:rPr>
    </w:lvl>
  </w:abstractNum>
  <w:abstractNum w:abstractNumId="12" w15:restartNumberingAfterBreak="0">
    <w:nsid w:val="068670B4"/>
    <w:multiLevelType w:val="hybridMultilevel"/>
    <w:tmpl w:val="DF9E59C2"/>
    <w:lvl w:ilvl="0" w:tplc="057476C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D505E39"/>
    <w:multiLevelType w:val="hybridMultilevel"/>
    <w:tmpl w:val="CF1AB93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F3301DF8">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EE6409A"/>
    <w:multiLevelType w:val="hybridMultilevel"/>
    <w:tmpl w:val="E1AC0E92"/>
    <w:lvl w:ilvl="0" w:tplc="9230B09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E32E02"/>
    <w:multiLevelType w:val="hybridMultilevel"/>
    <w:tmpl w:val="EA8A4C7A"/>
    <w:lvl w:ilvl="0" w:tplc="4C6C622C">
      <w:numFmt w:val="bullet"/>
      <w:pStyle w:val="Styl1CharChar"/>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122518C"/>
    <w:multiLevelType w:val="hybridMultilevel"/>
    <w:tmpl w:val="97448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A95136"/>
    <w:multiLevelType w:val="hybridMultilevel"/>
    <w:tmpl w:val="55DE7DE8"/>
    <w:lvl w:ilvl="0" w:tplc="389C47A8">
      <w:start w:val="702"/>
      <w:numFmt w:val="decimal"/>
      <w:lvlText w:val="%1"/>
      <w:lvlJc w:val="left"/>
      <w:pPr>
        <w:ind w:left="2670" w:hanging="450"/>
      </w:pPr>
      <w:rPr>
        <w:rFonts w:hint="default"/>
      </w:rPr>
    </w:lvl>
    <w:lvl w:ilvl="1" w:tplc="04050019" w:tentative="1">
      <w:start w:val="1"/>
      <w:numFmt w:val="lowerLetter"/>
      <w:lvlText w:val="%2."/>
      <w:lvlJc w:val="left"/>
      <w:pPr>
        <w:ind w:left="3300" w:hanging="360"/>
      </w:pPr>
    </w:lvl>
    <w:lvl w:ilvl="2" w:tplc="0405001B" w:tentative="1">
      <w:start w:val="1"/>
      <w:numFmt w:val="lowerRoman"/>
      <w:lvlText w:val="%3."/>
      <w:lvlJc w:val="right"/>
      <w:pPr>
        <w:ind w:left="4020" w:hanging="180"/>
      </w:pPr>
    </w:lvl>
    <w:lvl w:ilvl="3" w:tplc="0405000F" w:tentative="1">
      <w:start w:val="1"/>
      <w:numFmt w:val="decimal"/>
      <w:lvlText w:val="%4."/>
      <w:lvlJc w:val="left"/>
      <w:pPr>
        <w:ind w:left="4740" w:hanging="360"/>
      </w:pPr>
    </w:lvl>
    <w:lvl w:ilvl="4" w:tplc="04050019" w:tentative="1">
      <w:start w:val="1"/>
      <w:numFmt w:val="lowerLetter"/>
      <w:lvlText w:val="%5."/>
      <w:lvlJc w:val="left"/>
      <w:pPr>
        <w:ind w:left="5460" w:hanging="360"/>
      </w:pPr>
    </w:lvl>
    <w:lvl w:ilvl="5" w:tplc="0405001B" w:tentative="1">
      <w:start w:val="1"/>
      <w:numFmt w:val="lowerRoman"/>
      <w:lvlText w:val="%6."/>
      <w:lvlJc w:val="right"/>
      <w:pPr>
        <w:ind w:left="6180" w:hanging="180"/>
      </w:pPr>
    </w:lvl>
    <w:lvl w:ilvl="6" w:tplc="0405000F" w:tentative="1">
      <w:start w:val="1"/>
      <w:numFmt w:val="decimal"/>
      <w:lvlText w:val="%7."/>
      <w:lvlJc w:val="left"/>
      <w:pPr>
        <w:ind w:left="6900" w:hanging="360"/>
      </w:pPr>
    </w:lvl>
    <w:lvl w:ilvl="7" w:tplc="04050019" w:tentative="1">
      <w:start w:val="1"/>
      <w:numFmt w:val="lowerLetter"/>
      <w:lvlText w:val="%8."/>
      <w:lvlJc w:val="left"/>
      <w:pPr>
        <w:ind w:left="7620" w:hanging="360"/>
      </w:pPr>
    </w:lvl>
    <w:lvl w:ilvl="8" w:tplc="0405001B" w:tentative="1">
      <w:start w:val="1"/>
      <w:numFmt w:val="lowerRoman"/>
      <w:lvlText w:val="%9."/>
      <w:lvlJc w:val="right"/>
      <w:pPr>
        <w:ind w:left="8340" w:hanging="180"/>
      </w:pPr>
    </w:lvl>
  </w:abstractNum>
  <w:abstractNum w:abstractNumId="18" w15:restartNumberingAfterBreak="0">
    <w:nsid w:val="24DC5772"/>
    <w:multiLevelType w:val="hybridMultilevel"/>
    <w:tmpl w:val="1562919E"/>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93A19"/>
    <w:multiLevelType w:val="multilevel"/>
    <w:tmpl w:val="2584A756"/>
    <w:lvl w:ilvl="0">
      <w:start w:val="5"/>
      <w:numFmt w:val="decimal"/>
      <w:lvlText w:val="%1"/>
      <w:lvlJc w:val="left"/>
      <w:pPr>
        <w:ind w:left="480" w:hanging="480"/>
      </w:pPr>
      <w:rPr>
        <w:rFonts w:hint="default"/>
        <w:u w:val="none"/>
      </w:rPr>
    </w:lvl>
    <w:lvl w:ilvl="1">
      <w:start w:val="1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15:restartNumberingAfterBreak="0">
    <w:nsid w:val="3A965E3C"/>
    <w:multiLevelType w:val="hybridMultilevel"/>
    <w:tmpl w:val="FE4AF22E"/>
    <w:lvl w:ilvl="0" w:tplc="A4749558">
      <w:start w:val="1"/>
      <w:numFmt w:val="bullet"/>
      <w:lvlText w:val="-"/>
      <w:lvlJc w:val="left"/>
      <w:pPr>
        <w:tabs>
          <w:tab w:val="num" w:pos="1065"/>
        </w:tabs>
        <w:ind w:left="1065" w:hanging="360"/>
      </w:pPr>
      <w:rPr>
        <w:rFonts w:ascii="Times New Roman" w:eastAsia="Times New Roman" w:hAnsi="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cs="Wingdings" w:hint="default"/>
      </w:rPr>
    </w:lvl>
    <w:lvl w:ilvl="3" w:tplc="04050001" w:tentative="1">
      <w:start w:val="1"/>
      <w:numFmt w:val="bullet"/>
      <w:lvlText w:val=""/>
      <w:lvlJc w:val="left"/>
      <w:pPr>
        <w:tabs>
          <w:tab w:val="num" w:pos="3225"/>
        </w:tabs>
        <w:ind w:left="3225" w:hanging="360"/>
      </w:pPr>
      <w:rPr>
        <w:rFonts w:ascii="Symbol" w:hAnsi="Symbol" w:cs="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cs="Wingdings" w:hint="default"/>
      </w:rPr>
    </w:lvl>
    <w:lvl w:ilvl="6" w:tplc="04050001" w:tentative="1">
      <w:start w:val="1"/>
      <w:numFmt w:val="bullet"/>
      <w:lvlText w:val=""/>
      <w:lvlJc w:val="left"/>
      <w:pPr>
        <w:tabs>
          <w:tab w:val="num" w:pos="5385"/>
        </w:tabs>
        <w:ind w:left="5385" w:hanging="360"/>
      </w:pPr>
      <w:rPr>
        <w:rFonts w:ascii="Symbol" w:hAnsi="Symbol" w:cs="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cs="Wingdings" w:hint="default"/>
      </w:rPr>
    </w:lvl>
  </w:abstractNum>
  <w:abstractNum w:abstractNumId="21" w15:restartNumberingAfterBreak="0">
    <w:nsid w:val="3FCE76FC"/>
    <w:multiLevelType w:val="multilevel"/>
    <w:tmpl w:val="DC8EAD0A"/>
    <w:lvl w:ilvl="0">
      <w:start w:val="5"/>
      <w:numFmt w:val="decimal"/>
      <w:lvlText w:val="%1"/>
      <w:lvlJc w:val="left"/>
      <w:pPr>
        <w:tabs>
          <w:tab w:val="num" w:pos="855"/>
        </w:tabs>
        <w:ind w:left="855" w:hanging="855"/>
      </w:pPr>
      <w:rPr>
        <w:rFonts w:hint="default"/>
        <w:u w:val="none"/>
      </w:rPr>
    </w:lvl>
    <w:lvl w:ilvl="1">
      <w:start w:val="2"/>
      <w:numFmt w:val="decimal"/>
      <w:lvlText w:val="%1.%2"/>
      <w:lvlJc w:val="left"/>
      <w:pPr>
        <w:tabs>
          <w:tab w:val="num" w:pos="855"/>
        </w:tabs>
        <w:ind w:left="855" w:hanging="855"/>
      </w:pPr>
      <w:rPr>
        <w:rFonts w:hint="default"/>
        <w:u w:val="none"/>
      </w:rPr>
    </w:lvl>
    <w:lvl w:ilvl="2">
      <w:start w:val="18"/>
      <w:numFmt w:val="decimal"/>
      <w:lvlText w:val="%1.%2.%3"/>
      <w:lvlJc w:val="left"/>
      <w:pPr>
        <w:tabs>
          <w:tab w:val="num" w:pos="855"/>
        </w:tabs>
        <w:ind w:left="855" w:hanging="855"/>
      </w:pPr>
      <w:rPr>
        <w:rFonts w:hint="default"/>
        <w:u w:val="none"/>
      </w:rPr>
    </w:lvl>
    <w:lvl w:ilvl="3">
      <w:start w:val="1"/>
      <w:numFmt w:val="decimal"/>
      <w:lvlText w:val="%1.%2.%3.%4"/>
      <w:lvlJc w:val="left"/>
      <w:pPr>
        <w:tabs>
          <w:tab w:val="num" w:pos="855"/>
        </w:tabs>
        <w:ind w:left="855" w:hanging="855"/>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2" w15:restartNumberingAfterBreak="0">
    <w:nsid w:val="40D6039C"/>
    <w:multiLevelType w:val="multilevel"/>
    <w:tmpl w:val="459E52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4763119"/>
    <w:multiLevelType w:val="multilevel"/>
    <w:tmpl w:val="477CAFAA"/>
    <w:lvl w:ilvl="0">
      <w:start w:val="1"/>
      <w:numFmt w:val="upperRoman"/>
      <w:lvlText w:val="%1."/>
      <w:lvlJc w:val="left"/>
      <w:pPr>
        <w:ind w:left="1146" w:hanging="720"/>
      </w:pPr>
      <w:rPr>
        <w:rFonts w:hint="default"/>
      </w:rPr>
    </w:lvl>
    <w:lvl w:ilvl="1">
      <w:start w:val="5"/>
      <w:numFmt w:val="decimal"/>
      <w:isLgl/>
      <w:lvlText w:val="%1.%2."/>
      <w:lvlJc w:val="left"/>
      <w:pPr>
        <w:ind w:left="1386" w:hanging="960"/>
      </w:pPr>
      <w:rPr>
        <w:rFonts w:hint="default"/>
      </w:rPr>
    </w:lvl>
    <w:lvl w:ilvl="2">
      <w:start w:val="6"/>
      <w:numFmt w:val="decimal"/>
      <w:isLgl/>
      <w:lvlText w:val="%1.%2.%3."/>
      <w:lvlJc w:val="left"/>
      <w:pPr>
        <w:ind w:left="1386" w:hanging="960"/>
      </w:pPr>
      <w:rPr>
        <w:rFonts w:hint="default"/>
      </w:rPr>
    </w:lvl>
    <w:lvl w:ilvl="3">
      <w:start w:val="7"/>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4" w15:restartNumberingAfterBreak="0">
    <w:nsid w:val="44D016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235C7B"/>
    <w:multiLevelType w:val="hybridMultilevel"/>
    <w:tmpl w:val="24866A40"/>
    <w:lvl w:ilvl="0" w:tplc="590A5748">
      <w:start w:val="5"/>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52B70BAA"/>
    <w:multiLevelType w:val="hybridMultilevel"/>
    <w:tmpl w:val="B4AA63CA"/>
    <w:lvl w:ilvl="0" w:tplc="6F8A8E90">
      <w:numFmt w:val="bullet"/>
      <w:lvlText w:val="-"/>
      <w:lvlJc w:val="left"/>
      <w:pPr>
        <w:tabs>
          <w:tab w:val="num" w:pos="1296"/>
        </w:tabs>
        <w:ind w:left="1296" w:hanging="360"/>
      </w:pPr>
      <w:rPr>
        <w:rFonts w:ascii="Arial" w:eastAsia="Times New Roman" w:hAnsi="Arial" w:hint="default"/>
      </w:rPr>
    </w:lvl>
    <w:lvl w:ilvl="1" w:tplc="04050003" w:tentative="1">
      <w:start w:val="1"/>
      <w:numFmt w:val="bullet"/>
      <w:lvlText w:val="o"/>
      <w:lvlJc w:val="left"/>
      <w:pPr>
        <w:tabs>
          <w:tab w:val="num" w:pos="2016"/>
        </w:tabs>
        <w:ind w:left="2016" w:hanging="360"/>
      </w:pPr>
      <w:rPr>
        <w:rFonts w:ascii="Courier New" w:hAnsi="Courier New" w:cs="Courier New" w:hint="default"/>
      </w:rPr>
    </w:lvl>
    <w:lvl w:ilvl="2" w:tplc="04050005" w:tentative="1">
      <w:start w:val="1"/>
      <w:numFmt w:val="bullet"/>
      <w:lvlText w:val=""/>
      <w:lvlJc w:val="left"/>
      <w:pPr>
        <w:tabs>
          <w:tab w:val="num" w:pos="2736"/>
        </w:tabs>
        <w:ind w:left="2736" w:hanging="360"/>
      </w:pPr>
      <w:rPr>
        <w:rFonts w:ascii="Wingdings" w:hAnsi="Wingdings" w:cs="Wingdings" w:hint="default"/>
      </w:rPr>
    </w:lvl>
    <w:lvl w:ilvl="3" w:tplc="04050001" w:tentative="1">
      <w:start w:val="1"/>
      <w:numFmt w:val="bullet"/>
      <w:lvlText w:val=""/>
      <w:lvlJc w:val="left"/>
      <w:pPr>
        <w:tabs>
          <w:tab w:val="num" w:pos="3456"/>
        </w:tabs>
        <w:ind w:left="3456" w:hanging="360"/>
      </w:pPr>
      <w:rPr>
        <w:rFonts w:ascii="Symbol" w:hAnsi="Symbol" w:cs="Symbol" w:hint="default"/>
      </w:rPr>
    </w:lvl>
    <w:lvl w:ilvl="4" w:tplc="04050003" w:tentative="1">
      <w:start w:val="1"/>
      <w:numFmt w:val="bullet"/>
      <w:lvlText w:val="o"/>
      <w:lvlJc w:val="left"/>
      <w:pPr>
        <w:tabs>
          <w:tab w:val="num" w:pos="4176"/>
        </w:tabs>
        <w:ind w:left="4176" w:hanging="360"/>
      </w:pPr>
      <w:rPr>
        <w:rFonts w:ascii="Courier New" w:hAnsi="Courier New" w:cs="Courier New" w:hint="default"/>
      </w:rPr>
    </w:lvl>
    <w:lvl w:ilvl="5" w:tplc="04050005" w:tentative="1">
      <w:start w:val="1"/>
      <w:numFmt w:val="bullet"/>
      <w:lvlText w:val=""/>
      <w:lvlJc w:val="left"/>
      <w:pPr>
        <w:tabs>
          <w:tab w:val="num" w:pos="4896"/>
        </w:tabs>
        <w:ind w:left="4896" w:hanging="360"/>
      </w:pPr>
      <w:rPr>
        <w:rFonts w:ascii="Wingdings" w:hAnsi="Wingdings" w:cs="Wingdings" w:hint="default"/>
      </w:rPr>
    </w:lvl>
    <w:lvl w:ilvl="6" w:tplc="04050001" w:tentative="1">
      <w:start w:val="1"/>
      <w:numFmt w:val="bullet"/>
      <w:lvlText w:val=""/>
      <w:lvlJc w:val="left"/>
      <w:pPr>
        <w:tabs>
          <w:tab w:val="num" w:pos="5616"/>
        </w:tabs>
        <w:ind w:left="5616" w:hanging="360"/>
      </w:pPr>
      <w:rPr>
        <w:rFonts w:ascii="Symbol" w:hAnsi="Symbol" w:cs="Symbol" w:hint="default"/>
      </w:rPr>
    </w:lvl>
    <w:lvl w:ilvl="7" w:tplc="04050003" w:tentative="1">
      <w:start w:val="1"/>
      <w:numFmt w:val="bullet"/>
      <w:lvlText w:val="o"/>
      <w:lvlJc w:val="left"/>
      <w:pPr>
        <w:tabs>
          <w:tab w:val="num" w:pos="6336"/>
        </w:tabs>
        <w:ind w:left="6336" w:hanging="360"/>
      </w:pPr>
      <w:rPr>
        <w:rFonts w:ascii="Courier New" w:hAnsi="Courier New" w:cs="Courier New" w:hint="default"/>
      </w:rPr>
    </w:lvl>
    <w:lvl w:ilvl="8" w:tplc="04050005" w:tentative="1">
      <w:start w:val="1"/>
      <w:numFmt w:val="bullet"/>
      <w:lvlText w:val=""/>
      <w:lvlJc w:val="left"/>
      <w:pPr>
        <w:tabs>
          <w:tab w:val="num" w:pos="7056"/>
        </w:tabs>
        <w:ind w:left="7056" w:hanging="360"/>
      </w:pPr>
      <w:rPr>
        <w:rFonts w:ascii="Wingdings" w:hAnsi="Wingdings" w:cs="Wingdings" w:hint="default"/>
      </w:rPr>
    </w:lvl>
  </w:abstractNum>
  <w:abstractNum w:abstractNumId="27" w15:restartNumberingAfterBreak="0">
    <w:nsid w:val="7B8604BE"/>
    <w:multiLevelType w:val="multilevel"/>
    <w:tmpl w:val="5A8E882E"/>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366680"/>
    <w:multiLevelType w:val="multilevel"/>
    <w:tmpl w:val="2E2EE2FA"/>
    <w:lvl w:ilvl="0">
      <w:start w:val="5"/>
      <w:numFmt w:val="decimal"/>
      <w:lvlText w:val="%1"/>
      <w:lvlJc w:val="left"/>
      <w:pPr>
        <w:ind w:left="480" w:hanging="480"/>
      </w:pPr>
      <w:rPr>
        <w:rFonts w:hint="default"/>
        <w:u w:val="none"/>
      </w:rPr>
    </w:lvl>
    <w:lvl w:ilvl="1">
      <w:start w:val="13"/>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num w:numId="1">
    <w:abstractNumId w:val="24"/>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10"/>
  </w:num>
  <w:num w:numId="7">
    <w:abstractNumId w:val="9"/>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23"/>
  </w:num>
  <w:num w:numId="18">
    <w:abstractNumId w:val="25"/>
  </w:num>
  <w:num w:numId="19">
    <w:abstractNumId w:val="20"/>
  </w:num>
  <w:num w:numId="20">
    <w:abstractNumId w:val="14"/>
  </w:num>
  <w:num w:numId="21">
    <w:abstractNumId w:val="17"/>
  </w:num>
  <w:num w:numId="22">
    <w:abstractNumId w:val="22"/>
  </w:num>
  <w:num w:numId="23">
    <w:abstractNumId w:val="16"/>
  </w:num>
  <w:num w:numId="24">
    <w:abstractNumId w:val="13"/>
  </w:num>
  <w:num w:numId="25">
    <w:abstractNumId w:val="27"/>
  </w:num>
  <w:num w:numId="26">
    <w:abstractNumId w:val="12"/>
  </w:num>
  <w:num w:numId="27">
    <w:abstractNumId w:val="18"/>
  </w:num>
  <w:num w:numId="28">
    <w:abstractNumId w:val="21"/>
  </w:num>
  <w:num w:numId="29">
    <w:abstractNumId w:val="19"/>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B73FF"/>
    <w:rsid w:val="00002BA4"/>
    <w:rsid w:val="000229A9"/>
    <w:rsid w:val="00043474"/>
    <w:rsid w:val="00065BCB"/>
    <w:rsid w:val="0007697F"/>
    <w:rsid w:val="000831EF"/>
    <w:rsid w:val="000928F3"/>
    <w:rsid w:val="000A5AC9"/>
    <w:rsid w:val="000A6F2F"/>
    <w:rsid w:val="000B73FF"/>
    <w:rsid w:val="000C544D"/>
    <w:rsid w:val="000D6BBA"/>
    <w:rsid w:val="00131662"/>
    <w:rsid w:val="00135A81"/>
    <w:rsid w:val="001679C8"/>
    <w:rsid w:val="00180E65"/>
    <w:rsid w:val="001858D8"/>
    <w:rsid w:val="00191E89"/>
    <w:rsid w:val="001A4841"/>
    <w:rsid w:val="001B0AC1"/>
    <w:rsid w:val="001B6B21"/>
    <w:rsid w:val="001F280B"/>
    <w:rsid w:val="001F423C"/>
    <w:rsid w:val="00201EF6"/>
    <w:rsid w:val="0020550B"/>
    <w:rsid w:val="00205C68"/>
    <w:rsid w:val="00227CA8"/>
    <w:rsid w:val="00230DDF"/>
    <w:rsid w:val="00235A75"/>
    <w:rsid w:val="00243E3A"/>
    <w:rsid w:val="0024570F"/>
    <w:rsid w:val="00251107"/>
    <w:rsid w:val="0025627B"/>
    <w:rsid w:val="0027268E"/>
    <w:rsid w:val="00290AFB"/>
    <w:rsid w:val="002A4039"/>
    <w:rsid w:val="002E5361"/>
    <w:rsid w:val="002F046E"/>
    <w:rsid w:val="00303FCE"/>
    <w:rsid w:val="00330514"/>
    <w:rsid w:val="00331C87"/>
    <w:rsid w:val="003475C1"/>
    <w:rsid w:val="0036598D"/>
    <w:rsid w:val="00380EF7"/>
    <w:rsid w:val="003866F6"/>
    <w:rsid w:val="003933A2"/>
    <w:rsid w:val="003A780E"/>
    <w:rsid w:val="003C52DF"/>
    <w:rsid w:val="003D2B84"/>
    <w:rsid w:val="003E085F"/>
    <w:rsid w:val="003E7353"/>
    <w:rsid w:val="00403BCB"/>
    <w:rsid w:val="00422001"/>
    <w:rsid w:val="00426667"/>
    <w:rsid w:val="0043048B"/>
    <w:rsid w:val="00431550"/>
    <w:rsid w:val="00436B2D"/>
    <w:rsid w:val="00440712"/>
    <w:rsid w:val="0045457D"/>
    <w:rsid w:val="00454C6F"/>
    <w:rsid w:val="00461D6B"/>
    <w:rsid w:val="00475654"/>
    <w:rsid w:val="0048782A"/>
    <w:rsid w:val="004A5971"/>
    <w:rsid w:val="004A6E59"/>
    <w:rsid w:val="004E2ACC"/>
    <w:rsid w:val="005455CE"/>
    <w:rsid w:val="00563AE0"/>
    <w:rsid w:val="005645E7"/>
    <w:rsid w:val="00565678"/>
    <w:rsid w:val="005936D7"/>
    <w:rsid w:val="005B4382"/>
    <w:rsid w:val="005D3D3E"/>
    <w:rsid w:val="005D4A73"/>
    <w:rsid w:val="005E1A18"/>
    <w:rsid w:val="00630D9A"/>
    <w:rsid w:val="0065325C"/>
    <w:rsid w:val="00664A97"/>
    <w:rsid w:val="006658B2"/>
    <w:rsid w:val="006663C8"/>
    <w:rsid w:val="00684D99"/>
    <w:rsid w:val="0069092D"/>
    <w:rsid w:val="00690D71"/>
    <w:rsid w:val="00694DCD"/>
    <w:rsid w:val="006B13F9"/>
    <w:rsid w:val="006D190D"/>
    <w:rsid w:val="00707A14"/>
    <w:rsid w:val="0071665D"/>
    <w:rsid w:val="00727B0E"/>
    <w:rsid w:val="00736128"/>
    <w:rsid w:val="007513A6"/>
    <w:rsid w:val="0075600B"/>
    <w:rsid w:val="00764DB5"/>
    <w:rsid w:val="00767810"/>
    <w:rsid w:val="0077752C"/>
    <w:rsid w:val="007C2C5B"/>
    <w:rsid w:val="008059DA"/>
    <w:rsid w:val="00832072"/>
    <w:rsid w:val="008361C9"/>
    <w:rsid w:val="00841F04"/>
    <w:rsid w:val="008832B1"/>
    <w:rsid w:val="008869A5"/>
    <w:rsid w:val="008940B1"/>
    <w:rsid w:val="008A0A93"/>
    <w:rsid w:val="008A3487"/>
    <w:rsid w:val="008B4D7D"/>
    <w:rsid w:val="008C746D"/>
    <w:rsid w:val="008D2225"/>
    <w:rsid w:val="009245A2"/>
    <w:rsid w:val="00931C20"/>
    <w:rsid w:val="0093541F"/>
    <w:rsid w:val="00944EDE"/>
    <w:rsid w:val="009950EC"/>
    <w:rsid w:val="009A02A2"/>
    <w:rsid w:val="009C1F5B"/>
    <w:rsid w:val="009D29E1"/>
    <w:rsid w:val="009D3C48"/>
    <w:rsid w:val="00A014BF"/>
    <w:rsid w:val="00A12AD6"/>
    <w:rsid w:val="00A23903"/>
    <w:rsid w:val="00A25A5A"/>
    <w:rsid w:val="00A34774"/>
    <w:rsid w:val="00A42F20"/>
    <w:rsid w:val="00A94302"/>
    <w:rsid w:val="00AA2D6A"/>
    <w:rsid w:val="00AB2B9A"/>
    <w:rsid w:val="00AB55BB"/>
    <w:rsid w:val="00AC1202"/>
    <w:rsid w:val="00AE279B"/>
    <w:rsid w:val="00AE5CEF"/>
    <w:rsid w:val="00B1422C"/>
    <w:rsid w:val="00B368C9"/>
    <w:rsid w:val="00B76D23"/>
    <w:rsid w:val="00B81587"/>
    <w:rsid w:val="00B8206B"/>
    <w:rsid w:val="00B84F5E"/>
    <w:rsid w:val="00B87681"/>
    <w:rsid w:val="00B93C8D"/>
    <w:rsid w:val="00BA3835"/>
    <w:rsid w:val="00BB4128"/>
    <w:rsid w:val="00BF2818"/>
    <w:rsid w:val="00C368CA"/>
    <w:rsid w:val="00C40768"/>
    <w:rsid w:val="00C42E2A"/>
    <w:rsid w:val="00C7441B"/>
    <w:rsid w:val="00C75AD4"/>
    <w:rsid w:val="00C8674B"/>
    <w:rsid w:val="00C947A0"/>
    <w:rsid w:val="00CB489D"/>
    <w:rsid w:val="00CC0EA5"/>
    <w:rsid w:val="00CC355E"/>
    <w:rsid w:val="00CD510A"/>
    <w:rsid w:val="00CE6BBF"/>
    <w:rsid w:val="00D03CDD"/>
    <w:rsid w:val="00D33F69"/>
    <w:rsid w:val="00D41E4D"/>
    <w:rsid w:val="00D437AC"/>
    <w:rsid w:val="00D733D9"/>
    <w:rsid w:val="00D752B2"/>
    <w:rsid w:val="00D81890"/>
    <w:rsid w:val="00D83F37"/>
    <w:rsid w:val="00D87793"/>
    <w:rsid w:val="00D9052F"/>
    <w:rsid w:val="00D90FD9"/>
    <w:rsid w:val="00DB7490"/>
    <w:rsid w:val="00DD2F72"/>
    <w:rsid w:val="00DD39A0"/>
    <w:rsid w:val="00DE61AD"/>
    <w:rsid w:val="00E23BAC"/>
    <w:rsid w:val="00E253AC"/>
    <w:rsid w:val="00E258D5"/>
    <w:rsid w:val="00E644C4"/>
    <w:rsid w:val="00E77D7C"/>
    <w:rsid w:val="00E87D4E"/>
    <w:rsid w:val="00E94811"/>
    <w:rsid w:val="00EA7C87"/>
    <w:rsid w:val="00ED4891"/>
    <w:rsid w:val="00F11300"/>
    <w:rsid w:val="00F14855"/>
    <w:rsid w:val="00F26A6E"/>
    <w:rsid w:val="00F473C0"/>
    <w:rsid w:val="00F61C6D"/>
    <w:rsid w:val="00F777F1"/>
    <w:rsid w:val="00F8441C"/>
    <w:rsid w:val="00FA60AF"/>
    <w:rsid w:val="00FB6898"/>
    <w:rsid w:val="00FC47C8"/>
    <w:rsid w:val="00FE15BA"/>
    <w:rsid w:val="00FF29C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5:docId w15:val="{9E11B526-3EAE-4C9E-81AE-20E6EF54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1C87"/>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0B73FF"/>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
    <w:next w:val="Normln"/>
    <w:link w:val="Nadpis2Char"/>
    <w:uiPriority w:val="99"/>
    <w:qFormat/>
    <w:rsid w:val="00290AFB"/>
    <w:pPr>
      <w:keepNext/>
      <w:keepLines/>
      <w:tabs>
        <w:tab w:val="num" w:pos="906"/>
      </w:tabs>
      <w:spacing w:before="200" w:after="0"/>
      <w:ind w:left="906" w:hanging="576"/>
      <w:outlineLvl w:val="1"/>
    </w:pPr>
    <w:rPr>
      <w:rFonts w:ascii="Cambria" w:eastAsia="Times New Roman" w:hAnsi="Cambria" w:cs="Cambria"/>
      <w:b/>
      <w:bCs/>
      <w:color w:val="4F81BD"/>
      <w:sz w:val="26"/>
      <w:szCs w:val="26"/>
    </w:rPr>
  </w:style>
  <w:style w:type="paragraph" w:styleId="Nadpis3">
    <w:name w:val="heading 3"/>
    <w:basedOn w:val="Normln"/>
    <w:next w:val="Normln"/>
    <w:link w:val="Nadpis3Char"/>
    <w:uiPriority w:val="99"/>
    <w:qFormat/>
    <w:rsid w:val="00290AFB"/>
    <w:pPr>
      <w:keepNext/>
      <w:keepLines/>
      <w:tabs>
        <w:tab w:val="num" w:pos="720"/>
      </w:tabs>
      <w:spacing w:before="200" w:after="0"/>
      <w:ind w:left="720" w:hanging="72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290AFB"/>
    <w:pPr>
      <w:keepNext/>
      <w:keepLines/>
      <w:tabs>
        <w:tab w:val="num" w:pos="864"/>
      </w:tabs>
      <w:spacing w:before="200" w:after="0"/>
      <w:ind w:left="864" w:hanging="864"/>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290AFB"/>
    <w:pPr>
      <w:keepNext/>
      <w:keepLines/>
      <w:tabs>
        <w:tab w:val="num" w:pos="1008"/>
      </w:tabs>
      <w:spacing w:before="200" w:after="0"/>
      <w:ind w:left="1008" w:hanging="1008"/>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290AFB"/>
    <w:pPr>
      <w:keepNext/>
      <w:keepLines/>
      <w:tabs>
        <w:tab w:val="num" w:pos="1152"/>
      </w:tabs>
      <w:spacing w:before="200" w:after="0"/>
      <w:ind w:left="1152" w:hanging="1152"/>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290AFB"/>
    <w:pPr>
      <w:keepNext/>
      <w:keepLines/>
      <w:tabs>
        <w:tab w:val="num" w:pos="1296"/>
      </w:tabs>
      <w:spacing w:before="200" w:after="0"/>
      <w:ind w:left="1296" w:hanging="1296"/>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290AFB"/>
    <w:pPr>
      <w:keepNext/>
      <w:keepLines/>
      <w:tabs>
        <w:tab w:val="num" w:pos="1440"/>
      </w:tabs>
      <w:spacing w:before="200" w:after="0"/>
      <w:ind w:left="1440" w:hanging="144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9"/>
    <w:qFormat/>
    <w:rsid w:val="00290AFB"/>
    <w:pPr>
      <w:keepNext/>
      <w:keepLines/>
      <w:tabs>
        <w:tab w:val="num" w:pos="1584"/>
      </w:tabs>
      <w:spacing w:before="200" w:after="0"/>
      <w:ind w:left="1584" w:hanging="1584"/>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B73FF"/>
    <w:rPr>
      <w:rFonts w:ascii="Cambria" w:hAnsi="Cambria" w:cs="Cambria"/>
      <w:b/>
      <w:bCs/>
      <w:color w:val="365F91"/>
      <w:sz w:val="28"/>
      <w:szCs w:val="28"/>
    </w:rPr>
  </w:style>
  <w:style w:type="character" w:customStyle="1" w:styleId="Nadpis2Char">
    <w:name w:val="Nadpis 2 Char"/>
    <w:link w:val="Nadpis2"/>
    <w:uiPriority w:val="99"/>
    <w:rsid w:val="00290AFB"/>
    <w:rPr>
      <w:rFonts w:ascii="Cambria" w:hAnsi="Cambria" w:cs="Cambria"/>
      <w:b/>
      <w:bCs/>
      <w:color w:val="4F81BD"/>
      <w:sz w:val="26"/>
      <w:szCs w:val="26"/>
    </w:rPr>
  </w:style>
  <w:style w:type="character" w:customStyle="1" w:styleId="Nadpis3Char">
    <w:name w:val="Nadpis 3 Char"/>
    <w:link w:val="Nadpis3"/>
    <w:uiPriority w:val="99"/>
    <w:rsid w:val="00290AFB"/>
    <w:rPr>
      <w:rFonts w:ascii="Cambria" w:hAnsi="Cambria" w:cs="Cambria"/>
      <w:b/>
      <w:bCs/>
      <w:color w:val="4F81BD"/>
    </w:rPr>
  </w:style>
  <w:style w:type="character" w:customStyle="1" w:styleId="Nadpis4Char">
    <w:name w:val="Nadpis 4 Char"/>
    <w:link w:val="Nadpis4"/>
    <w:uiPriority w:val="99"/>
    <w:rsid w:val="00290AFB"/>
    <w:rPr>
      <w:rFonts w:ascii="Cambria" w:hAnsi="Cambria" w:cs="Cambria"/>
      <w:b/>
      <w:bCs/>
      <w:i/>
      <w:iCs/>
      <w:color w:val="4F81BD"/>
    </w:rPr>
  </w:style>
  <w:style w:type="character" w:customStyle="1" w:styleId="Nadpis5Char">
    <w:name w:val="Nadpis 5 Char"/>
    <w:link w:val="Nadpis5"/>
    <w:uiPriority w:val="99"/>
    <w:rsid w:val="00290AFB"/>
    <w:rPr>
      <w:rFonts w:ascii="Cambria" w:hAnsi="Cambria" w:cs="Cambria"/>
      <w:color w:val="243F60"/>
    </w:rPr>
  </w:style>
  <w:style w:type="character" w:customStyle="1" w:styleId="Nadpis6Char">
    <w:name w:val="Nadpis 6 Char"/>
    <w:link w:val="Nadpis6"/>
    <w:uiPriority w:val="99"/>
    <w:rsid w:val="00290AFB"/>
    <w:rPr>
      <w:rFonts w:ascii="Cambria" w:hAnsi="Cambria" w:cs="Cambria"/>
      <w:i/>
      <w:iCs/>
      <w:color w:val="243F60"/>
    </w:rPr>
  </w:style>
  <w:style w:type="character" w:customStyle="1" w:styleId="Nadpis7Char">
    <w:name w:val="Nadpis 7 Char"/>
    <w:link w:val="Nadpis7"/>
    <w:uiPriority w:val="99"/>
    <w:rsid w:val="00290AFB"/>
    <w:rPr>
      <w:rFonts w:ascii="Cambria" w:hAnsi="Cambria" w:cs="Cambria"/>
      <w:i/>
      <w:iCs/>
      <w:color w:val="404040"/>
    </w:rPr>
  </w:style>
  <w:style w:type="character" w:customStyle="1" w:styleId="Nadpis8Char">
    <w:name w:val="Nadpis 8 Char"/>
    <w:link w:val="Nadpis8"/>
    <w:uiPriority w:val="99"/>
    <w:rsid w:val="00290AFB"/>
    <w:rPr>
      <w:rFonts w:ascii="Cambria" w:hAnsi="Cambria" w:cs="Cambria"/>
      <w:color w:val="404040"/>
      <w:sz w:val="20"/>
      <w:szCs w:val="20"/>
    </w:rPr>
  </w:style>
  <w:style w:type="character" w:customStyle="1" w:styleId="Nadpis9Char">
    <w:name w:val="Nadpis 9 Char"/>
    <w:link w:val="Nadpis9"/>
    <w:uiPriority w:val="99"/>
    <w:rsid w:val="00290AFB"/>
    <w:rPr>
      <w:rFonts w:ascii="Cambria" w:hAnsi="Cambria" w:cs="Cambria"/>
      <w:i/>
      <w:iCs/>
      <w:color w:val="404040"/>
      <w:sz w:val="20"/>
      <w:szCs w:val="20"/>
    </w:rPr>
  </w:style>
  <w:style w:type="paragraph" w:styleId="Nadpisobsahu">
    <w:name w:val="TOC Heading"/>
    <w:basedOn w:val="Nadpis1"/>
    <w:next w:val="Normln"/>
    <w:uiPriority w:val="99"/>
    <w:qFormat/>
    <w:rsid w:val="000B73FF"/>
    <w:pPr>
      <w:outlineLvl w:val="9"/>
    </w:pPr>
  </w:style>
  <w:style w:type="paragraph" w:styleId="Obsah2">
    <w:name w:val="toc 2"/>
    <w:basedOn w:val="Normln"/>
    <w:next w:val="Normln"/>
    <w:autoRedefine/>
    <w:uiPriority w:val="99"/>
    <w:semiHidden/>
    <w:rsid w:val="000B73FF"/>
    <w:pPr>
      <w:tabs>
        <w:tab w:val="left" w:pos="880"/>
        <w:tab w:val="right" w:pos="9072"/>
      </w:tabs>
      <w:spacing w:after="100"/>
      <w:jc w:val="right"/>
    </w:pPr>
    <w:rPr>
      <w:rFonts w:ascii="Arial" w:hAnsi="Arial" w:cs="Arial"/>
      <w:color w:val="00B0F0"/>
    </w:rPr>
  </w:style>
  <w:style w:type="paragraph" w:styleId="Odstavecseseznamem">
    <w:name w:val="List Paragraph"/>
    <w:basedOn w:val="Normln"/>
    <w:uiPriority w:val="34"/>
    <w:qFormat/>
    <w:rsid w:val="000B73FF"/>
    <w:pPr>
      <w:ind w:left="720"/>
      <w:contextualSpacing/>
    </w:pPr>
  </w:style>
  <w:style w:type="paragraph" w:customStyle="1" w:styleId="Styl1CharChar">
    <w:name w:val="Styl1 Char Char"/>
    <w:basedOn w:val="Odstavecseseznamem"/>
    <w:link w:val="Styl1CharCharChar"/>
    <w:uiPriority w:val="99"/>
    <w:rsid w:val="008B4D7D"/>
    <w:pPr>
      <w:numPr>
        <w:numId w:val="2"/>
      </w:numPr>
    </w:pPr>
    <w:rPr>
      <w:rFonts w:cs="Times New Roman"/>
      <w:sz w:val="20"/>
      <w:szCs w:val="20"/>
    </w:rPr>
  </w:style>
  <w:style w:type="character" w:customStyle="1" w:styleId="Styl1CharCharChar">
    <w:name w:val="Styl1 Char Char Char"/>
    <w:link w:val="Styl1CharChar"/>
    <w:uiPriority w:val="99"/>
    <w:rsid w:val="008B4D7D"/>
  </w:style>
  <w:style w:type="paragraph" w:customStyle="1" w:styleId="Styl1">
    <w:name w:val="Styl1"/>
    <w:basedOn w:val="Odstavecseseznamem"/>
    <w:uiPriority w:val="99"/>
    <w:rsid w:val="003A780E"/>
    <w:pPr>
      <w:ind w:hanging="360"/>
    </w:pPr>
  </w:style>
  <w:style w:type="paragraph" w:customStyle="1" w:styleId="Styl1Char">
    <w:name w:val="Styl1 Char"/>
    <w:basedOn w:val="Odstavecseseznamem"/>
    <w:uiPriority w:val="99"/>
    <w:rsid w:val="003A780E"/>
    <w:pPr>
      <w:ind w:hanging="360"/>
    </w:pPr>
  </w:style>
  <w:style w:type="paragraph" w:customStyle="1" w:styleId="Standard">
    <w:name w:val="Standard"/>
    <w:rsid w:val="003475C1"/>
    <w:pPr>
      <w:widowControl w:val="0"/>
      <w:suppressAutoHyphens/>
      <w:autoSpaceDN w:val="0"/>
    </w:pPr>
    <w:rPr>
      <w:rFonts w:ascii="Times New Roman" w:eastAsia="SimSun" w:hAnsi="Times New Roman"/>
      <w:kern w:val="3"/>
      <w:sz w:val="24"/>
      <w:szCs w:val="24"/>
      <w:lang w:eastAsia="zh-CN"/>
    </w:rPr>
  </w:style>
  <w:style w:type="table" w:styleId="Mkatabulky">
    <w:name w:val="Table Grid"/>
    <w:basedOn w:val="Normlntabulka"/>
    <w:uiPriority w:val="99"/>
    <w:rsid w:val="00B84F5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5B4382"/>
    <w:pPr>
      <w:tabs>
        <w:tab w:val="center" w:pos="4536"/>
        <w:tab w:val="right" w:pos="9072"/>
      </w:tabs>
      <w:spacing w:after="0" w:line="240" w:lineRule="auto"/>
    </w:pPr>
  </w:style>
  <w:style w:type="character" w:customStyle="1" w:styleId="ZhlavChar">
    <w:name w:val="Záhlaví Char"/>
    <w:link w:val="Zhlav"/>
    <w:uiPriority w:val="99"/>
    <w:rsid w:val="005B4382"/>
    <w:rPr>
      <w:rFonts w:ascii="Calibri" w:hAnsi="Calibri" w:cs="Calibri"/>
    </w:rPr>
  </w:style>
  <w:style w:type="paragraph" w:styleId="Zpat">
    <w:name w:val="footer"/>
    <w:basedOn w:val="Normln"/>
    <w:link w:val="ZpatChar"/>
    <w:uiPriority w:val="99"/>
    <w:rsid w:val="005B4382"/>
    <w:pPr>
      <w:tabs>
        <w:tab w:val="center" w:pos="4536"/>
        <w:tab w:val="right" w:pos="9072"/>
      </w:tabs>
      <w:spacing w:after="0" w:line="240" w:lineRule="auto"/>
    </w:pPr>
  </w:style>
  <w:style w:type="character" w:customStyle="1" w:styleId="ZpatChar">
    <w:name w:val="Zápatí Char"/>
    <w:link w:val="Zpat"/>
    <w:uiPriority w:val="99"/>
    <w:rsid w:val="005B4382"/>
    <w:rPr>
      <w:rFonts w:ascii="Calibri" w:hAnsi="Calibri" w:cs="Calibri"/>
    </w:rPr>
  </w:style>
  <w:style w:type="character" w:styleId="Hypertextovodkaz">
    <w:name w:val="Hyperlink"/>
    <w:uiPriority w:val="99"/>
    <w:rsid w:val="00A12AD6"/>
    <w:rPr>
      <w:color w:val="0000FF"/>
      <w:u w:val="single"/>
    </w:rPr>
  </w:style>
  <w:style w:type="paragraph" w:styleId="Normlnweb">
    <w:name w:val="Normal (Web)"/>
    <w:basedOn w:val="Normln"/>
    <w:uiPriority w:val="99"/>
    <w:rsid w:val="005D4A73"/>
    <w:pPr>
      <w:spacing w:before="100" w:beforeAutospacing="1" w:after="100" w:afterAutospacing="1" w:line="240" w:lineRule="auto"/>
    </w:pPr>
    <w:rPr>
      <w:rFonts w:cs="Times New Roman"/>
      <w:sz w:val="24"/>
      <w:szCs w:val="24"/>
      <w:lang w:eastAsia="cs-CZ"/>
    </w:rPr>
  </w:style>
  <w:style w:type="character" w:styleId="Siln">
    <w:name w:val="Strong"/>
    <w:qFormat/>
    <w:rsid w:val="000C544D"/>
    <w:rPr>
      <w:b/>
      <w:bCs/>
    </w:rPr>
  </w:style>
  <w:style w:type="paragraph" w:styleId="Textpoznpodarou">
    <w:name w:val="footnote text"/>
    <w:basedOn w:val="Normln"/>
    <w:link w:val="TextpoznpodarouChar"/>
    <w:uiPriority w:val="99"/>
    <w:semiHidden/>
    <w:unhideWhenUsed/>
    <w:rsid w:val="00767810"/>
    <w:rPr>
      <w:sz w:val="20"/>
      <w:szCs w:val="20"/>
    </w:rPr>
  </w:style>
  <w:style w:type="character" w:customStyle="1" w:styleId="TextpoznpodarouChar">
    <w:name w:val="Text pozn. pod čarou Char"/>
    <w:link w:val="Textpoznpodarou"/>
    <w:uiPriority w:val="99"/>
    <w:semiHidden/>
    <w:rsid w:val="00767810"/>
    <w:rPr>
      <w:rFonts w:cs="Calibri"/>
      <w:lang w:eastAsia="en-US"/>
    </w:rPr>
  </w:style>
  <w:style w:type="character" w:styleId="Znakapoznpodarou">
    <w:name w:val="footnote reference"/>
    <w:uiPriority w:val="99"/>
    <w:semiHidden/>
    <w:unhideWhenUsed/>
    <w:rsid w:val="00767810"/>
    <w:rPr>
      <w:vertAlign w:val="superscript"/>
    </w:rPr>
  </w:style>
  <w:style w:type="paragraph" w:styleId="Bezmezer">
    <w:name w:val="No Spacing"/>
    <w:uiPriority w:val="1"/>
    <w:qFormat/>
    <w:rsid w:val="00D905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26493">
      <w:bodyDiv w:val="1"/>
      <w:marLeft w:val="0"/>
      <w:marRight w:val="0"/>
      <w:marTop w:val="0"/>
      <w:marBottom w:val="0"/>
      <w:divBdr>
        <w:top w:val="none" w:sz="0" w:space="0" w:color="auto"/>
        <w:left w:val="none" w:sz="0" w:space="0" w:color="auto"/>
        <w:bottom w:val="none" w:sz="0" w:space="0" w:color="auto"/>
        <w:right w:val="none" w:sz="0" w:space="0" w:color="auto"/>
      </w:divBdr>
    </w:div>
    <w:div w:id="840968267">
      <w:bodyDiv w:val="1"/>
      <w:marLeft w:val="0"/>
      <w:marRight w:val="0"/>
      <w:marTop w:val="0"/>
      <w:marBottom w:val="0"/>
      <w:divBdr>
        <w:top w:val="none" w:sz="0" w:space="0" w:color="auto"/>
        <w:left w:val="none" w:sz="0" w:space="0" w:color="auto"/>
        <w:bottom w:val="none" w:sz="0" w:space="0" w:color="auto"/>
        <w:right w:val="none" w:sz="0" w:space="0" w:color="auto"/>
      </w:divBdr>
      <w:divsChild>
        <w:div w:id="1482766838">
          <w:marLeft w:val="0"/>
          <w:marRight w:val="0"/>
          <w:marTop w:val="0"/>
          <w:marBottom w:val="0"/>
          <w:divBdr>
            <w:top w:val="none" w:sz="0" w:space="0" w:color="auto"/>
            <w:left w:val="none" w:sz="0" w:space="0" w:color="auto"/>
            <w:bottom w:val="none" w:sz="0" w:space="0" w:color="auto"/>
            <w:right w:val="none" w:sz="0" w:space="0" w:color="auto"/>
          </w:divBdr>
          <w:divsChild>
            <w:div w:id="766998877">
              <w:marLeft w:val="0"/>
              <w:marRight w:val="0"/>
              <w:marTop w:val="0"/>
              <w:marBottom w:val="0"/>
              <w:divBdr>
                <w:top w:val="none" w:sz="0" w:space="0" w:color="auto"/>
                <w:left w:val="none" w:sz="0" w:space="0" w:color="auto"/>
                <w:bottom w:val="none" w:sz="0" w:space="0" w:color="auto"/>
                <w:right w:val="none" w:sz="0" w:space="0" w:color="auto"/>
              </w:divBdr>
            </w:div>
            <w:div w:id="14233551">
              <w:marLeft w:val="0"/>
              <w:marRight w:val="0"/>
              <w:marTop w:val="0"/>
              <w:marBottom w:val="0"/>
              <w:divBdr>
                <w:top w:val="none" w:sz="0" w:space="0" w:color="auto"/>
                <w:left w:val="none" w:sz="0" w:space="0" w:color="auto"/>
                <w:bottom w:val="none" w:sz="0" w:space="0" w:color="auto"/>
                <w:right w:val="none" w:sz="0" w:space="0" w:color="auto"/>
              </w:divBdr>
            </w:div>
            <w:div w:id="531042141">
              <w:marLeft w:val="0"/>
              <w:marRight w:val="0"/>
              <w:marTop w:val="0"/>
              <w:marBottom w:val="0"/>
              <w:divBdr>
                <w:top w:val="none" w:sz="0" w:space="0" w:color="auto"/>
                <w:left w:val="none" w:sz="0" w:space="0" w:color="auto"/>
                <w:bottom w:val="none" w:sz="0" w:space="0" w:color="auto"/>
                <w:right w:val="none" w:sz="0" w:space="0" w:color="auto"/>
              </w:divBdr>
            </w:div>
            <w:div w:id="1585215597">
              <w:marLeft w:val="0"/>
              <w:marRight w:val="0"/>
              <w:marTop w:val="0"/>
              <w:marBottom w:val="0"/>
              <w:divBdr>
                <w:top w:val="none" w:sz="0" w:space="0" w:color="auto"/>
                <w:left w:val="none" w:sz="0" w:space="0" w:color="auto"/>
                <w:bottom w:val="none" w:sz="0" w:space="0" w:color="auto"/>
                <w:right w:val="none" w:sz="0" w:space="0" w:color="auto"/>
              </w:divBdr>
            </w:div>
            <w:div w:id="688412240">
              <w:marLeft w:val="0"/>
              <w:marRight w:val="0"/>
              <w:marTop w:val="0"/>
              <w:marBottom w:val="0"/>
              <w:divBdr>
                <w:top w:val="none" w:sz="0" w:space="0" w:color="auto"/>
                <w:left w:val="none" w:sz="0" w:space="0" w:color="auto"/>
                <w:bottom w:val="none" w:sz="0" w:space="0" w:color="auto"/>
                <w:right w:val="none" w:sz="0" w:space="0" w:color="auto"/>
              </w:divBdr>
            </w:div>
            <w:div w:id="1539078134">
              <w:marLeft w:val="0"/>
              <w:marRight w:val="0"/>
              <w:marTop w:val="0"/>
              <w:marBottom w:val="0"/>
              <w:divBdr>
                <w:top w:val="none" w:sz="0" w:space="0" w:color="auto"/>
                <w:left w:val="none" w:sz="0" w:space="0" w:color="auto"/>
                <w:bottom w:val="none" w:sz="0" w:space="0" w:color="auto"/>
                <w:right w:val="none" w:sz="0" w:space="0" w:color="auto"/>
              </w:divBdr>
            </w:div>
            <w:div w:id="1196189576">
              <w:marLeft w:val="0"/>
              <w:marRight w:val="0"/>
              <w:marTop w:val="0"/>
              <w:marBottom w:val="0"/>
              <w:divBdr>
                <w:top w:val="none" w:sz="0" w:space="0" w:color="auto"/>
                <w:left w:val="none" w:sz="0" w:space="0" w:color="auto"/>
                <w:bottom w:val="none" w:sz="0" w:space="0" w:color="auto"/>
                <w:right w:val="none" w:sz="0" w:space="0" w:color="auto"/>
              </w:divBdr>
            </w:div>
            <w:div w:id="2092005623">
              <w:marLeft w:val="0"/>
              <w:marRight w:val="0"/>
              <w:marTop w:val="0"/>
              <w:marBottom w:val="0"/>
              <w:divBdr>
                <w:top w:val="none" w:sz="0" w:space="0" w:color="auto"/>
                <w:left w:val="none" w:sz="0" w:space="0" w:color="auto"/>
                <w:bottom w:val="none" w:sz="0" w:space="0" w:color="auto"/>
                <w:right w:val="none" w:sz="0" w:space="0" w:color="auto"/>
              </w:divBdr>
            </w:div>
            <w:div w:id="1128470435">
              <w:marLeft w:val="0"/>
              <w:marRight w:val="0"/>
              <w:marTop w:val="0"/>
              <w:marBottom w:val="0"/>
              <w:divBdr>
                <w:top w:val="none" w:sz="0" w:space="0" w:color="auto"/>
                <w:left w:val="none" w:sz="0" w:space="0" w:color="auto"/>
                <w:bottom w:val="none" w:sz="0" w:space="0" w:color="auto"/>
                <w:right w:val="none" w:sz="0" w:space="0" w:color="auto"/>
              </w:divBdr>
            </w:div>
            <w:div w:id="1718314947">
              <w:marLeft w:val="0"/>
              <w:marRight w:val="0"/>
              <w:marTop w:val="0"/>
              <w:marBottom w:val="0"/>
              <w:divBdr>
                <w:top w:val="none" w:sz="0" w:space="0" w:color="auto"/>
                <w:left w:val="none" w:sz="0" w:space="0" w:color="auto"/>
                <w:bottom w:val="none" w:sz="0" w:space="0" w:color="auto"/>
                <w:right w:val="none" w:sz="0" w:space="0" w:color="auto"/>
              </w:divBdr>
            </w:div>
            <w:div w:id="1497383455">
              <w:marLeft w:val="0"/>
              <w:marRight w:val="0"/>
              <w:marTop w:val="0"/>
              <w:marBottom w:val="0"/>
              <w:divBdr>
                <w:top w:val="none" w:sz="0" w:space="0" w:color="auto"/>
                <w:left w:val="none" w:sz="0" w:space="0" w:color="auto"/>
                <w:bottom w:val="none" w:sz="0" w:space="0" w:color="auto"/>
                <w:right w:val="none" w:sz="0" w:space="0" w:color="auto"/>
              </w:divBdr>
            </w:div>
            <w:div w:id="1026635403">
              <w:marLeft w:val="0"/>
              <w:marRight w:val="0"/>
              <w:marTop w:val="0"/>
              <w:marBottom w:val="0"/>
              <w:divBdr>
                <w:top w:val="none" w:sz="0" w:space="0" w:color="auto"/>
                <w:left w:val="none" w:sz="0" w:space="0" w:color="auto"/>
                <w:bottom w:val="none" w:sz="0" w:space="0" w:color="auto"/>
                <w:right w:val="none" w:sz="0" w:space="0" w:color="auto"/>
              </w:divBdr>
            </w:div>
            <w:div w:id="374276774">
              <w:marLeft w:val="0"/>
              <w:marRight w:val="0"/>
              <w:marTop w:val="0"/>
              <w:marBottom w:val="0"/>
              <w:divBdr>
                <w:top w:val="none" w:sz="0" w:space="0" w:color="auto"/>
                <w:left w:val="none" w:sz="0" w:space="0" w:color="auto"/>
                <w:bottom w:val="none" w:sz="0" w:space="0" w:color="auto"/>
                <w:right w:val="none" w:sz="0" w:space="0" w:color="auto"/>
              </w:divBdr>
            </w:div>
            <w:div w:id="882329469">
              <w:marLeft w:val="0"/>
              <w:marRight w:val="0"/>
              <w:marTop w:val="0"/>
              <w:marBottom w:val="0"/>
              <w:divBdr>
                <w:top w:val="none" w:sz="0" w:space="0" w:color="auto"/>
                <w:left w:val="none" w:sz="0" w:space="0" w:color="auto"/>
                <w:bottom w:val="none" w:sz="0" w:space="0" w:color="auto"/>
                <w:right w:val="none" w:sz="0" w:space="0" w:color="auto"/>
              </w:divBdr>
            </w:div>
            <w:div w:id="884486546">
              <w:marLeft w:val="0"/>
              <w:marRight w:val="0"/>
              <w:marTop w:val="0"/>
              <w:marBottom w:val="0"/>
              <w:divBdr>
                <w:top w:val="none" w:sz="0" w:space="0" w:color="auto"/>
                <w:left w:val="none" w:sz="0" w:space="0" w:color="auto"/>
                <w:bottom w:val="none" w:sz="0" w:space="0" w:color="auto"/>
                <w:right w:val="none" w:sz="0" w:space="0" w:color="auto"/>
              </w:divBdr>
            </w:div>
            <w:div w:id="1085153020">
              <w:marLeft w:val="0"/>
              <w:marRight w:val="0"/>
              <w:marTop w:val="0"/>
              <w:marBottom w:val="0"/>
              <w:divBdr>
                <w:top w:val="none" w:sz="0" w:space="0" w:color="auto"/>
                <w:left w:val="none" w:sz="0" w:space="0" w:color="auto"/>
                <w:bottom w:val="none" w:sz="0" w:space="0" w:color="auto"/>
                <w:right w:val="none" w:sz="0" w:space="0" w:color="auto"/>
              </w:divBdr>
            </w:div>
            <w:div w:id="1143548502">
              <w:marLeft w:val="0"/>
              <w:marRight w:val="0"/>
              <w:marTop w:val="0"/>
              <w:marBottom w:val="0"/>
              <w:divBdr>
                <w:top w:val="none" w:sz="0" w:space="0" w:color="auto"/>
                <w:left w:val="none" w:sz="0" w:space="0" w:color="auto"/>
                <w:bottom w:val="none" w:sz="0" w:space="0" w:color="auto"/>
                <w:right w:val="none" w:sz="0" w:space="0" w:color="auto"/>
              </w:divBdr>
            </w:div>
            <w:div w:id="903106327">
              <w:marLeft w:val="0"/>
              <w:marRight w:val="0"/>
              <w:marTop w:val="0"/>
              <w:marBottom w:val="0"/>
              <w:divBdr>
                <w:top w:val="none" w:sz="0" w:space="0" w:color="auto"/>
                <w:left w:val="none" w:sz="0" w:space="0" w:color="auto"/>
                <w:bottom w:val="none" w:sz="0" w:space="0" w:color="auto"/>
                <w:right w:val="none" w:sz="0" w:space="0" w:color="auto"/>
              </w:divBdr>
            </w:div>
            <w:div w:id="1391802347">
              <w:marLeft w:val="0"/>
              <w:marRight w:val="0"/>
              <w:marTop w:val="0"/>
              <w:marBottom w:val="0"/>
              <w:divBdr>
                <w:top w:val="none" w:sz="0" w:space="0" w:color="auto"/>
                <w:left w:val="none" w:sz="0" w:space="0" w:color="auto"/>
                <w:bottom w:val="none" w:sz="0" w:space="0" w:color="auto"/>
                <w:right w:val="none" w:sz="0" w:space="0" w:color="auto"/>
              </w:divBdr>
            </w:div>
            <w:div w:id="1528980190">
              <w:marLeft w:val="0"/>
              <w:marRight w:val="0"/>
              <w:marTop w:val="0"/>
              <w:marBottom w:val="0"/>
              <w:divBdr>
                <w:top w:val="none" w:sz="0" w:space="0" w:color="auto"/>
                <w:left w:val="none" w:sz="0" w:space="0" w:color="auto"/>
                <w:bottom w:val="none" w:sz="0" w:space="0" w:color="auto"/>
                <w:right w:val="none" w:sz="0" w:space="0" w:color="auto"/>
              </w:divBdr>
            </w:div>
            <w:div w:id="157306337">
              <w:marLeft w:val="0"/>
              <w:marRight w:val="0"/>
              <w:marTop w:val="0"/>
              <w:marBottom w:val="0"/>
              <w:divBdr>
                <w:top w:val="none" w:sz="0" w:space="0" w:color="auto"/>
                <w:left w:val="none" w:sz="0" w:space="0" w:color="auto"/>
                <w:bottom w:val="none" w:sz="0" w:space="0" w:color="auto"/>
                <w:right w:val="none" w:sz="0" w:space="0" w:color="auto"/>
              </w:divBdr>
            </w:div>
            <w:div w:id="1239900107">
              <w:marLeft w:val="0"/>
              <w:marRight w:val="0"/>
              <w:marTop w:val="0"/>
              <w:marBottom w:val="0"/>
              <w:divBdr>
                <w:top w:val="none" w:sz="0" w:space="0" w:color="auto"/>
                <w:left w:val="none" w:sz="0" w:space="0" w:color="auto"/>
                <w:bottom w:val="none" w:sz="0" w:space="0" w:color="auto"/>
                <w:right w:val="none" w:sz="0" w:space="0" w:color="auto"/>
              </w:divBdr>
            </w:div>
            <w:div w:id="644967786">
              <w:marLeft w:val="0"/>
              <w:marRight w:val="0"/>
              <w:marTop w:val="0"/>
              <w:marBottom w:val="0"/>
              <w:divBdr>
                <w:top w:val="none" w:sz="0" w:space="0" w:color="auto"/>
                <w:left w:val="none" w:sz="0" w:space="0" w:color="auto"/>
                <w:bottom w:val="none" w:sz="0" w:space="0" w:color="auto"/>
                <w:right w:val="none" w:sz="0" w:space="0" w:color="auto"/>
              </w:divBdr>
            </w:div>
            <w:div w:id="816263109">
              <w:marLeft w:val="0"/>
              <w:marRight w:val="0"/>
              <w:marTop w:val="0"/>
              <w:marBottom w:val="0"/>
              <w:divBdr>
                <w:top w:val="none" w:sz="0" w:space="0" w:color="auto"/>
                <w:left w:val="none" w:sz="0" w:space="0" w:color="auto"/>
                <w:bottom w:val="none" w:sz="0" w:space="0" w:color="auto"/>
                <w:right w:val="none" w:sz="0" w:space="0" w:color="auto"/>
              </w:divBdr>
            </w:div>
            <w:div w:id="938298735">
              <w:marLeft w:val="0"/>
              <w:marRight w:val="0"/>
              <w:marTop w:val="0"/>
              <w:marBottom w:val="0"/>
              <w:divBdr>
                <w:top w:val="none" w:sz="0" w:space="0" w:color="auto"/>
                <w:left w:val="none" w:sz="0" w:space="0" w:color="auto"/>
                <w:bottom w:val="none" w:sz="0" w:space="0" w:color="auto"/>
                <w:right w:val="none" w:sz="0" w:space="0" w:color="auto"/>
              </w:divBdr>
            </w:div>
            <w:div w:id="1013721446">
              <w:marLeft w:val="0"/>
              <w:marRight w:val="0"/>
              <w:marTop w:val="0"/>
              <w:marBottom w:val="0"/>
              <w:divBdr>
                <w:top w:val="none" w:sz="0" w:space="0" w:color="auto"/>
                <w:left w:val="none" w:sz="0" w:space="0" w:color="auto"/>
                <w:bottom w:val="none" w:sz="0" w:space="0" w:color="auto"/>
                <w:right w:val="none" w:sz="0" w:space="0" w:color="auto"/>
              </w:divBdr>
            </w:div>
            <w:div w:id="1411272876">
              <w:marLeft w:val="0"/>
              <w:marRight w:val="0"/>
              <w:marTop w:val="0"/>
              <w:marBottom w:val="0"/>
              <w:divBdr>
                <w:top w:val="none" w:sz="0" w:space="0" w:color="auto"/>
                <w:left w:val="none" w:sz="0" w:space="0" w:color="auto"/>
                <w:bottom w:val="none" w:sz="0" w:space="0" w:color="auto"/>
                <w:right w:val="none" w:sz="0" w:space="0" w:color="auto"/>
              </w:divBdr>
            </w:div>
            <w:div w:id="1824346419">
              <w:marLeft w:val="0"/>
              <w:marRight w:val="0"/>
              <w:marTop w:val="0"/>
              <w:marBottom w:val="0"/>
              <w:divBdr>
                <w:top w:val="none" w:sz="0" w:space="0" w:color="auto"/>
                <w:left w:val="none" w:sz="0" w:space="0" w:color="auto"/>
                <w:bottom w:val="none" w:sz="0" w:space="0" w:color="auto"/>
                <w:right w:val="none" w:sz="0" w:space="0" w:color="auto"/>
              </w:divBdr>
            </w:div>
            <w:div w:id="8981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7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zusberou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stupce@zusberou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04C0-1504-4CB3-B4F3-2DD5DF43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25884</Words>
  <Characters>152720</Characters>
  <Application>Microsoft Office Word</Application>
  <DocSecurity>0</DocSecurity>
  <Lines>1272</Lines>
  <Paragraphs>356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Krausová</dc:creator>
  <cp:lastModifiedBy>REDITELKA</cp:lastModifiedBy>
  <cp:revision>26</cp:revision>
  <cp:lastPrinted>2014-12-08T13:19:00Z</cp:lastPrinted>
  <dcterms:created xsi:type="dcterms:W3CDTF">2015-09-01T15:05:00Z</dcterms:created>
  <dcterms:modified xsi:type="dcterms:W3CDTF">2019-05-09T14:40:00Z</dcterms:modified>
</cp:coreProperties>
</file>